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6B7D" w14:textId="1DD5D68C" w:rsidR="00FB4DBA" w:rsidRPr="007073B4" w:rsidRDefault="005F2003" w:rsidP="00C715B7">
      <w:pPr>
        <w:pStyle w:val="Heading1"/>
        <w:numPr>
          <w:ilvl w:val="0"/>
          <w:numId w:val="39"/>
        </w:numPr>
        <w:spacing w:before="0" w:after="0" w:line="240" w:lineRule="auto"/>
        <w:rPr>
          <w:rFonts w:asciiTheme="minorHAnsi" w:hAnsiTheme="minorHAnsi" w:cstheme="minorHAnsi"/>
        </w:rPr>
      </w:pPr>
      <w:bookmarkStart w:id="0" w:name="_Toc213169676"/>
      <w:r>
        <w:rPr>
          <w:rFonts w:asciiTheme="minorHAnsi" w:hAnsiTheme="minorHAnsi"/>
        </w:rPr>
        <w:t>Formulieren</w:t>
      </w:r>
      <w:bookmarkEnd w:id="0"/>
    </w:p>
    <w:p w14:paraId="6A69FA8D" w14:textId="77777777" w:rsidR="00AC14AC" w:rsidRPr="007073B4" w:rsidRDefault="00AC14AC" w:rsidP="00311452">
      <w:pPr>
        <w:rPr>
          <w:rFonts w:asciiTheme="minorHAnsi" w:hAnsiTheme="minorHAnsi" w:cstheme="minorHAnsi"/>
        </w:rPr>
      </w:pPr>
    </w:p>
    <w:p w14:paraId="2A36417C" w14:textId="77777777" w:rsidR="005F2003" w:rsidRPr="007073B4" w:rsidRDefault="005F2003" w:rsidP="00113869">
      <w:pPr>
        <w:pStyle w:val="Heading2"/>
        <w:keepLines w:val="0"/>
        <w:widowControl w:val="0"/>
        <w:numPr>
          <w:ilvl w:val="1"/>
          <w:numId w:val="39"/>
        </w:numPr>
        <w:suppressAutoHyphens/>
        <w:spacing w:before="0" w:after="0"/>
        <w:rPr>
          <w:rFonts w:asciiTheme="minorHAnsi" w:hAnsiTheme="minorHAnsi" w:cstheme="minorHAnsi"/>
        </w:rPr>
      </w:pPr>
      <w:bookmarkStart w:id="1" w:name="_Toc364253087"/>
      <w:bookmarkStart w:id="2" w:name="_Toc213169677"/>
      <w:r>
        <w:rPr>
          <w:rFonts w:asciiTheme="minorHAnsi" w:hAnsiTheme="minorHAnsi"/>
        </w:rPr>
        <w:t>Identificatieformulieren</w:t>
      </w:r>
      <w:r w:rsidRPr="007073B4">
        <w:rPr>
          <w:rStyle w:val="FootnoteReference"/>
          <w:rFonts w:asciiTheme="minorHAnsi" w:hAnsiTheme="minorHAnsi" w:cstheme="minorHAnsi"/>
        </w:rPr>
        <w:footnoteReference w:id="2"/>
      </w:r>
      <w:bookmarkEnd w:id="1"/>
      <w:bookmarkEnd w:id="2"/>
    </w:p>
    <w:p w14:paraId="74152FC3" w14:textId="77777777" w:rsidR="00AC14AC" w:rsidRPr="007073B4" w:rsidRDefault="00AC14AC" w:rsidP="00311452">
      <w:pPr>
        <w:rPr>
          <w:rFonts w:asciiTheme="minorHAnsi" w:hAnsiTheme="minorHAnsi" w:cstheme="minorHAnsi"/>
        </w:rPr>
      </w:pPr>
    </w:p>
    <w:p w14:paraId="52936AED" w14:textId="77777777" w:rsidR="00907156" w:rsidRPr="007073B4" w:rsidRDefault="00907156" w:rsidP="00113869">
      <w:pPr>
        <w:pStyle w:val="Heading3"/>
        <w:numPr>
          <w:ilvl w:val="2"/>
          <w:numId w:val="39"/>
        </w:numPr>
        <w:spacing w:before="0" w:after="0"/>
        <w:rPr>
          <w:rFonts w:asciiTheme="minorHAnsi" w:hAnsiTheme="minorHAnsi" w:cstheme="minorHAnsi"/>
          <w:color w:val="595959" w:themeColor="text1" w:themeTint="A6"/>
        </w:rPr>
      </w:pPr>
      <w:bookmarkStart w:id="3" w:name="_Toc57895639"/>
      <w:bookmarkStart w:id="4" w:name="_Toc213169678"/>
      <w:r>
        <w:rPr>
          <w:rFonts w:asciiTheme="minorHAnsi" w:hAnsiTheme="minorHAnsi"/>
          <w:color w:val="595959" w:themeColor="text1" w:themeTint="A6"/>
        </w:rPr>
        <w:t>Natuurlijk persoon</w:t>
      </w:r>
      <w:bookmarkEnd w:id="3"/>
      <w:bookmarkEnd w:id="4"/>
      <w:r>
        <w:rPr>
          <w:rFonts w:asciiTheme="minorHAnsi" w:hAnsiTheme="minorHAnsi"/>
          <w:color w:val="595959" w:themeColor="text1" w:themeTint="A6"/>
        </w:rPr>
        <w:t xml:space="preserve"> </w:t>
      </w:r>
    </w:p>
    <w:p w14:paraId="7C79DFB5" w14:textId="2DE4B610" w:rsidR="00907156" w:rsidRPr="009F4E65" w:rsidRDefault="00907156" w:rsidP="00311452">
      <w:pPr>
        <w:widowControl w:val="0"/>
        <w:suppressAutoHyphens/>
        <w:spacing w:after="0" w:line="240" w:lineRule="auto"/>
        <w:rPr>
          <w:rFonts w:eastAsia="DejaVu Sans" w:cs="Tahoma"/>
          <w:color w:val="595959" w:themeColor="text1" w:themeTint="A6"/>
          <w:kern w:val="18"/>
          <w:sz w:val="20"/>
          <w:szCs w:val="20"/>
        </w:rPr>
      </w:pPr>
      <w:bookmarkStart w:id="5" w:name="_Hlk52268008"/>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907156" w:rsidRPr="009F4E65" w14:paraId="0954AAC7" w14:textId="77777777" w:rsidTr="00663803">
        <w:trPr>
          <w:trHeight w:val="5763"/>
        </w:trPr>
        <w:tc>
          <w:tcPr>
            <w:tcW w:w="8494" w:type="dxa"/>
            <w:gridSpan w:val="4"/>
            <w:tcBorders>
              <w:bottom w:val="single" w:sz="4" w:space="0" w:color="auto"/>
            </w:tcBorders>
            <w:vAlign w:val="center"/>
          </w:tcPr>
          <w:p w14:paraId="6A882C3F" w14:textId="77777777" w:rsidR="00907156" w:rsidRPr="009F4E65" w:rsidRDefault="00907156" w:rsidP="00B432EC">
            <w:pPr>
              <w:spacing w:after="0" w:line="480" w:lineRule="auto"/>
              <w:rPr>
                <w:color w:val="595959" w:themeColor="text1" w:themeTint="A6"/>
                <w:sz w:val="18"/>
                <w:szCs w:val="18"/>
              </w:rPr>
            </w:pPr>
            <w:r>
              <w:br w:type="page"/>
            </w:r>
            <w:r>
              <w:rPr>
                <w:b/>
                <w:color w:val="595959" w:themeColor="text1" w:themeTint="A6"/>
              </w:rPr>
              <w:t>I. PERSOONLJKE GEGEVENS</w:t>
            </w:r>
          </w:p>
          <w:p w14:paraId="051652B8" w14:textId="77777777" w:rsidR="00907156" w:rsidRPr="009F4E65" w:rsidRDefault="00907156" w:rsidP="00B432EC">
            <w:pPr>
              <w:spacing w:after="0" w:line="480" w:lineRule="auto"/>
              <w:rPr>
                <w:color w:val="595959" w:themeColor="text1" w:themeTint="A6"/>
                <w:sz w:val="16"/>
                <w:szCs w:val="16"/>
              </w:rPr>
            </w:pPr>
            <w:r>
              <w:rPr>
                <w:b/>
                <w:color w:val="595959" w:themeColor="text1" w:themeTint="A6"/>
                <w:sz w:val="16"/>
              </w:rPr>
              <w:t xml:space="preserve">ACHTERNA(A)M(EN) </w:t>
            </w:r>
          </w:p>
          <w:p w14:paraId="44700A8D" w14:textId="77777777" w:rsidR="00907156" w:rsidRPr="009F4E65" w:rsidRDefault="00907156" w:rsidP="00B432EC">
            <w:pPr>
              <w:spacing w:after="0" w:line="480" w:lineRule="auto"/>
              <w:rPr>
                <w:color w:val="595959" w:themeColor="text1" w:themeTint="A6"/>
                <w:sz w:val="16"/>
                <w:szCs w:val="16"/>
              </w:rPr>
            </w:pPr>
            <w:r>
              <w:rPr>
                <w:b/>
                <w:color w:val="595959" w:themeColor="text1" w:themeTint="A6"/>
                <w:sz w:val="16"/>
              </w:rPr>
              <w:t xml:space="preserve">VOORNA(A)M(EN) </w:t>
            </w:r>
          </w:p>
          <w:p w14:paraId="1951956C" w14:textId="77777777"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GEBOORTEDATUM</w:t>
            </w:r>
          </w:p>
          <w:p w14:paraId="69DE0DAC" w14:textId="77777777" w:rsidR="00907156" w:rsidRPr="009F4E65" w:rsidRDefault="00907156" w:rsidP="00B432EC">
            <w:pPr>
              <w:spacing w:after="0" w:line="480" w:lineRule="auto"/>
              <w:rPr>
                <w:color w:val="595959" w:themeColor="text1" w:themeTint="A6"/>
                <w:sz w:val="16"/>
                <w:szCs w:val="16"/>
              </w:rPr>
            </w:pPr>
            <w:r>
              <w:rPr>
                <w:color w:val="595959" w:themeColor="text1" w:themeTint="A6"/>
                <w:sz w:val="16"/>
              </w:rPr>
              <w:tab/>
            </w:r>
            <w:r>
              <w:rPr>
                <w:b/>
                <w:color w:val="595959" w:themeColor="text1" w:themeTint="A6"/>
                <w:sz w:val="16"/>
              </w:rPr>
              <w:t>DD</w:t>
            </w:r>
            <w:r>
              <w:rPr>
                <w:b/>
                <w:color w:val="595959" w:themeColor="text1" w:themeTint="A6"/>
                <w:sz w:val="16"/>
              </w:rPr>
              <w:tab/>
              <w:t xml:space="preserve">    MM   JJJJ</w:t>
            </w:r>
          </w:p>
          <w:p w14:paraId="06BF7D98" w14:textId="77777777" w:rsidR="00907156" w:rsidRPr="009F4E65" w:rsidRDefault="00907156" w:rsidP="00B432EC">
            <w:pPr>
              <w:spacing w:after="0" w:line="480" w:lineRule="auto"/>
              <w:rPr>
                <w:color w:val="595959" w:themeColor="text1" w:themeTint="A6"/>
                <w:sz w:val="16"/>
                <w:szCs w:val="16"/>
              </w:rPr>
            </w:pPr>
            <w:r>
              <w:rPr>
                <w:b/>
                <w:color w:val="595959" w:themeColor="text1" w:themeTint="A6"/>
                <w:sz w:val="16"/>
              </w:rPr>
              <w:t>GEBOORTEPLAATS</w:t>
            </w:r>
            <w:r>
              <w:rPr>
                <w:b/>
                <w:color w:val="595959" w:themeColor="text1" w:themeTint="A6"/>
                <w:sz w:val="16"/>
              </w:rPr>
              <w:tab/>
            </w:r>
            <w:r>
              <w:rPr>
                <w:b/>
                <w:color w:val="595959" w:themeColor="text1" w:themeTint="A6"/>
                <w:sz w:val="16"/>
              </w:rPr>
              <w:tab/>
              <w:t>GEBOORTELAND</w:t>
            </w:r>
            <w:r>
              <w:rPr>
                <w:b/>
                <w:color w:val="595959" w:themeColor="text1" w:themeTint="A6"/>
                <w:sz w:val="16"/>
              </w:rPr>
              <w:br/>
              <w:t>(STAD, GEMEENTE)</w:t>
            </w:r>
          </w:p>
          <w:p w14:paraId="7B41D83A" w14:textId="77777777"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SOORT IDENTITEITSBEWIJS</w:t>
            </w:r>
            <w:r>
              <w:rPr>
                <w:b/>
                <w:color w:val="595959" w:themeColor="text1" w:themeTint="A6"/>
                <w:sz w:val="16"/>
              </w:rPr>
              <w:br/>
            </w:r>
            <w:r>
              <w:rPr>
                <w:b/>
                <w:color w:val="595959" w:themeColor="text1" w:themeTint="A6"/>
                <w:sz w:val="16"/>
              </w:rPr>
              <w:tab/>
              <w:t>IDENTITEITSKAART</w:t>
            </w:r>
            <w:r>
              <w:rPr>
                <w:b/>
                <w:color w:val="595959" w:themeColor="text1" w:themeTint="A6"/>
                <w:sz w:val="16"/>
              </w:rPr>
              <w:tab/>
              <w:t>PASPOORT</w:t>
            </w:r>
            <w:r>
              <w:rPr>
                <w:b/>
                <w:color w:val="595959" w:themeColor="text1" w:themeTint="A6"/>
                <w:sz w:val="16"/>
              </w:rPr>
              <w:tab/>
              <w:t>RIJBEWIJS</w:t>
            </w:r>
            <w:r w:rsidRPr="009F4E65">
              <w:rPr>
                <w:b/>
                <w:color w:val="595959" w:themeColor="text1" w:themeTint="A6"/>
                <w:sz w:val="16"/>
                <w:szCs w:val="16"/>
                <w:vertAlign w:val="superscript"/>
              </w:rPr>
              <w:footnoteReference w:id="3"/>
            </w:r>
            <w:r>
              <w:rPr>
                <w:b/>
                <w:color w:val="595959" w:themeColor="text1" w:themeTint="A6"/>
                <w:sz w:val="16"/>
              </w:rPr>
              <w:tab/>
              <w:t>ANDER</w:t>
            </w:r>
            <w:r w:rsidRPr="009F4E65">
              <w:rPr>
                <w:b/>
                <w:color w:val="595959" w:themeColor="text1" w:themeTint="A6"/>
                <w:sz w:val="16"/>
                <w:szCs w:val="16"/>
                <w:vertAlign w:val="superscript"/>
              </w:rPr>
              <w:footnoteReference w:id="4"/>
            </w:r>
          </w:p>
          <w:p w14:paraId="28112920" w14:textId="77777777" w:rsidR="00907156" w:rsidRPr="009F4E65" w:rsidRDefault="00907156" w:rsidP="00B432EC">
            <w:pPr>
              <w:spacing w:after="0" w:line="480" w:lineRule="auto"/>
              <w:rPr>
                <w:color w:val="595959" w:themeColor="text1" w:themeTint="A6"/>
                <w:sz w:val="16"/>
                <w:szCs w:val="16"/>
              </w:rPr>
            </w:pPr>
            <w:r>
              <w:rPr>
                <w:b/>
                <w:color w:val="595959" w:themeColor="text1" w:themeTint="A6"/>
                <w:sz w:val="16"/>
              </w:rPr>
              <w:t>LAND VAN AFGIFTE</w:t>
            </w:r>
          </w:p>
          <w:p w14:paraId="35637470" w14:textId="77777777" w:rsidR="00907156" w:rsidRPr="009F4E65" w:rsidRDefault="00907156" w:rsidP="00B432EC">
            <w:pPr>
              <w:spacing w:after="0" w:line="480" w:lineRule="auto"/>
              <w:rPr>
                <w:color w:val="595959" w:themeColor="text1" w:themeTint="A6"/>
                <w:sz w:val="16"/>
                <w:szCs w:val="16"/>
              </w:rPr>
            </w:pPr>
            <w:r>
              <w:rPr>
                <w:b/>
                <w:color w:val="595959" w:themeColor="text1" w:themeTint="A6"/>
                <w:sz w:val="16"/>
              </w:rPr>
              <w:t>NUMMER VAN HET IDENTITEITSBEWIJS</w:t>
            </w:r>
          </w:p>
          <w:p w14:paraId="4376AEED" w14:textId="77777777" w:rsidR="00907156" w:rsidRPr="009F4E65" w:rsidRDefault="00907156" w:rsidP="00B432EC">
            <w:pPr>
              <w:spacing w:after="0" w:line="480" w:lineRule="auto"/>
              <w:rPr>
                <w:color w:val="595959" w:themeColor="text1" w:themeTint="A6"/>
                <w:sz w:val="16"/>
                <w:szCs w:val="16"/>
              </w:rPr>
            </w:pPr>
            <w:r>
              <w:rPr>
                <w:b/>
                <w:color w:val="595959" w:themeColor="text1" w:themeTint="A6"/>
                <w:sz w:val="16"/>
              </w:rPr>
              <w:t xml:space="preserve">PERSOONLIJK IDENTIFICATIENUMMER </w:t>
            </w:r>
            <w:r w:rsidRPr="009F4E65">
              <w:rPr>
                <w:b/>
                <w:color w:val="595959" w:themeColor="text1" w:themeTint="A6"/>
                <w:sz w:val="16"/>
                <w:szCs w:val="16"/>
                <w:vertAlign w:val="superscript"/>
              </w:rPr>
              <w:footnoteReference w:id="5"/>
            </w:r>
          </w:p>
          <w:p w14:paraId="3B218374" w14:textId="5F86718A"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PERMANENT PRIVÉADRES</w:t>
            </w:r>
          </w:p>
          <w:p w14:paraId="0FBCCC50" w14:textId="77777777"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POSTCODE</w:t>
            </w:r>
            <w:r>
              <w:rPr>
                <w:b/>
                <w:color w:val="595959" w:themeColor="text1" w:themeTint="A6"/>
                <w:sz w:val="16"/>
              </w:rPr>
              <w:tab/>
            </w:r>
            <w:r>
              <w:rPr>
                <w:b/>
                <w:color w:val="595959" w:themeColor="text1" w:themeTint="A6"/>
                <w:sz w:val="16"/>
              </w:rPr>
              <w:tab/>
            </w:r>
            <w:r>
              <w:rPr>
                <w:b/>
                <w:color w:val="595959" w:themeColor="text1" w:themeTint="A6"/>
                <w:sz w:val="16"/>
              </w:rPr>
              <w:tab/>
              <w:t>POSTBUS</w:t>
            </w:r>
            <w:r>
              <w:rPr>
                <w:b/>
                <w:color w:val="595959" w:themeColor="text1" w:themeTint="A6"/>
                <w:sz w:val="16"/>
              </w:rPr>
              <w:tab/>
            </w:r>
            <w:r>
              <w:rPr>
                <w:b/>
                <w:color w:val="595959" w:themeColor="text1" w:themeTint="A6"/>
                <w:sz w:val="16"/>
              </w:rPr>
              <w:tab/>
            </w:r>
            <w:r>
              <w:rPr>
                <w:b/>
                <w:color w:val="595959" w:themeColor="text1" w:themeTint="A6"/>
                <w:sz w:val="16"/>
              </w:rPr>
              <w:tab/>
            </w:r>
            <w:r>
              <w:rPr>
                <w:b/>
                <w:color w:val="595959" w:themeColor="text1" w:themeTint="A6"/>
                <w:sz w:val="16"/>
              </w:rPr>
              <w:tab/>
              <w:t>STAD/GEMEENTE</w:t>
            </w:r>
          </w:p>
          <w:p w14:paraId="58F6E45D" w14:textId="77777777"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 xml:space="preserve">REGIO </w:t>
            </w:r>
            <w:r w:rsidRPr="009F4E65">
              <w:rPr>
                <w:b/>
                <w:color w:val="595959" w:themeColor="text1" w:themeTint="A6"/>
                <w:sz w:val="16"/>
                <w:szCs w:val="16"/>
                <w:vertAlign w:val="superscript"/>
              </w:rPr>
              <w:footnoteReference w:id="6"/>
            </w:r>
            <w:r>
              <w:rPr>
                <w:b/>
                <w:color w:val="595959" w:themeColor="text1" w:themeTint="A6"/>
                <w:sz w:val="16"/>
              </w:rPr>
              <w:tab/>
            </w:r>
            <w:r>
              <w:rPr>
                <w:b/>
                <w:color w:val="595959" w:themeColor="text1" w:themeTint="A6"/>
                <w:sz w:val="16"/>
              </w:rPr>
              <w:tab/>
            </w:r>
            <w:r>
              <w:rPr>
                <w:b/>
                <w:color w:val="595959" w:themeColor="text1" w:themeTint="A6"/>
                <w:sz w:val="16"/>
              </w:rPr>
              <w:tab/>
            </w:r>
            <w:r>
              <w:rPr>
                <w:b/>
                <w:color w:val="595959" w:themeColor="text1" w:themeTint="A6"/>
                <w:sz w:val="16"/>
              </w:rPr>
              <w:tab/>
            </w:r>
            <w:r>
              <w:rPr>
                <w:b/>
                <w:color w:val="595959" w:themeColor="text1" w:themeTint="A6"/>
                <w:sz w:val="16"/>
              </w:rPr>
              <w:tab/>
            </w:r>
            <w:r>
              <w:rPr>
                <w:b/>
                <w:color w:val="595959" w:themeColor="text1" w:themeTint="A6"/>
                <w:sz w:val="16"/>
              </w:rPr>
              <w:tab/>
              <w:t>LAND</w:t>
            </w:r>
          </w:p>
          <w:p w14:paraId="12A3B2AF" w14:textId="77777777"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PRIVÉ-TELEFOONNUMMER</w:t>
            </w:r>
          </w:p>
          <w:p w14:paraId="2D0A9075" w14:textId="77777777" w:rsidR="00907156" w:rsidRPr="009F4E65" w:rsidRDefault="00907156" w:rsidP="00B432EC">
            <w:pPr>
              <w:spacing w:after="0" w:line="480" w:lineRule="auto"/>
              <w:rPr>
                <w:b/>
                <w:color w:val="595959" w:themeColor="text1" w:themeTint="A6"/>
                <w:sz w:val="18"/>
                <w:szCs w:val="18"/>
                <w:u w:val="single"/>
              </w:rPr>
            </w:pPr>
            <w:r>
              <w:rPr>
                <w:b/>
                <w:color w:val="595959" w:themeColor="text1" w:themeTint="A6"/>
                <w:sz w:val="16"/>
              </w:rPr>
              <w:t>PRIVÉ-E-MAILADRES</w:t>
            </w:r>
          </w:p>
        </w:tc>
      </w:tr>
      <w:tr w:rsidR="00907156" w:rsidRPr="009F4E65" w14:paraId="0195D2D8" w14:textId="77777777" w:rsidTr="00663803">
        <w:trPr>
          <w:trHeight w:val="493"/>
        </w:trPr>
        <w:tc>
          <w:tcPr>
            <w:tcW w:w="4378" w:type="dxa"/>
            <w:gridSpan w:val="2"/>
            <w:tcBorders>
              <w:top w:val="single" w:sz="4" w:space="0" w:color="auto"/>
            </w:tcBorders>
            <w:vAlign w:val="center"/>
          </w:tcPr>
          <w:p w14:paraId="102858B5" w14:textId="77777777" w:rsidR="00907156" w:rsidRPr="009F4E65" w:rsidRDefault="00907156" w:rsidP="00311452">
            <w:pPr>
              <w:spacing w:after="0" w:line="240" w:lineRule="auto"/>
              <w:rPr>
                <w:b/>
                <w:color w:val="595959" w:themeColor="text1" w:themeTint="A6"/>
                <w:sz w:val="18"/>
                <w:szCs w:val="18"/>
              </w:rPr>
            </w:pPr>
            <w:r>
              <w:rPr>
                <w:b/>
                <w:color w:val="595959" w:themeColor="text1" w:themeTint="A6"/>
              </w:rPr>
              <w:t>II. BEDRIJFSGEGEVENS</w:t>
            </w:r>
            <w:r>
              <w:rPr>
                <w:b/>
                <w:color w:val="595959" w:themeColor="text1" w:themeTint="A6"/>
                <w:sz w:val="18"/>
              </w:rPr>
              <w:tab/>
            </w:r>
          </w:p>
        </w:tc>
        <w:tc>
          <w:tcPr>
            <w:tcW w:w="4116" w:type="dxa"/>
            <w:gridSpan w:val="2"/>
            <w:tcBorders>
              <w:top w:val="single" w:sz="4" w:space="0" w:color="auto"/>
            </w:tcBorders>
          </w:tcPr>
          <w:p w14:paraId="76DFC502" w14:textId="77777777" w:rsidR="00907156" w:rsidRPr="009F4E65" w:rsidRDefault="00907156" w:rsidP="00311452">
            <w:pPr>
              <w:spacing w:after="0" w:line="240" w:lineRule="auto"/>
              <w:rPr>
                <w:color w:val="595959" w:themeColor="text1" w:themeTint="A6"/>
                <w:sz w:val="18"/>
                <w:szCs w:val="18"/>
                <w:u w:val="single"/>
              </w:rPr>
            </w:pPr>
            <w:r>
              <w:rPr>
                <w:color w:val="595959" w:themeColor="text1" w:themeTint="A6"/>
                <w:sz w:val="18"/>
              </w:rPr>
              <w:t>Zo ja, verstrek dan bedrijfsgegevens en voeg er een kopie van officiële bewijsstukken bij.</w:t>
            </w:r>
          </w:p>
        </w:tc>
      </w:tr>
      <w:tr w:rsidR="00907156" w:rsidRPr="009F4E65" w14:paraId="0B6FA36F" w14:textId="77777777" w:rsidTr="00663803">
        <w:trPr>
          <w:trHeight w:val="2330"/>
        </w:trPr>
        <w:tc>
          <w:tcPr>
            <w:tcW w:w="2426" w:type="dxa"/>
            <w:tcBorders>
              <w:top w:val="single" w:sz="4" w:space="0" w:color="auto"/>
              <w:bottom w:val="single" w:sz="4" w:space="0" w:color="auto"/>
              <w:right w:val="single" w:sz="4" w:space="0" w:color="auto"/>
            </w:tcBorders>
          </w:tcPr>
          <w:p w14:paraId="6BC65858" w14:textId="77777777" w:rsidR="00907156" w:rsidRPr="009F4E65" w:rsidRDefault="00907156" w:rsidP="00311452">
            <w:pPr>
              <w:spacing w:after="0" w:line="240" w:lineRule="auto"/>
              <w:rPr>
                <w:color w:val="595959" w:themeColor="text1" w:themeTint="A6"/>
                <w:sz w:val="16"/>
                <w:szCs w:val="16"/>
              </w:rPr>
            </w:pPr>
            <w:r>
              <w:rPr>
                <w:color w:val="595959" w:themeColor="text1" w:themeTint="A6"/>
                <w:sz w:val="16"/>
              </w:rPr>
              <w:t>Runt u uw eigen bedrijf zonder aparte rechtspersoonlijkheid (bijvoorbeeld eenmanszaken, zelfstandigen enz.) en levert u als zodanig diensten aan de Commissie, andere instellingen, agentschappen en EU-organen?</w:t>
            </w:r>
          </w:p>
          <w:p w14:paraId="33382ACC" w14:textId="77777777" w:rsidR="00907156" w:rsidRPr="009F4E65" w:rsidRDefault="00907156" w:rsidP="00311452">
            <w:pPr>
              <w:tabs>
                <w:tab w:val="left" w:pos="426"/>
                <w:tab w:val="left" w:pos="1276"/>
              </w:tabs>
              <w:spacing w:after="0" w:line="240" w:lineRule="auto"/>
              <w:rPr>
                <w:b/>
                <w:color w:val="595959" w:themeColor="text1" w:themeTint="A6"/>
                <w:sz w:val="18"/>
                <w:szCs w:val="18"/>
              </w:rPr>
            </w:pPr>
            <w:r>
              <w:rPr>
                <w:b/>
                <w:color w:val="595959" w:themeColor="text1" w:themeTint="A6"/>
                <w:sz w:val="16"/>
              </w:rPr>
              <w:tab/>
              <w:t xml:space="preserve">JA </w:t>
            </w:r>
            <w:r>
              <w:rPr>
                <w:b/>
                <w:color w:val="595959" w:themeColor="text1" w:themeTint="A6"/>
                <w:sz w:val="16"/>
              </w:rPr>
              <w:tab/>
              <w:t xml:space="preserve"> NEE</w:t>
            </w:r>
          </w:p>
        </w:tc>
        <w:tc>
          <w:tcPr>
            <w:tcW w:w="2915" w:type="dxa"/>
            <w:gridSpan w:val="2"/>
            <w:tcBorders>
              <w:top w:val="single" w:sz="4" w:space="0" w:color="auto"/>
              <w:left w:val="single" w:sz="4" w:space="0" w:color="auto"/>
              <w:bottom w:val="single" w:sz="4" w:space="0" w:color="auto"/>
            </w:tcBorders>
          </w:tcPr>
          <w:p w14:paraId="0CCE98AC" w14:textId="77777777"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BEDRIJFSNAAM</w:t>
            </w:r>
            <w:r>
              <w:rPr>
                <w:b/>
                <w:color w:val="595959" w:themeColor="text1" w:themeTint="A6"/>
                <w:sz w:val="16"/>
              </w:rPr>
              <w:br/>
              <w:t>(in voorkomend geval)</w:t>
            </w:r>
          </w:p>
          <w:p w14:paraId="6CC3B9AD" w14:textId="77777777"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BTW-NUMMER</w:t>
            </w:r>
          </w:p>
          <w:p w14:paraId="2BB70EB8" w14:textId="77777777" w:rsidR="00907156" w:rsidRPr="009F4E65" w:rsidRDefault="00907156" w:rsidP="00B432EC">
            <w:pPr>
              <w:spacing w:after="0" w:line="480" w:lineRule="auto"/>
              <w:rPr>
                <w:b/>
                <w:color w:val="595959" w:themeColor="text1" w:themeTint="A6"/>
                <w:sz w:val="16"/>
                <w:szCs w:val="16"/>
              </w:rPr>
            </w:pPr>
            <w:r>
              <w:rPr>
                <w:b/>
                <w:color w:val="595959" w:themeColor="text1" w:themeTint="A6"/>
                <w:sz w:val="16"/>
              </w:rPr>
              <w:t>REGISTRATIENUMMER</w:t>
            </w:r>
          </w:p>
          <w:p w14:paraId="28BC7FD6" w14:textId="43369EC5" w:rsidR="00907156" w:rsidRPr="009F4E65" w:rsidRDefault="00907156" w:rsidP="00B432EC">
            <w:pPr>
              <w:spacing w:after="0" w:line="480" w:lineRule="auto"/>
              <w:rPr>
                <w:b/>
                <w:color w:val="595959" w:themeColor="text1" w:themeTint="A6"/>
                <w:sz w:val="18"/>
                <w:szCs w:val="18"/>
              </w:rPr>
            </w:pPr>
            <w:r>
              <w:rPr>
                <w:b/>
                <w:color w:val="595959" w:themeColor="text1" w:themeTint="A6"/>
                <w:sz w:val="16"/>
              </w:rPr>
              <w:t>PLAATS VAN</w:t>
            </w:r>
            <w:r w:rsidR="00FA03F3">
              <w:rPr>
                <w:b/>
                <w:color w:val="595959" w:themeColor="text1" w:themeTint="A6"/>
                <w:sz w:val="16"/>
              </w:rPr>
              <w:t xml:space="preserve"> </w:t>
            </w:r>
            <w:r>
              <w:rPr>
                <w:b/>
                <w:color w:val="595959" w:themeColor="text1" w:themeTint="A6"/>
                <w:sz w:val="16"/>
              </w:rPr>
              <w:t>REGISTRATIE</w:t>
            </w:r>
            <w:r w:rsidR="005F074B">
              <w:rPr>
                <w:b/>
                <w:color w:val="595959" w:themeColor="text1" w:themeTint="A6"/>
                <w:sz w:val="16"/>
              </w:rPr>
              <w:t xml:space="preserve"> </w:t>
            </w:r>
            <w:r>
              <w:rPr>
                <w:b/>
                <w:color w:val="595959" w:themeColor="text1" w:themeTint="A6"/>
                <w:sz w:val="16"/>
              </w:rPr>
              <w:t>STAD/GEMEENTE</w:t>
            </w:r>
            <w:r w:rsidR="005F074B">
              <w:rPr>
                <w:b/>
                <w:color w:val="595959" w:themeColor="text1" w:themeTint="A6"/>
                <w:sz w:val="16"/>
              </w:rPr>
              <w:t xml:space="preserve">                </w:t>
            </w:r>
            <w:r>
              <w:rPr>
                <w:b/>
                <w:color w:val="595959" w:themeColor="text1" w:themeTint="A6"/>
                <w:sz w:val="16"/>
              </w:rPr>
              <w:t>LAND</w:t>
            </w:r>
            <w:r>
              <w:rPr>
                <w:b/>
                <w:color w:val="595959" w:themeColor="text1" w:themeTint="A6"/>
                <w:sz w:val="16"/>
              </w:rPr>
              <w:tab/>
            </w:r>
          </w:p>
        </w:tc>
        <w:tc>
          <w:tcPr>
            <w:tcW w:w="3153" w:type="dxa"/>
            <w:tcBorders>
              <w:top w:val="single" w:sz="4" w:space="0" w:color="auto"/>
              <w:bottom w:val="single" w:sz="4" w:space="0" w:color="auto"/>
            </w:tcBorders>
          </w:tcPr>
          <w:p w14:paraId="62810A29" w14:textId="77777777" w:rsidR="00907156" w:rsidRPr="009F4E65" w:rsidRDefault="00907156" w:rsidP="00B432EC">
            <w:pPr>
              <w:tabs>
                <w:tab w:val="left" w:pos="2983"/>
              </w:tabs>
              <w:spacing w:after="0" w:line="480" w:lineRule="auto"/>
              <w:rPr>
                <w:b/>
                <w:color w:val="595959" w:themeColor="text1" w:themeTint="A6"/>
                <w:sz w:val="18"/>
                <w:szCs w:val="18"/>
              </w:rPr>
            </w:pPr>
          </w:p>
        </w:tc>
      </w:tr>
    </w:tbl>
    <w:p w14:paraId="7B8C56F5" w14:textId="77777777" w:rsidR="006A4A7B" w:rsidRPr="009F4E65" w:rsidRDefault="006A4A7B" w:rsidP="00F91CD3">
      <w:pPr>
        <w:spacing w:after="0" w:line="240" w:lineRule="auto"/>
        <w:rPr>
          <w:rFonts w:cs="Calibri-Bold"/>
          <w:b/>
          <w:color w:val="595959" w:themeColor="text1" w:themeTint="A6"/>
          <w:sz w:val="24"/>
          <w:szCs w:val="24"/>
        </w:rPr>
      </w:pPr>
      <w:bookmarkStart w:id="6" w:name="_Toc178855229"/>
      <w:bookmarkStart w:id="7" w:name="_Toc51592067"/>
      <w:bookmarkStart w:id="8" w:name="_Toc52268499"/>
      <w:bookmarkStart w:id="9" w:name="_Toc52533030"/>
      <w:bookmarkStart w:id="10" w:name="_Toc52751215"/>
      <w:bookmarkStart w:id="11" w:name="_Toc57895640"/>
      <w:bookmarkEnd w:id="5"/>
      <w:bookmarkEnd w:id="6"/>
      <w:r>
        <w:br w:type="page"/>
      </w:r>
    </w:p>
    <w:p w14:paraId="17E73BB0" w14:textId="0D2FBDAD" w:rsidR="00907156" w:rsidRPr="007073B4" w:rsidRDefault="00907156" w:rsidP="00113869">
      <w:pPr>
        <w:pStyle w:val="Heading3"/>
        <w:numPr>
          <w:ilvl w:val="2"/>
          <w:numId w:val="39"/>
        </w:numPr>
        <w:spacing w:before="0" w:after="0"/>
        <w:rPr>
          <w:rFonts w:asciiTheme="minorHAnsi" w:hAnsiTheme="minorHAnsi" w:cstheme="minorHAnsi"/>
          <w:color w:val="595959" w:themeColor="text1" w:themeTint="A6"/>
        </w:rPr>
      </w:pPr>
      <w:bookmarkStart w:id="12" w:name="_Toc213169679"/>
      <w:r>
        <w:rPr>
          <w:rFonts w:asciiTheme="minorHAnsi" w:hAnsiTheme="minorHAnsi"/>
          <w:color w:val="595959" w:themeColor="text1" w:themeTint="A6"/>
        </w:rPr>
        <w:lastRenderedPageBreak/>
        <w:t>Privaatrechtelijke/publiekrechtelijke entiteit met een rechtsvorm</w:t>
      </w:r>
      <w:bookmarkEnd w:id="7"/>
      <w:bookmarkEnd w:id="8"/>
      <w:bookmarkEnd w:id="9"/>
      <w:bookmarkEnd w:id="10"/>
      <w:bookmarkEnd w:id="11"/>
      <w:bookmarkEnd w:id="12"/>
    </w:p>
    <w:p w14:paraId="5C04CF8B" w14:textId="77777777" w:rsidR="00F07C21" w:rsidRPr="009F4E65" w:rsidRDefault="00F07C21" w:rsidP="00311452">
      <w:pPr>
        <w:spacing w:after="0" w:line="240" w:lineRule="auto"/>
        <w:rPr>
          <w:color w:val="595959" w:themeColor="text1" w:themeTint="A6"/>
        </w:rPr>
      </w:pPr>
      <w:bookmarkStart w:id="13" w:name="_Hlk52268009"/>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907156" w:rsidRPr="009F4E65" w14:paraId="544E12C0" w14:textId="77777777" w:rsidTr="00663803">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44E6B20F" w14:textId="7E2893D7" w:rsidR="00907156" w:rsidRPr="009F4E65" w:rsidRDefault="00907156" w:rsidP="00EE69EC">
            <w:pPr>
              <w:spacing w:after="0" w:line="480" w:lineRule="auto"/>
              <w:rPr>
                <w:color w:val="595959" w:themeColor="text1" w:themeTint="A6"/>
                <w:sz w:val="16"/>
                <w:szCs w:val="16"/>
              </w:rPr>
            </w:pPr>
            <w:r>
              <w:br w:type="page"/>
            </w:r>
            <w:r>
              <w:rPr>
                <w:b/>
                <w:color w:val="595959" w:themeColor="text1" w:themeTint="A6"/>
                <w:sz w:val="16"/>
              </w:rPr>
              <w:t>OFFICIËLE NAAM</w:t>
            </w:r>
            <w:r w:rsidRPr="009F4E65">
              <w:rPr>
                <w:color w:val="595959" w:themeColor="text1" w:themeTint="A6"/>
                <w:vertAlign w:val="superscript"/>
                <w:lang w:val="en-US"/>
              </w:rPr>
              <w:footnoteReference w:id="7"/>
            </w:r>
            <w:r>
              <w:rPr>
                <w:b/>
                <w:color w:val="595959" w:themeColor="text1" w:themeTint="A6"/>
                <w:sz w:val="16"/>
              </w:rPr>
              <w:br/>
            </w:r>
            <w:r>
              <w:rPr>
                <w:b/>
                <w:color w:val="595959" w:themeColor="text1" w:themeTint="A6"/>
                <w:sz w:val="16"/>
              </w:rPr>
              <w:br/>
              <w:t>BEDRIJFSNAAM</w:t>
            </w:r>
            <w:r>
              <w:rPr>
                <w:b/>
                <w:color w:val="595959" w:themeColor="text1" w:themeTint="A6"/>
                <w:sz w:val="16"/>
              </w:rPr>
              <w:br/>
              <w:t xml:space="preserve">(indien verschillend) </w:t>
            </w:r>
          </w:p>
          <w:p w14:paraId="6149CB61" w14:textId="77777777" w:rsidR="00907156" w:rsidRPr="009F4E65" w:rsidRDefault="00907156" w:rsidP="00EE69EC">
            <w:pPr>
              <w:spacing w:after="0" w:line="480" w:lineRule="auto"/>
              <w:rPr>
                <w:b/>
                <w:color w:val="595959" w:themeColor="text1" w:themeTint="A6"/>
                <w:sz w:val="16"/>
                <w:szCs w:val="16"/>
              </w:rPr>
            </w:pPr>
            <w:r>
              <w:rPr>
                <w:b/>
                <w:color w:val="595959" w:themeColor="text1" w:themeTint="A6"/>
                <w:sz w:val="16"/>
              </w:rPr>
              <w:t>AFKORTING</w:t>
            </w:r>
          </w:p>
          <w:p w14:paraId="670C3196" w14:textId="77777777" w:rsidR="00907156" w:rsidRPr="009F4E65" w:rsidRDefault="00907156" w:rsidP="00EE69EC">
            <w:pPr>
              <w:spacing w:after="0" w:line="480" w:lineRule="auto"/>
              <w:rPr>
                <w:b/>
                <w:color w:val="595959" w:themeColor="text1" w:themeTint="A6"/>
                <w:sz w:val="16"/>
                <w:szCs w:val="16"/>
              </w:rPr>
            </w:pPr>
            <w:r>
              <w:rPr>
                <w:b/>
                <w:color w:val="595959" w:themeColor="text1" w:themeTint="A6"/>
                <w:sz w:val="16"/>
              </w:rPr>
              <w:t>RECHTSVORM</w:t>
            </w:r>
          </w:p>
          <w:p w14:paraId="59D7302A" w14:textId="77777777" w:rsidR="00907156" w:rsidRPr="009F4E65" w:rsidRDefault="00907156" w:rsidP="00EE69EC">
            <w:pPr>
              <w:tabs>
                <w:tab w:val="left" w:pos="2268"/>
              </w:tabs>
              <w:spacing w:after="0" w:line="480" w:lineRule="auto"/>
              <w:rPr>
                <w:b/>
                <w:color w:val="595959" w:themeColor="text1" w:themeTint="A6"/>
                <w:sz w:val="16"/>
                <w:szCs w:val="16"/>
              </w:rPr>
            </w:pPr>
            <w:r>
              <w:rPr>
                <w:b/>
                <w:color w:val="595959" w:themeColor="text1" w:themeTint="A6"/>
                <w:sz w:val="16"/>
              </w:rPr>
              <w:t>SOORT</w:t>
            </w:r>
            <w:r>
              <w:rPr>
                <w:b/>
                <w:color w:val="595959" w:themeColor="text1" w:themeTint="A6"/>
                <w:sz w:val="16"/>
              </w:rPr>
              <w:tab/>
              <w:t>FOR PROFIT</w:t>
            </w:r>
          </w:p>
          <w:p w14:paraId="2F5FB1F2" w14:textId="5BA6D3FB" w:rsidR="00907156" w:rsidRPr="009F4E65" w:rsidRDefault="00907156" w:rsidP="00EE69EC">
            <w:pPr>
              <w:tabs>
                <w:tab w:val="left" w:pos="2268"/>
                <w:tab w:val="left" w:pos="4536"/>
                <w:tab w:val="left" w:pos="5387"/>
                <w:tab w:val="left" w:pos="6096"/>
              </w:tabs>
              <w:spacing w:after="0" w:line="480" w:lineRule="auto"/>
              <w:rPr>
                <w:b/>
                <w:color w:val="595959" w:themeColor="text1" w:themeTint="A6"/>
                <w:sz w:val="16"/>
                <w:szCs w:val="16"/>
              </w:rPr>
            </w:pPr>
            <w:r>
              <w:rPr>
                <w:b/>
                <w:color w:val="595959" w:themeColor="text1" w:themeTint="A6"/>
                <w:sz w:val="16"/>
              </w:rPr>
              <w:t>ORGANISATIE</w:t>
            </w:r>
            <w:r>
              <w:rPr>
                <w:b/>
                <w:color w:val="595959" w:themeColor="text1" w:themeTint="A6"/>
                <w:sz w:val="16"/>
              </w:rPr>
              <w:tab/>
              <w:t>NON FOR PROFIT</w:t>
            </w:r>
            <w:r>
              <w:rPr>
                <w:b/>
                <w:color w:val="595959" w:themeColor="text1" w:themeTint="A6"/>
                <w:sz w:val="16"/>
              </w:rPr>
              <w:tab/>
            </w:r>
            <w:r>
              <w:rPr>
                <w:b/>
                <w:color w:val="595959" w:themeColor="text1" w:themeTint="A6"/>
                <w:sz w:val="15"/>
              </w:rPr>
              <w:tab/>
            </w:r>
            <w:r>
              <w:rPr>
                <w:b/>
                <w:color w:val="595959" w:themeColor="text1" w:themeTint="A6"/>
                <w:sz w:val="16"/>
              </w:rPr>
              <w:t>JA</w:t>
            </w:r>
            <w:r>
              <w:rPr>
                <w:b/>
                <w:color w:val="595959" w:themeColor="text1" w:themeTint="A6"/>
                <w:sz w:val="16"/>
              </w:rPr>
              <w:tab/>
              <w:t>NEE</w:t>
            </w:r>
            <w:r>
              <w:rPr>
                <w:b/>
                <w:color w:val="595959" w:themeColor="text1" w:themeTint="A6"/>
                <w:sz w:val="16"/>
              </w:rPr>
              <w:br/>
            </w:r>
            <w:r>
              <w:rPr>
                <w:b/>
                <w:color w:val="595959" w:themeColor="text1" w:themeTint="A6"/>
                <w:sz w:val="16"/>
              </w:rPr>
              <w:br/>
              <w:t>BELANGRIJKSTE REGISTRATIENUMMER</w:t>
            </w:r>
            <w:r w:rsidR="006902AD" w:rsidRPr="009F4E65">
              <w:rPr>
                <w:color w:val="595959" w:themeColor="text1" w:themeTint="A6"/>
                <w:vertAlign w:val="superscript"/>
                <w:lang w:val="en-US"/>
              </w:rPr>
              <w:footnoteReference w:id="8"/>
            </w:r>
          </w:p>
          <w:p w14:paraId="053A5FF8" w14:textId="77777777" w:rsidR="00907156" w:rsidRPr="009F4E65" w:rsidRDefault="00907156" w:rsidP="00EE69EC">
            <w:pPr>
              <w:spacing w:after="0" w:line="480" w:lineRule="auto"/>
              <w:rPr>
                <w:b/>
                <w:color w:val="595959" w:themeColor="text1" w:themeTint="A6"/>
                <w:sz w:val="16"/>
                <w:szCs w:val="16"/>
              </w:rPr>
            </w:pPr>
            <w:r>
              <w:rPr>
                <w:b/>
                <w:color w:val="595959" w:themeColor="text1" w:themeTint="A6"/>
                <w:sz w:val="16"/>
              </w:rPr>
              <w:t>SECUNDAIR REGISTRATIENUMMER</w:t>
            </w:r>
          </w:p>
          <w:p w14:paraId="2B805269" w14:textId="77777777" w:rsidR="00907156" w:rsidRPr="009F4E65" w:rsidRDefault="00907156" w:rsidP="00EE69EC">
            <w:pPr>
              <w:tabs>
                <w:tab w:val="left" w:pos="3828"/>
                <w:tab w:val="left" w:pos="5670"/>
              </w:tabs>
              <w:spacing w:after="0" w:line="480" w:lineRule="auto"/>
              <w:rPr>
                <w:b/>
                <w:color w:val="595959" w:themeColor="text1" w:themeTint="A6"/>
                <w:sz w:val="16"/>
                <w:szCs w:val="16"/>
              </w:rPr>
            </w:pPr>
            <w:r>
              <w:rPr>
                <w:b/>
                <w:color w:val="595959" w:themeColor="text1" w:themeTint="A6"/>
                <w:sz w:val="16"/>
              </w:rPr>
              <w:t>(in voorkomend geval)</w:t>
            </w:r>
          </w:p>
          <w:p w14:paraId="74E64B27" w14:textId="77777777" w:rsidR="00907156" w:rsidRPr="009F4E65" w:rsidRDefault="00907156" w:rsidP="00EE69EC">
            <w:pPr>
              <w:tabs>
                <w:tab w:val="left" w:pos="3828"/>
                <w:tab w:val="left" w:pos="5670"/>
              </w:tabs>
              <w:spacing w:after="0" w:line="480" w:lineRule="auto"/>
              <w:rPr>
                <w:b/>
                <w:color w:val="595959" w:themeColor="text1" w:themeTint="A6"/>
                <w:sz w:val="16"/>
                <w:szCs w:val="16"/>
              </w:rPr>
            </w:pPr>
            <w:r>
              <w:rPr>
                <w:b/>
                <w:color w:val="595959" w:themeColor="text1" w:themeTint="A6"/>
                <w:sz w:val="16"/>
              </w:rPr>
              <w:t>PLAATS VAN BELANGRIJKSTE REGISTRATIE</w:t>
            </w:r>
            <w:r>
              <w:rPr>
                <w:b/>
                <w:color w:val="595959" w:themeColor="text1" w:themeTint="A6"/>
                <w:sz w:val="16"/>
              </w:rPr>
              <w:tab/>
              <w:t>STAD/GEMEENTE</w:t>
            </w:r>
            <w:r>
              <w:rPr>
                <w:b/>
                <w:color w:val="595959" w:themeColor="text1" w:themeTint="A6"/>
                <w:sz w:val="16"/>
              </w:rPr>
              <w:br/>
            </w:r>
            <w:r>
              <w:rPr>
                <w:b/>
                <w:color w:val="595959" w:themeColor="text1" w:themeTint="A6"/>
                <w:sz w:val="16"/>
              </w:rPr>
              <w:tab/>
            </w:r>
            <w:r>
              <w:rPr>
                <w:b/>
                <w:color w:val="595959" w:themeColor="text1" w:themeTint="A6"/>
                <w:sz w:val="16"/>
              </w:rPr>
              <w:tab/>
            </w:r>
            <w:r>
              <w:rPr>
                <w:b/>
                <w:color w:val="595959" w:themeColor="text1" w:themeTint="A6"/>
                <w:sz w:val="16"/>
              </w:rPr>
              <w:tab/>
              <w:t>LAND</w:t>
            </w:r>
          </w:p>
          <w:p w14:paraId="41DDFC2C" w14:textId="77777777" w:rsidR="00907156" w:rsidRPr="009F4E65" w:rsidRDefault="00907156" w:rsidP="00EE69EC">
            <w:pPr>
              <w:tabs>
                <w:tab w:val="left" w:pos="3969"/>
                <w:tab w:val="left" w:pos="4536"/>
                <w:tab w:val="left" w:pos="5245"/>
              </w:tabs>
              <w:spacing w:after="0" w:line="480" w:lineRule="auto"/>
              <w:rPr>
                <w:b/>
                <w:color w:val="595959" w:themeColor="text1" w:themeTint="A6"/>
                <w:sz w:val="16"/>
                <w:szCs w:val="16"/>
              </w:rPr>
            </w:pPr>
            <w:r>
              <w:rPr>
                <w:b/>
                <w:color w:val="595959" w:themeColor="text1" w:themeTint="A6"/>
                <w:sz w:val="16"/>
              </w:rPr>
              <w:t>DATUM VAN BELANGRIJKSTE REGISTRATIE</w:t>
            </w:r>
            <w:r>
              <w:rPr>
                <w:b/>
                <w:color w:val="595959" w:themeColor="text1" w:themeTint="A6"/>
                <w:sz w:val="16"/>
              </w:rPr>
              <w:br/>
            </w:r>
            <w:r>
              <w:rPr>
                <w:b/>
                <w:color w:val="595959" w:themeColor="text1" w:themeTint="A6"/>
                <w:sz w:val="16"/>
              </w:rPr>
              <w:tab/>
              <w:t>DD</w:t>
            </w:r>
            <w:r>
              <w:rPr>
                <w:b/>
                <w:color w:val="595959" w:themeColor="text1" w:themeTint="A6"/>
                <w:sz w:val="16"/>
              </w:rPr>
              <w:tab/>
              <w:t>MM</w:t>
            </w:r>
            <w:r>
              <w:rPr>
                <w:b/>
                <w:color w:val="595959" w:themeColor="text1" w:themeTint="A6"/>
                <w:sz w:val="16"/>
              </w:rPr>
              <w:tab/>
              <w:t>JJJJ</w:t>
            </w:r>
          </w:p>
          <w:p w14:paraId="7C1FF820" w14:textId="77777777" w:rsidR="00907156" w:rsidRPr="009F4E65" w:rsidRDefault="00907156" w:rsidP="00EE69EC">
            <w:pPr>
              <w:spacing w:after="0" w:line="480" w:lineRule="auto"/>
              <w:rPr>
                <w:b/>
                <w:color w:val="595959" w:themeColor="text1" w:themeTint="A6"/>
                <w:sz w:val="16"/>
                <w:szCs w:val="16"/>
              </w:rPr>
            </w:pPr>
            <w:r>
              <w:rPr>
                <w:b/>
                <w:color w:val="595959" w:themeColor="text1" w:themeTint="A6"/>
                <w:sz w:val="16"/>
              </w:rPr>
              <w:t>BTW-NUMMER</w:t>
            </w:r>
          </w:p>
          <w:p w14:paraId="717EE326" w14:textId="1DD177EE" w:rsidR="00907156" w:rsidRPr="009F4E65" w:rsidRDefault="00907156" w:rsidP="00EE69EC">
            <w:pPr>
              <w:spacing w:after="0" w:line="480" w:lineRule="auto"/>
              <w:rPr>
                <w:b/>
                <w:color w:val="595959" w:themeColor="text1" w:themeTint="A6"/>
                <w:sz w:val="16"/>
                <w:szCs w:val="16"/>
              </w:rPr>
            </w:pPr>
            <w:r>
              <w:rPr>
                <w:b/>
                <w:color w:val="595959" w:themeColor="text1" w:themeTint="A6"/>
                <w:sz w:val="16"/>
              </w:rPr>
              <w:t>ADRES VAN</w:t>
            </w:r>
            <w:r w:rsidR="00562628">
              <w:rPr>
                <w:b/>
                <w:color w:val="595959" w:themeColor="text1" w:themeTint="A6"/>
                <w:sz w:val="16"/>
              </w:rPr>
              <w:t xml:space="preserve"> </w:t>
            </w:r>
            <w:r>
              <w:rPr>
                <w:b/>
                <w:color w:val="595959" w:themeColor="text1" w:themeTint="A6"/>
                <w:sz w:val="16"/>
              </w:rPr>
              <w:t>HOOFDKANTOOR</w:t>
            </w:r>
          </w:p>
          <w:p w14:paraId="2BDD2F01" w14:textId="3F409E69" w:rsidR="00907156" w:rsidRPr="009F4E65" w:rsidRDefault="00907156" w:rsidP="00EE69EC">
            <w:pPr>
              <w:tabs>
                <w:tab w:val="left" w:pos="2127"/>
                <w:tab w:val="left" w:pos="5103"/>
              </w:tabs>
              <w:spacing w:after="0" w:line="480" w:lineRule="auto"/>
              <w:rPr>
                <w:b/>
                <w:color w:val="595959" w:themeColor="text1" w:themeTint="A6"/>
                <w:sz w:val="16"/>
                <w:szCs w:val="16"/>
              </w:rPr>
            </w:pPr>
            <w:r>
              <w:rPr>
                <w:b/>
                <w:color w:val="595959" w:themeColor="text1" w:themeTint="A6"/>
                <w:sz w:val="16"/>
              </w:rPr>
              <w:t>POSTCODE</w:t>
            </w:r>
            <w:r>
              <w:rPr>
                <w:b/>
                <w:color w:val="595959" w:themeColor="text1" w:themeTint="A6"/>
                <w:sz w:val="16"/>
              </w:rPr>
              <w:tab/>
              <w:t>POSTBUS</w:t>
            </w:r>
            <w:r>
              <w:rPr>
                <w:b/>
                <w:color w:val="595959" w:themeColor="text1" w:themeTint="A6"/>
                <w:sz w:val="16"/>
              </w:rPr>
              <w:tab/>
            </w:r>
            <w:r>
              <w:rPr>
                <w:b/>
                <w:color w:val="595959" w:themeColor="text1" w:themeTint="A6"/>
                <w:sz w:val="16"/>
              </w:rPr>
              <w:tab/>
              <w:t>STAD/GEMEENTE</w:t>
            </w:r>
          </w:p>
          <w:p w14:paraId="5F60F920" w14:textId="77777777" w:rsidR="00907156" w:rsidRPr="009F4E65" w:rsidRDefault="00907156" w:rsidP="00EE69EC">
            <w:pPr>
              <w:tabs>
                <w:tab w:val="left" w:pos="5670"/>
              </w:tabs>
              <w:spacing w:after="0" w:line="480" w:lineRule="auto"/>
              <w:rPr>
                <w:b/>
                <w:color w:val="595959" w:themeColor="text1" w:themeTint="A6"/>
                <w:sz w:val="16"/>
                <w:szCs w:val="16"/>
              </w:rPr>
            </w:pPr>
            <w:r>
              <w:rPr>
                <w:b/>
                <w:color w:val="595959" w:themeColor="text1" w:themeTint="A6"/>
                <w:sz w:val="16"/>
              </w:rPr>
              <w:t>LAND</w:t>
            </w:r>
            <w:r>
              <w:rPr>
                <w:b/>
                <w:color w:val="595959" w:themeColor="text1" w:themeTint="A6"/>
                <w:sz w:val="16"/>
              </w:rPr>
              <w:tab/>
              <w:t xml:space="preserve">TELEFOONNUMMER </w:t>
            </w:r>
          </w:p>
          <w:p w14:paraId="26423092" w14:textId="77777777" w:rsidR="00907156" w:rsidRPr="009F4E65" w:rsidRDefault="00907156" w:rsidP="00EE69EC">
            <w:pPr>
              <w:spacing w:after="0" w:line="480" w:lineRule="auto"/>
              <w:rPr>
                <w:b/>
                <w:color w:val="595959" w:themeColor="text1" w:themeTint="A6"/>
                <w:sz w:val="18"/>
                <w:szCs w:val="18"/>
                <w:u w:val="single"/>
              </w:rPr>
            </w:pPr>
            <w:r>
              <w:rPr>
                <w:b/>
                <w:color w:val="595959" w:themeColor="text1" w:themeTint="A6"/>
                <w:sz w:val="16"/>
              </w:rPr>
              <w:t>E-MAILADRES</w:t>
            </w:r>
          </w:p>
        </w:tc>
      </w:tr>
      <w:tr w:rsidR="00907156" w:rsidRPr="009F4E65" w14:paraId="4AA9F8B4" w14:textId="77777777" w:rsidTr="00663803">
        <w:trPr>
          <w:trHeight w:val="698"/>
        </w:trPr>
        <w:tc>
          <w:tcPr>
            <w:tcW w:w="3227" w:type="dxa"/>
            <w:tcBorders>
              <w:top w:val="single" w:sz="4" w:space="0" w:color="auto"/>
              <w:left w:val="single" w:sz="4" w:space="0" w:color="auto"/>
              <w:bottom w:val="single" w:sz="4" w:space="0" w:color="auto"/>
              <w:right w:val="single" w:sz="4" w:space="0" w:color="auto"/>
            </w:tcBorders>
            <w:hideMark/>
          </w:tcPr>
          <w:p w14:paraId="5232350D" w14:textId="77777777" w:rsidR="00907156" w:rsidRPr="009F4E65" w:rsidRDefault="00907156" w:rsidP="00311452">
            <w:pPr>
              <w:spacing w:after="0" w:line="240" w:lineRule="auto"/>
              <w:rPr>
                <w:color w:val="595959" w:themeColor="text1" w:themeTint="A6"/>
                <w:sz w:val="16"/>
                <w:szCs w:val="16"/>
              </w:rPr>
            </w:pPr>
            <w:r>
              <w:rPr>
                <w:b/>
                <w:color w:val="595959" w:themeColor="text1" w:themeTint="A6"/>
                <w:sz w:val="16"/>
              </w:rPr>
              <w:t>DATUM</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6B2A23BD" w14:textId="77777777" w:rsidR="00907156" w:rsidRPr="009F4E65" w:rsidRDefault="00907156" w:rsidP="00311452">
            <w:pPr>
              <w:tabs>
                <w:tab w:val="left" w:pos="2983"/>
              </w:tabs>
              <w:spacing w:after="0" w:line="240" w:lineRule="auto"/>
              <w:rPr>
                <w:b/>
                <w:color w:val="595959" w:themeColor="text1" w:themeTint="A6"/>
                <w:sz w:val="18"/>
                <w:szCs w:val="18"/>
              </w:rPr>
            </w:pPr>
            <w:r>
              <w:rPr>
                <w:b/>
                <w:color w:val="595959" w:themeColor="text1" w:themeTint="A6"/>
                <w:sz w:val="16"/>
              </w:rPr>
              <w:t>STEMPEL</w:t>
            </w:r>
          </w:p>
        </w:tc>
      </w:tr>
      <w:tr w:rsidR="00907156" w:rsidRPr="009F4E65" w14:paraId="79FBFFC4" w14:textId="77777777" w:rsidTr="00663803">
        <w:trPr>
          <w:trHeight w:val="1871"/>
        </w:trPr>
        <w:tc>
          <w:tcPr>
            <w:tcW w:w="3227" w:type="dxa"/>
            <w:tcBorders>
              <w:top w:val="single" w:sz="4" w:space="0" w:color="auto"/>
              <w:left w:val="single" w:sz="4" w:space="0" w:color="auto"/>
              <w:bottom w:val="single" w:sz="4" w:space="0" w:color="auto"/>
              <w:right w:val="single" w:sz="4" w:space="0" w:color="auto"/>
            </w:tcBorders>
          </w:tcPr>
          <w:p w14:paraId="75B6F2B8" w14:textId="691CF936" w:rsidR="00907156" w:rsidRPr="009F4E65" w:rsidRDefault="005B7FE6" w:rsidP="00311452">
            <w:pPr>
              <w:spacing w:after="0" w:line="240" w:lineRule="auto"/>
              <w:rPr>
                <w:b/>
                <w:color w:val="595959" w:themeColor="text1" w:themeTint="A6"/>
                <w:sz w:val="16"/>
                <w:szCs w:val="16"/>
              </w:rPr>
            </w:pPr>
            <w:r>
              <w:rPr>
                <w:b/>
                <w:color w:val="595959" w:themeColor="text1" w:themeTint="A6"/>
                <w:sz w:val="16"/>
              </w:rPr>
              <w:t xml:space="preserve">NAAM + HANDTEKENING VAN DE GEMACHTIGDE VERTEGENWOORDIGER </w:t>
            </w:r>
          </w:p>
          <w:p w14:paraId="068A7B2D" w14:textId="77777777" w:rsidR="00907156" w:rsidRPr="00AF0BB9" w:rsidRDefault="00907156" w:rsidP="00311452">
            <w:pPr>
              <w:spacing w:after="0" w:line="240" w:lineRule="auto"/>
              <w:rPr>
                <w:b/>
                <w:color w:val="595959" w:themeColor="text1" w:themeTint="A6"/>
                <w:sz w:val="16"/>
                <w:szCs w:val="16"/>
                <w:lang w:val="nl-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42A6B" w14:textId="77777777" w:rsidR="00907156" w:rsidRPr="00AF0BB9" w:rsidRDefault="00907156" w:rsidP="00F91CD3">
            <w:pPr>
              <w:spacing w:after="0" w:line="240" w:lineRule="auto"/>
              <w:rPr>
                <w:b/>
                <w:color w:val="595959" w:themeColor="text1" w:themeTint="A6"/>
                <w:sz w:val="18"/>
                <w:szCs w:val="18"/>
                <w:lang w:val="nl-BE"/>
              </w:rPr>
            </w:pPr>
          </w:p>
        </w:tc>
      </w:tr>
    </w:tbl>
    <w:p w14:paraId="53900B8C" w14:textId="77777777" w:rsidR="00907156" w:rsidRPr="009F4E65" w:rsidRDefault="00907156" w:rsidP="00311452">
      <w:pPr>
        <w:spacing w:after="0" w:line="240" w:lineRule="auto"/>
        <w:rPr>
          <w:rFonts w:cs="Arial"/>
          <w:color w:val="595959" w:themeColor="text1" w:themeTint="A6"/>
        </w:rPr>
      </w:pPr>
      <w:bookmarkStart w:id="14" w:name="_Toc51592068"/>
    </w:p>
    <w:bookmarkEnd w:id="13"/>
    <w:p w14:paraId="24D68F10" w14:textId="77777777" w:rsidR="00907156" w:rsidRPr="009F4E65" w:rsidRDefault="00907156" w:rsidP="00F91CD3">
      <w:pPr>
        <w:spacing w:after="0" w:line="240" w:lineRule="auto"/>
        <w:rPr>
          <w:color w:val="595959" w:themeColor="text1" w:themeTint="A6"/>
        </w:rPr>
      </w:pPr>
    </w:p>
    <w:p w14:paraId="563B2A42" w14:textId="77777777" w:rsidR="00907156" w:rsidRPr="009F4E65" w:rsidRDefault="00907156" w:rsidP="00F91CD3">
      <w:pPr>
        <w:spacing w:after="0" w:line="240" w:lineRule="auto"/>
        <w:rPr>
          <w:color w:val="595959" w:themeColor="text1" w:themeTint="A6"/>
        </w:rPr>
      </w:pPr>
    </w:p>
    <w:p w14:paraId="36D110D3" w14:textId="7CECDA6D" w:rsidR="00907156" w:rsidRPr="009F4E65" w:rsidRDefault="008467F2" w:rsidP="00F91CD3">
      <w:pPr>
        <w:spacing w:after="0" w:line="240" w:lineRule="auto"/>
        <w:rPr>
          <w:color w:val="595959" w:themeColor="text1" w:themeTint="A6"/>
        </w:rPr>
      </w:pPr>
      <w:r>
        <w:br w:type="page"/>
      </w:r>
    </w:p>
    <w:p w14:paraId="6E222830" w14:textId="77777777" w:rsidR="00802376" w:rsidRPr="007073B4" w:rsidRDefault="00802376" w:rsidP="00113869">
      <w:pPr>
        <w:pStyle w:val="Heading3"/>
        <w:numPr>
          <w:ilvl w:val="2"/>
          <w:numId w:val="39"/>
        </w:numPr>
        <w:spacing w:before="0" w:after="0"/>
        <w:rPr>
          <w:rFonts w:asciiTheme="minorHAnsi" w:hAnsiTheme="minorHAnsi" w:cstheme="minorHAnsi"/>
          <w:color w:val="595959" w:themeColor="text1" w:themeTint="A6"/>
        </w:rPr>
      </w:pPr>
      <w:bookmarkStart w:id="15" w:name="_Toc190951897"/>
      <w:bookmarkStart w:id="16" w:name="_Toc190951898"/>
      <w:bookmarkStart w:id="17" w:name="_Toc190951916"/>
      <w:bookmarkStart w:id="18" w:name="_Toc190951917"/>
      <w:bookmarkStart w:id="19" w:name="_Toc511056610"/>
      <w:bookmarkStart w:id="20" w:name="_Toc172888108"/>
      <w:bookmarkStart w:id="21" w:name="_Toc213169680"/>
      <w:bookmarkEnd w:id="14"/>
      <w:bookmarkEnd w:id="15"/>
      <w:bookmarkEnd w:id="16"/>
      <w:bookmarkEnd w:id="17"/>
      <w:bookmarkEnd w:id="18"/>
      <w:r>
        <w:rPr>
          <w:rFonts w:asciiTheme="minorHAnsi" w:hAnsiTheme="minorHAnsi"/>
          <w:color w:val="595959" w:themeColor="text1" w:themeTint="A6"/>
        </w:rPr>
        <w:lastRenderedPageBreak/>
        <w:t>Onderaannemers</w:t>
      </w:r>
      <w:bookmarkEnd w:id="19"/>
      <w:r>
        <w:rPr>
          <w:rFonts w:asciiTheme="minorHAnsi" w:hAnsiTheme="minorHAnsi"/>
          <w:color w:val="595959" w:themeColor="text1" w:themeTint="A6"/>
        </w:rPr>
        <w:t xml:space="preserve"> (in voorkomend geval)</w:t>
      </w:r>
      <w:bookmarkEnd w:id="20"/>
      <w:bookmarkEnd w:id="21"/>
    </w:p>
    <w:p w14:paraId="2F6CB884" w14:textId="77777777" w:rsidR="00802376" w:rsidRPr="009F4E65" w:rsidRDefault="00802376" w:rsidP="00311452">
      <w:pPr>
        <w:spacing w:after="0" w:line="240" w:lineRule="auto"/>
        <w:rPr>
          <w:color w:val="595959" w:themeColor="text1" w:themeTint="A6"/>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7"/>
        <w:gridCol w:w="2476"/>
        <w:gridCol w:w="3602"/>
      </w:tblGrid>
      <w:tr w:rsidR="007073B4" w:rsidRPr="009F4E65" w14:paraId="19E1FACC" w14:textId="77777777">
        <w:trPr>
          <w:trHeight w:val="803"/>
        </w:trPr>
        <w:tc>
          <w:tcPr>
            <w:tcW w:w="2457" w:type="dxa"/>
            <w:vAlign w:val="center"/>
          </w:tcPr>
          <w:p w14:paraId="78EF7C30" w14:textId="77777777" w:rsidR="00802376" w:rsidRPr="009F4E65" w:rsidRDefault="00802376" w:rsidP="00F91CD3">
            <w:pPr>
              <w:pStyle w:val="BTCtextCTB"/>
              <w:spacing w:before="0" w:after="0"/>
              <w:jc w:val="center"/>
              <w:rPr>
                <w:rFonts w:ascii="Georgia" w:eastAsia="DejaVu Sans" w:hAnsi="Georgia" w:cs="Arial"/>
                <w:color w:val="595959" w:themeColor="text1" w:themeTint="A6"/>
                <w:kern w:val="18"/>
                <w:sz w:val="21"/>
                <w:szCs w:val="21"/>
              </w:rPr>
            </w:pPr>
            <w:r>
              <w:rPr>
                <w:rFonts w:ascii="Georgia" w:hAnsi="Georgia"/>
                <w:color w:val="595959" w:themeColor="text1" w:themeTint="A6"/>
                <w:sz w:val="21"/>
              </w:rPr>
              <w:t>Naam en rechtsvorm</w:t>
            </w:r>
          </w:p>
        </w:tc>
        <w:tc>
          <w:tcPr>
            <w:tcW w:w="2383" w:type="dxa"/>
            <w:vAlign w:val="center"/>
          </w:tcPr>
          <w:p w14:paraId="167C2E48" w14:textId="77777777" w:rsidR="00802376" w:rsidRPr="009F4E65" w:rsidRDefault="00802376" w:rsidP="00F91CD3">
            <w:pPr>
              <w:pStyle w:val="BTCtextCTB"/>
              <w:spacing w:before="0" w:after="0"/>
              <w:jc w:val="center"/>
              <w:rPr>
                <w:rFonts w:ascii="Georgia" w:eastAsia="DejaVu Sans" w:hAnsi="Georgia" w:cs="Arial"/>
                <w:color w:val="595959" w:themeColor="text1" w:themeTint="A6"/>
                <w:kern w:val="18"/>
                <w:sz w:val="21"/>
                <w:szCs w:val="21"/>
              </w:rPr>
            </w:pPr>
            <w:r>
              <w:rPr>
                <w:rFonts w:ascii="Georgia" w:hAnsi="Georgia"/>
                <w:color w:val="595959" w:themeColor="text1" w:themeTint="A6"/>
                <w:sz w:val="21"/>
              </w:rPr>
              <w:t>Adres/maatschappelijke zetel</w:t>
            </w:r>
          </w:p>
        </w:tc>
        <w:tc>
          <w:tcPr>
            <w:tcW w:w="3665" w:type="dxa"/>
            <w:vAlign w:val="center"/>
          </w:tcPr>
          <w:p w14:paraId="350848EA" w14:textId="77777777" w:rsidR="00802376" w:rsidRPr="009F4E65" w:rsidRDefault="00802376" w:rsidP="00F91CD3">
            <w:pPr>
              <w:pStyle w:val="BTCtextCTB"/>
              <w:spacing w:before="0" w:after="0"/>
              <w:jc w:val="center"/>
              <w:rPr>
                <w:rFonts w:ascii="Georgia" w:eastAsia="DejaVu Sans" w:hAnsi="Georgia" w:cs="Arial"/>
                <w:color w:val="595959" w:themeColor="text1" w:themeTint="A6"/>
                <w:kern w:val="18"/>
                <w:sz w:val="21"/>
                <w:szCs w:val="21"/>
              </w:rPr>
            </w:pPr>
            <w:r>
              <w:rPr>
                <w:rFonts w:ascii="Georgia" w:hAnsi="Georgia"/>
                <w:color w:val="595959" w:themeColor="text1" w:themeTint="A6"/>
                <w:sz w:val="21"/>
              </w:rPr>
              <w:t>Voorwerp</w:t>
            </w:r>
          </w:p>
        </w:tc>
      </w:tr>
      <w:tr w:rsidR="007073B4" w:rsidRPr="009F4E65" w14:paraId="076CF36A" w14:textId="77777777">
        <w:trPr>
          <w:trHeight w:val="804"/>
        </w:trPr>
        <w:tc>
          <w:tcPr>
            <w:tcW w:w="2457" w:type="dxa"/>
            <w:vAlign w:val="center"/>
          </w:tcPr>
          <w:p w14:paraId="0D5F2A05"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2383" w:type="dxa"/>
            <w:vAlign w:val="center"/>
          </w:tcPr>
          <w:p w14:paraId="16DBC75A"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3665" w:type="dxa"/>
            <w:vAlign w:val="center"/>
          </w:tcPr>
          <w:p w14:paraId="087B90C1"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r>
      <w:tr w:rsidR="007073B4" w:rsidRPr="009F4E65" w14:paraId="3D1491CB" w14:textId="77777777">
        <w:trPr>
          <w:trHeight w:val="804"/>
        </w:trPr>
        <w:tc>
          <w:tcPr>
            <w:tcW w:w="2457" w:type="dxa"/>
            <w:vAlign w:val="center"/>
          </w:tcPr>
          <w:p w14:paraId="79C2DEEE"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2383" w:type="dxa"/>
            <w:vAlign w:val="center"/>
          </w:tcPr>
          <w:p w14:paraId="43EF3DDB"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3665" w:type="dxa"/>
            <w:vAlign w:val="center"/>
          </w:tcPr>
          <w:p w14:paraId="4C24DBE4"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r>
      <w:tr w:rsidR="007073B4" w:rsidRPr="009F4E65" w14:paraId="72B5A213" w14:textId="77777777">
        <w:trPr>
          <w:trHeight w:val="804"/>
        </w:trPr>
        <w:tc>
          <w:tcPr>
            <w:tcW w:w="2457" w:type="dxa"/>
            <w:vAlign w:val="center"/>
          </w:tcPr>
          <w:p w14:paraId="5929FC06"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2383" w:type="dxa"/>
            <w:vAlign w:val="center"/>
          </w:tcPr>
          <w:p w14:paraId="3AB665DF"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3665" w:type="dxa"/>
            <w:vAlign w:val="center"/>
          </w:tcPr>
          <w:p w14:paraId="026EE0E0"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r>
      <w:tr w:rsidR="007073B4" w:rsidRPr="009F4E65" w14:paraId="1D657675" w14:textId="77777777">
        <w:trPr>
          <w:trHeight w:val="804"/>
        </w:trPr>
        <w:tc>
          <w:tcPr>
            <w:tcW w:w="2457" w:type="dxa"/>
            <w:vAlign w:val="center"/>
          </w:tcPr>
          <w:p w14:paraId="3D17B5A8"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2383" w:type="dxa"/>
            <w:vAlign w:val="center"/>
          </w:tcPr>
          <w:p w14:paraId="51A0B716"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3665" w:type="dxa"/>
            <w:vAlign w:val="center"/>
          </w:tcPr>
          <w:p w14:paraId="4BAE4101"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p w14:paraId="250D58E1" w14:textId="77777777" w:rsidR="003E41BF" w:rsidRPr="009F4E65" w:rsidRDefault="003E41BF" w:rsidP="00F91CD3">
            <w:pPr>
              <w:pStyle w:val="BTCtextCTB"/>
              <w:spacing w:before="0" w:after="0"/>
              <w:jc w:val="right"/>
              <w:rPr>
                <w:rFonts w:ascii="Georgia" w:eastAsia="DejaVu Sans" w:hAnsi="Georgia" w:cs="Arial"/>
                <w:color w:val="595959" w:themeColor="text1" w:themeTint="A6"/>
                <w:kern w:val="18"/>
                <w:sz w:val="21"/>
                <w:szCs w:val="21"/>
                <w:lang w:val="fr-FR"/>
              </w:rPr>
            </w:pPr>
          </w:p>
          <w:p w14:paraId="1D9CA4A8"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r>
    </w:tbl>
    <w:p w14:paraId="3CA52A15" w14:textId="15F1D097" w:rsidR="00802376" w:rsidRPr="009F4E65" w:rsidRDefault="00802376" w:rsidP="00F91CD3">
      <w:pPr>
        <w:spacing w:after="0" w:line="240" w:lineRule="auto"/>
        <w:rPr>
          <w:rFonts w:cs="Calibri-Bold"/>
          <w:b/>
          <w:color w:val="595959" w:themeColor="text1" w:themeTint="A6"/>
          <w:sz w:val="24"/>
          <w:szCs w:val="24"/>
        </w:rPr>
      </w:pPr>
      <w:bookmarkStart w:id="22" w:name="_Toc57895642"/>
    </w:p>
    <w:p w14:paraId="01667A34" w14:textId="77777777" w:rsidR="00AC14AC" w:rsidRDefault="00AC14AC">
      <w:pPr>
        <w:spacing w:after="0" w:line="240" w:lineRule="auto"/>
        <w:rPr>
          <w:rFonts w:cs="Calibri-Bold"/>
          <w:b/>
          <w:bCs/>
          <w:color w:val="000000" w:themeColor="text1"/>
          <w:sz w:val="24"/>
          <w:szCs w:val="24"/>
        </w:rPr>
      </w:pPr>
      <w:r>
        <w:br w:type="page"/>
      </w:r>
    </w:p>
    <w:p w14:paraId="0669EFB1" w14:textId="77777777" w:rsidR="005F2003" w:rsidRPr="007073B4" w:rsidRDefault="005F2003" w:rsidP="00113869">
      <w:pPr>
        <w:pStyle w:val="Heading2"/>
        <w:keepLines w:val="0"/>
        <w:widowControl w:val="0"/>
        <w:numPr>
          <w:ilvl w:val="1"/>
          <w:numId w:val="39"/>
        </w:numPr>
        <w:suppressAutoHyphens/>
        <w:spacing w:before="0" w:after="0"/>
        <w:rPr>
          <w:rFonts w:asciiTheme="minorHAnsi" w:hAnsiTheme="minorHAnsi" w:cstheme="minorHAnsi"/>
        </w:rPr>
      </w:pPr>
      <w:bookmarkStart w:id="23" w:name="_Toc364253088"/>
      <w:bookmarkStart w:id="24" w:name="_Toc213169681"/>
      <w:bookmarkEnd w:id="22"/>
      <w:r>
        <w:rPr>
          <w:rFonts w:asciiTheme="minorHAnsi" w:hAnsiTheme="minorHAnsi"/>
        </w:rPr>
        <w:lastRenderedPageBreak/>
        <w:t>Offerteformulier</w:t>
      </w:r>
      <w:bookmarkEnd w:id="23"/>
      <w:r>
        <w:rPr>
          <w:rFonts w:asciiTheme="minorHAnsi" w:hAnsiTheme="minorHAnsi"/>
        </w:rPr>
        <w:t xml:space="preserve"> - Prijzen</w:t>
      </w:r>
      <w:bookmarkEnd w:id="24"/>
    </w:p>
    <w:p w14:paraId="56BAFEE4" w14:textId="77777777" w:rsidR="00AC14AC" w:rsidRDefault="00AC14AC" w:rsidP="00F91CD3">
      <w:pPr>
        <w:pStyle w:val="BodyText"/>
        <w:spacing w:after="0" w:line="240" w:lineRule="auto"/>
        <w:rPr>
          <w:rFonts w:ascii="Georgia" w:eastAsia="Calibri" w:hAnsi="Georgia" w:cs="Times New Roman"/>
          <w:color w:val="585756"/>
          <w:sz w:val="21"/>
          <w:szCs w:val="21"/>
          <w:lang w:val="fr-BE"/>
        </w:rPr>
      </w:pPr>
    </w:p>
    <w:p w14:paraId="3D627CCD" w14:textId="492CCCD6" w:rsidR="009459D2" w:rsidRPr="00B91A03" w:rsidRDefault="009459D2" w:rsidP="00F91CD3">
      <w:pPr>
        <w:pStyle w:val="BodyText"/>
        <w:spacing w:after="0" w:line="240" w:lineRule="auto"/>
        <w:rPr>
          <w:rFonts w:ascii="Georgia" w:eastAsia="Calibri" w:hAnsi="Georgia" w:cs="Times New Roman"/>
          <w:color w:val="585756"/>
          <w:sz w:val="21"/>
          <w:szCs w:val="21"/>
        </w:rPr>
      </w:pPr>
      <w:r>
        <w:rPr>
          <w:rFonts w:ascii="Georgia" w:hAnsi="Georgia"/>
          <w:color w:val="585756"/>
          <w:sz w:val="21"/>
        </w:rPr>
        <w:t>Door deze offerte in te dienen, verbindt de inschrijver zich ertoe deze opdracht uit te voeren overeenkomstig de bepalingen van het bijzonder bestek en verklaart hij expliciet alle voorwaarden te aanvaarden die worden opgesomd in dit document en af te zien van eventuele afwijkende bepalingen zoals de eigen voorwaarden.</w:t>
      </w:r>
    </w:p>
    <w:p w14:paraId="715546BF" w14:textId="77777777" w:rsidR="00E81E2B" w:rsidRPr="00AF0BB9" w:rsidRDefault="00E81E2B" w:rsidP="00F91CD3">
      <w:pPr>
        <w:pStyle w:val="BodyText"/>
        <w:spacing w:after="0" w:line="240" w:lineRule="auto"/>
        <w:rPr>
          <w:rFonts w:ascii="Georgia" w:eastAsia="Calibri" w:hAnsi="Georgia" w:cs="Times New Roman"/>
          <w:color w:val="585756"/>
          <w:sz w:val="21"/>
          <w:szCs w:val="21"/>
          <w:lang w:val="nl-BE"/>
        </w:rPr>
      </w:pPr>
    </w:p>
    <w:p w14:paraId="29B76FB3" w14:textId="77777777" w:rsidR="006974CA" w:rsidRDefault="006974CA" w:rsidP="00F91CD3">
      <w:pPr>
        <w:pStyle w:val="BodyText"/>
        <w:spacing w:after="0" w:line="240" w:lineRule="auto"/>
        <w:rPr>
          <w:rFonts w:ascii="Georgia" w:eastAsia="Calibri" w:hAnsi="Georgia" w:cs="Times New Roman"/>
          <w:color w:val="585756"/>
          <w:sz w:val="21"/>
          <w:szCs w:val="21"/>
          <w:lang w:val="nl-BE"/>
        </w:rPr>
      </w:pPr>
    </w:p>
    <w:p w14:paraId="7788C6D2" w14:textId="77777777" w:rsidR="00BA3518" w:rsidRPr="00AF0BB9" w:rsidRDefault="00BA3518" w:rsidP="00F91CD3">
      <w:pPr>
        <w:pStyle w:val="BodyText"/>
        <w:spacing w:after="0" w:line="240" w:lineRule="auto"/>
        <w:rPr>
          <w:rFonts w:ascii="Georgia" w:eastAsia="Calibri" w:hAnsi="Georgia" w:cs="Times New Roman"/>
          <w:color w:val="585756"/>
          <w:sz w:val="21"/>
          <w:szCs w:val="21"/>
          <w:lang w:val="nl-BE"/>
        </w:rPr>
      </w:pPr>
    </w:p>
    <w:p w14:paraId="3AEE0091" w14:textId="466E4C70" w:rsidR="00395059" w:rsidRDefault="00395059" w:rsidP="00113869">
      <w:pPr>
        <w:pStyle w:val="BodyText"/>
        <w:numPr>
          <w:ilvl w:val="0"/>
          <w:numId w:val="31"/>
        </w:numPr>
        <w:spacing w:after="0" w:line="240" w:lineRule="auto"/>
        <w:rPr>
          <w:rFonts w:ascii="Georgia" w:eastAsia="Calibri" w:hAnsi="Georgia" w:cs="Times New Roman"/>
          <w:color w:val="585756"/>
          <w:sz w:val="21"/>
          <w:szCs w:val="21"/>
        </w:rPr>
      </w:pPr>
      <w:r>
        <w:rPr>
          <w:rFonts w:ascii="Georgia" w:hAnsi="Georgia"/>
          <w:color w:val="585756"/>
          <w:sz w:val="21"/>
        </w:rPr>
        <w:t>Maximum aantal organisaties dat de inschrijver wenst te begeleiden : ____________ (voer een getal tussen 1 en 13 in)</w:t>
      </w:r>
    </w:p>
    <w:p w14:paraId="134B6964" w14:textId="77777777" w:rsidR="00395059" w:rsidRPr="00AF0BB9" w:rsidRDefault="00395059" w:rsidP="007073B4">
      <w:pPr>
        <w:pStyle w:val="BodyText"/>
        <w:spacing w:after="0" w:line="240" w:lineRule="auto"/>
        <w:rPr>
          <w:rFonts w:ascii="Georgia" w:eastAsia="Calibri" w:hAnsi="Georgia" w:cs="Times New Roman"/>
          <w:color w:val="585756"/>
          <w:sz w:val="21"/>
          <w:szCs w:val="21"/>
          <w:lang w:val="nl-BE"/>
        </w:rPr>
      </w:pPr>
    </w:p>
    <w:p w14:paraId="5D89F9F5" w14:textId="77777777" w:rsidR="00BA3518" w:rsidRDefault="00BA3518" w:rsidP="00F91CD3">
      <w:pPr>
        <w:pStyle w:val="BodyText"/>
        <w:spacing w:after="0" w:line="240" w:lineRule="auto"/>
        <w:ind w:left="750"/>
        <w:rPr>
          <w:rFonts w:ascii="Georgia" w:eastAsia="Calibri" w:hAnsi="Georgia" w:cs="Times New Roman"/>
          <w:color w:val="585756"/>
          <w:sz w:val="21"/>
          <w:szCs w:val="21"/>
          <w:lang w:val="nl-BE"/>
        </w:rPr>
      </w:pPr>
    </w:p>
    <w:p w14:paraId="3DDBEB41" w14:textId="77777777" w:rsidR="00BA3518" w:rsidRDefault="00BA3518" w:rsidP="00F91CD3">
      <w:pPr>
        <w:pStyle w:val="BodyText"/>
        <w:spacing w:after="0" w:line="240" w:lineRule="auto"/>
        <w:ind w:left="750"/>
        <w:rPr>
          <w:rFonts w:ascii="Georgia" w:eastAsia="Calibri" w:hAnsi="Georgia" w:cs="Times New Roman"/>
          <w:color w:val="585756"/>
          <w:sz w:val="21"/>
          <w:szCs w:val="21"/>
          <w:lang w:val="nl-BE"/>
        </w:rPr>
      </w:pPr>
    </w:p>
    <w:p w14:paraId="0D7CB2D1" w14:textId="77777777" w:rsidR="00BA3518" w:rsidRPr="00AF0BB9" w:rsidRDefault="00BA3518" w:rsidP="00F91CD3">
      <w:pPr>
        <w:pStyle w:val="BodyText"/>
        <w:spacing w:after="0" w:line="240" w:lineRule="auto"/>
        <w:ind w:left="750"/>
        <w:rPr>
          <w:rFonts w:ascii="Georgia" w:eastAsia="Calibri" w:hAnsi="Georgia" w:cs="Times New Roman"/>
          <w:color w:val="585756"/>
          <w:sz w:val="21"/>
          <w:szCs w:val="21"/>
          <w:lang w:val="nl-BE"/>
        </w:rPr>
      </w:pPr>
    </w:p>
    <w:p w14:paraId="1AACFACB" w14:textId="63B410B2" w:rsidR="00A456D7" w:rsidRPr="00BA3518" w:rsidRDefault="00BA3518" w:rsidP="0048677C">
      <w:pPr>
        <w:pStyle w:val="BodyText"/>
        <w:numPr>
          <w:ilvl w:val="0"/>
          <w:numId w:val="31"/>
        </w:numPr>
        <w:spacing w:after="0" w:line="240" w:lineRule="auto"/>
        <w:rPr>
          <w:rFonts w:ascii="Georgia" w:eastAsia="Calibri" w:hAnsi="Georgia" w:cs="Times New Roman"/>
          <w:color w:val="585756"/>
          <w:sz w:val="21"/>
          <w:szCs w:val="21"/>
          <w:lang w:val="fr-BE"/>
        </w:rPr>
      </w:pPr>
      <w:r>
        <w:rPr>
          <w:rFonts w:ascii="Georgia" w:hAnsi="Georgia"/>
          <w:color w:val="585756"/>
          <w:sz w:val="21"/>
        </w:rPr>
        <w:t>Eventuele</w:t>
      </w:r>
      <w:r w:rsidR="00395059" w:rsidRPr="00BA3518">
        <w:rPr>
          <w:rFonts w:ascii="Georgia" w:hAnsi="Georgia"/>
          <w:color w:val="585756"/>
          <w:sz w:val="21"/>
        </w:rPr>
        <w:t xml:space="preserve"> voorkeur voor organisaties:</w:t>
      </w:r>
    </w:p>
    <w:p w14:paraId="5A804B45" w14:textId="77777777" w:rsidR="00BA3518" w:rsidRDefault="00BA3518" w:rsidP="00BA3518">
      <w:pPr>
        <w:pStyle w:val="BodyText"/>
        <w:spacing w:after="0" w:line="240" w:lineRule="auto"/>
        <w:rPr>
          <w:rFonts w:ascii="Georgia" w:hAnsi="Georgia"/>
          <w:color w:val="585756"/>
          <w:sz w:val="21"/>
        </w:rPr>
      </w:pPr>
    </w:p>
    <w:p w14:paraId="5B2DC01E" w14:textId="77777777" w:rsidR="00BA3518" w:rsidRPr="00BA3518" w:rsidRDefault="00BA3518" w:rsidP="00BA3518">
      <w:pPr>
        <w:pStyle w:val="BodyText"/>
        <w:spacing w:after="0" w:line="240" w:lineRule="auto"/>
        <w:rPr>
          <w:rFonts w:ascii="Georgia" w:eastAsia="Calibri" w:hAnsi="Georgia" w:cs="Times New Roman"/>
          <w:color w:val="585756"/>
          <w:sz w:val="21"/>
          <w:szCs w:val="21"/>
          <w:lang w:val="fr-BE"/>
        </w:rPr>
      </w:pPr>
    </w:p>
    <w:p w14:paraId="3254037D" w14:textId="77777777" w:rsidR="00066CA3" w:rsidRDefault="00066CA3" w:rsidP="00F91CD3">
      <w:pPr>
        <w:pStyle w:val="BodyText"/>
        <w:spacing w:after="0" w:line="240" w:lineRule="auto"/>
        <w:rPr>
          <w:rFonts w:ascii="Georgia" w:eastAsia="Calibri" w:hAnsi="Georgia" w:cs="Times New Roman"/>
          <w:color w:val="585756"/>
          <w:sz w:val="21"/>
          <w:szCs w:val="21"/>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3"/>
        <w:gridCol w:w="2481"/>
        <w:gridCol w:w="1462"/>
        <w:gridCol w:w="1528"/>
        <w:gridCol w:w="834"/>
        <w:gridCol w:w="1932"/>
      </w:tblGrid>
      <w:tr w:rsidR="00093F4D" w14:paraId="5125E52D" w14:textId="33A43175" w:rsidTr="00B113FE">
        <w:trPr>
          <w:trHeight w:val="630"/>
        </w:trPr>
        <w:tc>
          <w:tcPr>
            <w:tcW w:w="494" w:type="pct"/>
            <w:shd w:val="clear" w:color="auto" w:fill="F2F2F2" w:themeFill="background1" w:themeFillShade="F2"/>
            <w:vAlign w:val="center"/>
          </w:tcPr>
          <w:p w14:paraId="038BF2AB" w14:textId="77777777" w:rsidR="00066CA3" w:rsidRPr="00311452" w:rsidRDefault="00066CA3" w:rsidP="00B1032A">
            <w:pPr>
              <w:spacing w:after="0" w:line="240" w:lineRule="auto"/>
              <w:rPr>
                <w:rFonts w:eastAsia="Times New Roman"/>
                <w:b/>
                <w:bCs/>
                <w:color w:val="585759"/>
                <w:sz w:val="20"/>
                <w:szCs w:val="20"/>
              </w:rPr>
            </w:pPr>
            <w:r>
              <w:rPr>
                <w:b/>
                <w:color w:val="585759"/>
                <w:sz w:val="20"/>
              </w:rPr>
              <w:t>Perceel</w:t>
            </w:r>
          </w:p>
        </w:tc>
        <w:tc>
          <w:tcPr>
            <w:tcW w:w="1357" w:type="pct"/>
            <w:shd w:val="clear" w:color="auto" w:fill="F2F2F2" w:themeFill="background1" w:themeFillShade="F2"/>
            <w:vAlign w:val="center"/>
            <w:hideMark/>
          </w:tcPr>
          <w:p w14:paraId="2AE92DA4" w14:textId="77777777" w:rsidR="00066CA3" w:rsidRPr="00311452" w:rsidRDefault="00066CA3" w:rsidP="00B1032A">
            <w:pPr>
              <w:spacing w:after="0" w:line="240" w:lineRule="auto"/>
              <w:rPr>
                <w:rFonts w:eastAsia="Times New Roman"/>
                <w:b/>
                <w:bCs/>
                <w:color w:val="585759"/>
                <w:sz w:val="20"/>
                <w:szCs w:val="20"/>
              </w:rPr>
            </w:pPr>
            <w:r>
              <w:rPr>
                <w:b/>
                <w:color w:val="585759"/>
                <w:sz w:val="20"/>
              </w:rPr>
              <w:t>Naam van de organisatie</w:t>
            </w:r>
          </w:p>
        </w:tc>
        <w:tc>
          <w:tcPr>
            <w:tcW w:w="800" w:type="pct"/>
            <w:shd w:val="clear" w:color="auto" w:fill="F2F2F2" w:themeFill="background1" w:themeFillShade="F2"/>
            <w:vAlign w:val="center"/>
            <w:hideMark/>
          </w:tcPr>
          <w:p w14:paraId="4E88A3CD" w14:textId="77777777" w:rsidR="00066CA3" w:rsidRPr="00311452" w:rsidRDefault="00066CA3" w:rsidP="00B1032A">
            <w:pPr>
              <w:spacing w:after="0" w:line="240" w:lineRule="auto"/>
              <w:rPr>
                <w:rFonts w:eastAsia="Times New Roman"/>
                <w:b/>
                <w:bCs/>
                <w:color w:val="585759"/>
                <w:sz w:val="20"/>
                <w:szCs w:val="20"/>
              </w:rPr>
            </w:pPr>
            <w:r>
              <w:rPr>
                <w:b/>
                <w:color w:val="585759"/>
                <w:sz w:val="20"/>
              </w:rPr>
              <w:t>Land</w:t>
            </w:r>
          </w:p>
        </w:tc>
        <w:tc>
          <w:tcPr>
            <w:tcW w:w="836" w:type="pct"/>
            <w:shd w:val="clear" w:color="auto" w:fill="F2F2F2" w:themeFill="background1" w:themeFillShade="F2"/>
            <w:vAlign w:val="center"/>
          </w:tcPr>
          <w:p w14:paraId="5454F616" w14:textId="77777777" w:rsidR="00066CA3" w:rsidRPr="002B6776" w:rsidRDefault="00066CA3" w:rsidP="00B1032A">
            <w:pPr>
              <w:spacing w:after="0" w:line="240" w:lineRule="auto"/>
              <w:rPr>
                <w:rFonts w:eastAsia="Times New Roman"/>
                <w:b/>
                <w:bCs/>
                <w:color w:val="585759"/>
                <w:sz w:val="20"/>
                <w:szCs w:val="20"/>
              </w:rPr>
            </w:pPr>
            <w:r>
              <w:rPr>
                <w:b/>
                <w:color w:val="585759"/>
                <w:sz w:val="20"/>
              </w:rPr>
              <w:t>Waardeketen</w:t>
            </w:r>
          </w:p>
        </w:tc>
        <w:tc>
          <w:tcPr>
            <w:tcW w:w="456" w:type="pct"/>
            <w:shd w:val="clear" w:color="auto" w:fill="F2F2F2" w:themeFill="background1" w:themeFillShade="F2"/>
            <w:vAlign w:val="center"/>
          </w:tcPr>
          <w:p w14:paraId="5A718C72" w14:textId="77777777" w:rsidR="00066CA3" w:rsidRDefault="00066CA3" w:rsidP="00B1032A">
            <w:pPr>
              <w:spacing w:after="0" w:line="240" w:lineRule="auto"/>
              <w:rPr>
                <w:rFonts w:eastAsia="Times New Roman"/>
                <w:b/>
                <w:bCs/>
                <w:color w:val="585759"/>
                <w:sz w:val="20"/>
                <w:szCs w:val="20"/>
              </w:rPr>
            </w:pPr>
            <w:r>
              <w:rPr>
                <w:b/>
                <w:color w:val="585759"/>
                <w:sz w:val="20"/>
              </w:rPr>
              <w:t>Taal</w:t>
            </w:r>
          </w:p>
        </w:tc>
        <w:tc>
          <w:tcPr>
            <w:tcW w:w="1057" w:type="pct"/>
            <w:shd w:val="clear" w:color="auto" w:fill="F2F2F2" w:themeFill="background1" w:themeFillShade="F2"/>
          </w:tcPr>
          <w:p w14:paraId="3D0A30FE" w14:textId="34B66EB9" w:rsidR="00066CA3" w:rsidRDefault="006A7387" w:rsidP="00B1032A">
            <w:pPr>
              <w:spacing w:after="0" w:line="240" w:lineRule="auto"/>
              <w:rPr>
                <w:rFonts w:eastAsia="Times New Roman"/>
                <w:b/>
                <w:bCs/>
                <w:color w:val="585759"/>
                <w:sz w:val="20"/>
                <w:szCs w:val="20"/>
              </w:rPr>
            </w:pPr>
            <w:r>
              <w:rPr>
                <w:b/>
                <w:sz w:val="20"/>
              </w:rPr>
              <w:t>Geef voorkeur aan (1 = hoogste voorkeur, 2 =...)</w:t>
            </w:r>
          </w:p>
        </w:tc>
      </w:tr>
      <w:tr w:rsidR="006A7387" w14:paraId="2B7C87C8" w14:textId="77777777" w:rsidTr="00B113FE">
        <w:trPr>
          <w:trHeight w:val="595"/>
        </w:trPr>
        <w:tc>
          <w:tcPr>
            <w:tcW w:w="5000" w:type="pct"/>
            <w:gridSpan w:val="6"/>
            <w:shd w:val="clear" w:color="auto" w:fill="DEEAF6" w:themeFill="accent1" w:themeFillTint="33"/>
            <w:vAlign w:val="center"/>
          </w:tcPr>
          <w:p w14:paraId="37394799" w14:textId="7D479382" w:rsidR="006A7387" w:rsidRDefault="006A7387" w:rsidP="006A7387">
            <w:pPr>
              <w:spacing w:after="0" w:line="240" w:lineRule="auto"/>
              <w:rPr>
                <w:rFonts w:eastAsia="Times New Roman"/>
                <w:color w:val="585759"/>
                <w:sz w:val="20"/>
                <w:szCs w:val="20"/>
              </w:rPr>
            </w:pPr>
            <w:r>
              <w:rPr>
                <w:b/>
                <w:color w:val="585759"/>
                <w:sz w:val="20"/>
              </w:rPr>
              <w:t xml:space="preserve">Voor coaching in </w:t>
            </w:r>
            <w:r>
              <w:rPr>
                <w:b/>
                <w:color w:val="585759"/>
                <w:sz w:val="20"/>
                <w:u w:val="single"/>
              </w:rPr>
              <w:t>marketing</w:t>
            </w:r>
            <w:r>
              <w:rPr>
                <w:b/>
                <w:color w:val="585759"/>
                <w:sz w:val="20"/>
              </w:rPr>
              <w:t>:</w:t>
            </w:r>
          </w:p>
        </w:tc>
      </w:tr>
      <w:tr w:rsidR="006D5B85" w14:paraId="53C2568E" w14:textId="6A73CCC7" w:rsidTr="00B113FE">
        <w:trPr>
          <w:trHeight w:val="682"/>
        </w:trPr>
        <w:tc>
          <w:tcPr>
            <w:tcW w:w="494" w:type="pct"/>
          </w:tcPr>
          <w:p w14:paraId="35D5E18A" w14:textId="77777777" w:rsidR="006D5B85" w:rsidRPr="00311452" w:rsidRDefault="006D5B85" w:rsidP="006D5B85">
            <w:pPr>
              <w:spacing w:after="0" w:line="240" w:lineRule="auto"/>
              <w:rPr>
                <w:rFonts w:eastAsia="Times New Roman"/>
                <w:color w:val="585759"/>
                <w:sz w:val="20"/>
                <w:szCs w:val="20"/>
              </w:rPr>
            </w:pPr>
            <w:r>
              <w:rPr>
                <w:color w:val="585759"/>
                <w:sz w:val="20"/>
              </w:rPr>
              <w:t>Perceel 1</w:t>
            </w:r>
          </w:p>
        </w:tc>
        <w:tc>
          <w:tcPr>
            <w:tcW w:w="1357" w:type="pct"/>
          </w:tcPr>
          <w:p w14:paraId="693A3E14" w14:textId="64BB9602" w:rsidR="006D5B85" w:rsidRPr="00AF0BB9" w:rsidRDefault="006D5B85" w:rsidP="006D5B85">
            <w:pPr>
              <w:spacing w:after="0" w:line="240" w:lineRule="auto"/>
              <w:rPr>
                <w:rFonts w:eastAsia="Times New Roman"/>
                <w:color w:val="585759"/>
                <w:sz w:val="20"/>
                <w:szCs w:val="20"/>
                <w:lang w:val="fr-BE"/>
              </w:rPr>
            </w:pPr>
            <w:r w:rsidRPr="00AF0BB9">
              <w:rPr>
                <w:rFonts w:eastAsia="Times New Roman"/>
                <w:color w:val="585759"/>
                <w:sz w:val="20"/>
                <w:szCs w:val="20"/>
                <w:lang w:val="fr-BE" w:eastAsia="fr-BE"/>
              </w:rPr>
              <w:t>Société Coopérative des Producteurs Agricoles de Divo (SCOOPRADI)</w:t>
            </w:r>
          </w:p>
        </w:tc>
        <w:tc>
          <w:tcPr>
            <w:tcW w:w="800" w:type="pct"/>
          </w:tcPr>
          <w:p w14:paraId="7A6C6206" w14:textId="77777777" w:rsidR="006D5B85" w:rsidRPr="00311452" w:rsidRDefault="006D5B85" w:rsidP="006D5B85">
            <w:pPr>
              <w:spacing w:after="0" w:line="240" w:lineRule="auto"/>
              <w:rPr>
                <w:rFonts w:eastAsia="Times New Roman"/>
                <w:color w:val="585759"/>
                <w:sz w:val="20"/>
                <w:szCs w:val="20"/>
              </w:rPr>
            </w:pPr>
            <w:r>
              <w:rPr>
                <w:color w:val="585759"/>
                <w:sz w:val="20"/>
              </w:rPr>
              <w:t>Ivoorkust</w:t>
            </w:r>
          </w:p>
        </w:tc>
        <w:tc>
          <w:tcPr>
            <w:tcW w:w="836" w:type="pct"/>
          </w:tcPr>
          <w:p w14:paraId="0C7C46E9" w14:textId="77777777" w:rsidR="006D5B85" w:rsidRPr="002B6776" w:rsidRDefault="006D5B85" w:rsidP="006D5B85">
            <w:pPr>
              <w:spacing w:after="0" w:line="240" w:lineRule="auto"/>
              <w:rPr>
                <w:rFonts w:eastAsia="Times New Roman"/>
                <w:color w:val="585759"/>
                <w:sz w:val="20"/>
                <w:szCs w:val="20"/>
              </w:rPr>
            </w:pPr>
            <w:r>
              <w:rPr>
                <w:color w:val="585759"/>
                <w:sz w:val="20"/>
              </w:rPr>
              <w:t>Cacao</w:t>
            </w:r>
          </w:p>
        </w:tc>
        <w:tc>
          <w:tcPr>
            <w:tcW w:w="456" w:type="pct"/>
          </w:tcPr>
          <w:p w14:paraId="16B90A06" w14:textId="77777777" w:rsidR="006D5B85" w:rsidRDefault="006D5B85" w:rsidP="006D5B85">
            <w:pPr>
              <w:spacing w:after="0" w:line="240" w:lineRule="auto"/>
              <w:rPr>
                <w:rFonts w:eastAsia="Times New Roman"/>
                <w:color w:val="585759"/>
                <w:sz w:val="20"/>
                <w:szCs w:val="20"/>
              </w:rPr>
            </w:pPr>
            <w:r>
              <w:rPr>
                <w:color w:val="585759"/>
                <w:sz w:val="20"/>
              </w:rPr>
              <w:t>FR</w:t>
            </w:r>
          </w:p>
        </w:tc>
        <w:tc>
          <w:tcPr>
            <w:tcW w:w="1057" w:type="pct"/>
          </w:tcPr>
          <w:p w14:paraId="7783DFA8" w14:textId="77777777" w:rsidR="006D5B85" w:rsidRDefault="006D5B85" w:rsidP="006D5B85">
            <w:pPr>
              <w:spacing w:after="0" w:line="240" w:lineRule="auto"/>
              <w:rPr>
                <w:rFonts w:eastAsia="Times New Roman"/>
                <w:color w:val="585759"/>
                <w:sz w:val="20"/>
                <w:szCs w:val="20"/>
                <w:lang w:eastAsia="fr-BE"/>
              </w:rPr>
            </w:pPr>
          </w:p>
        </w:tc>
      </w:tr>
      <w:tr w:rsidR="006D5B85" w14:paraId="2063F5A7" w14:textId="37BB13EF" w:rsidTr="00B113FE">
        <w:trPr>
          <w:trHeight w:val="682"/>
        </w:trPr>
        <w:tc>
          <w:tcPr>
            <w:tcW w:w="494" w:type="pct"/>
          </w:tcPr>
          <w:p w14:paraId="617F5F46" w14:textId="77777777" w:rsidR="006D5B85" w:rsidRPr="00311452" w:rsidRDefault="006D5B85" w:rsidP="006D5B85">
            <w:pPr>
              <w:spacing w:after="0" w:line="240" w:lineRule="auto"/>
              <w:rPr>
                <w:rFonts w:eastAsia="Times New Roman"/>
                <w:color w:val="585759"/>
                <w:sz w:val="20"/>
                <w:szCs w:val="20"/>
              </w:rPr>
            </w:pPr>
            <w:r>
              <w:rPr>
                <w:color w:val="585759"/>
                <w:sz w:val="20"/>
              </w:rPr>
              <w:t>Perceel 2</w:t>
            </w:r>
          </w:p>
        </w:tc>
        <w:tc>
          <w:tcPr>
            <w:tcW w:w="1357" w:type="pct"/>
          </w:tcPr>
          <w:p w14:paraId="6E76EA87" w14:textId="665409A4" w:rsidR="006D5B85" w:rsidRPr="00AF0BB9" w:rsidRDefault="006D5B85" w:rsidP="006D5B85">
            <w:pPr>
              <w:spacing w:after="0" w:line="240" w:lineRule="auto"/>
              <w:rPr>
                <w:rFonts w:eastAsia="Times New Roman"/>
                <w:color w:val="585759"/>
                <w:sz w:val="20"/>
                <w:szCs w:val="20"/>
                <w:lang w:val="en-US"/>
              </w:rPr>
            </w:pPr>
            <w:r w:rsidRPr="00CA0F86">
              <w:rPr>
                <w:rFonts w:eastAsia="Times New Roman"/>
                <w:color w:val="585759"/>
                <w:sz w:val="20"/>
                <w:szCs w:val="20"/>
                <w:lang w:val="en-GB" w:eastAsia="fr-BE"/>
              </w:rPr>
              <w:t xml:space="preserve">Kyotera </w:t>
            </w:r>
            <w:proofErr w:type="spellStart"/>
            <w:r w:rsidRPr="00CA0F86">
              <w:rPr>
                <w:rFonts w:eastAsia="Times New Roman"/>
                <w:color w:val="585759"/>
                <w:sz w:val="20"/>
                <w:szCs w:val="20"/>
                <w:lang w:val="en-GB" w:eastAsia="fr-BE"/>
              </w:rPr>
              <w:t>Bikiira</w:t>
            </w:r>
            <w:proofErr w:type="spellEnd"/>
            <w:r w:rsidRPr="00CA0F86">
              <w:rPr>
                <w:rFonts w:eastAsia="Times New Roman"/>
                <w:color w:val="585759"/>
                <w:sz w:val="20"/>
                <w:szCs w:val="20"/>
                <w:lang w:val="en-GB" w:eastAsia="fr-BE"/>
              </w:rPr>
              <w:t xml:space="preserve"> Coffee </w:t>
            </w:r>
            <w:proofErr w:type="spellStart"/>
            <w:r w:rsidRPr="00CA0F86">
              <w:rPr>
                <w:rFonts w:eastAsia="Times New Roman"/>
                <w:color w:val="585759"/>
                <w:sz w:val="20"/>
                <w:szCs w:val="20"/>
                <w:lang w:val="en-GB" w:eastAsia="fr-BE"/>
              </w:rPr>
              <w:t>Farmers</w:t>
            </w:r>
            <w:proofErr w:type="spellEnd"/>
            <w:r w:rsidRPr="00CA0F86">
              <w:rPr>
                <w:rFonts w:eastAsia="Times New Roman"/>
                <w:color w:val="585759"/>
                <w:sz w:val="20"/>
                <w:szCs w:val="20"/>
                <w:lang w:val="en-GB" w:eastAsia="fr-BE"/>
              </w:rPr>
              <w:t xml:space="preserve"> Cooperative Society Limited</w:t>
            </w:r>
          </w:p>
        </w:tc>
        <w:tc>
          <w:tcPr>
            <w:tcW w:w="800" w:type="pct"/>
          </w:tcPr>
          <w:p w14:paraId="63101EAC" w14:textId="77777777" w:rsidR="006D5B85" w:rsidRPr="00CA0F86" w:rsidRDefault="006D5B85" w:rsidP="006D5B85">
            <w:pPr>
              <w:spacing w:after="0" w:line="240" w:lineRule="auto"/>
              <w:rPr>
                <w:rFonts w:eastAsia="Times New Roman"/>
                <w:color w:val="585759"/>
                <w:sz w:val="20"/>
                <w:szCs w:val="20"/>
              </w:rPr>
            </w:pPr>
            <w:r>
              <w:rPr>
                <w:color w:val="585759"/>
                <w:sz w:val="20"/>
              </w:rPr>
              <w:t>Oeganda</w:t>
            </w:r>
          </w:p>
        </w:tc>
        <w:tc>
          <w:tcPr>
            <w:tcW w:w="836" w:type="pct"/>
          </w:tcPr>
          <w:p w14:paraId="10EB3D25" w14:textId="77777777" w:rsidR="006D5B85" w:rsidRPr="00CA0F86" w:rsidRDefault="006D5B85" w:rsidP="006D5B85">
            <w:pPr>
              <w:spacing w:after="0" w:line="240" w:lineRule="auto"/>
              <w:rPr>
                <w:rFonts w:eastAsia="Times New Roman"/>
                <w:color w:val="585759"/>
                <w:sz w:val="20"/>
                <w:szCs w:val="20"/>
              </w:rPr>
            </w:pPr>
            <w:r>
              <w:rPr>
                <w:color w:val="585759"/>
                <w:sz w:val="20"/>
              </w:rPr>
              <w:t xml:space="preserve">Koffie </w:t>
            </w:r>
          </w:p>
        </w:tc>
        <w:tc>
          <w:tcPr>
            <w:tcW w:w="456" w:type="pct"/>
          </w:tcPr>
          <w:p w14:paraId="2B957987" w14:textId="77777777" w:rsidR="006D5B85" w:rsidRDefault="006D5B85" w:rsidP="006D5B85">
            <w:pPr>
              <w:spacing w:after="0" w:line="240" w:lineRule="auto"/>
              <w:rPr>
                <w:rFonts w:eastAsia="Times New Roman"/>
                <w:color w:val="585759"/>
                <w:sz w:val="20"/>
                <w:szCs w:val="20"/>
              </w:rPr>
            </w:pPr>
            <w:r>
              <w:rPr>
                <w:color w:val="585759"/>
                <w:sz w:val="20"/>
              </w:rPr>
              <w:t>EN</w:t>
            </w:r>
          </w:p>
        </w:tc>
        <w:tc>
          <w:tcPr>
            <w:tcW w:w="1057" w:type="pct"/>
          </w:tcPr>
          <w:p w14:paraId="1EF88A53" w14:textId="77777777" w:rsidR="006D5B85" w:rsidRDefault="006D5B85" w:rsidP="006D5B85">
            <w:pPr>
              <w:spacing w:after="0" w:line="240" w:lineRule="auto"/>
              <w:rPr>
                <w:rFonts w:eastAsia="Times New Roman"/>
                <w:color w:val="585759"/>
                <w:sz w:val="20"/>
                <w:szCs w:val="20"/>
                <w:lang w:val="en-GB" w:eastAsia="fr-BE"/>
              </w:rPr>
            </w:pPr>
          </w:p>
        </w:tc>
      </w:tr>
      <w:tr w:rsidR="006D5B85" w14:paraId="2F14FEE0" w14:textId="66BC300C" w:rsidTr="00B113FE">
        <w:trPr>
          <w:trHeight w:val="682"/>
        </w:trPr>
        <w:tc>
          <w:tcPr>
            <w:tcW w:w="494" w:type="pct"/>
          </w:tcPr>
          <w:p w14:paraId="35D3D7B1" w14:textId="77777777" w:rsidR="006D5B85" w:rsidRPr="00C85654" w:rsidRDefault="006D5B85" w:rsidP="006D5B85">
            <w:pPr>
              <w:spacing w:after="0" w:line="240" w:lineRule="auto"/>
              <w:rPr>
                <w:rFonts w:eastAsia="Times New Roman"/>
                <w:color w:val="585759"/>
                <w:sz w:val="20"/>
                <w:szCs w:val="20"/>
              </w:rPr>
            </w:pPr>
            <w:r>
              <w:rPr>
                <w:color w:val="585759"/>
                <w:sz w:val="20"/>
              </w:rPr>
              <w:t>Perceel 3</w:t>
            </w:r>
          </w:p>
        </w:tc>
        <w:tc>
          <w:tcPr>
            <w:tcW w:w="1357" w:type="pct"/>
          </w:tcPr>
          <w:p w14:paraId="22AB4034" w14:textId="77777777" w:rsidR="006D5B85" w:rsidRPr="00BD507D" w:rsidRDefault="006D5B85" w:rsidP="006D5B85">
            <w:pPr>
              <w:spacing w:after="0" w:line="240" w:lineRule="auto"/>
              <w:rPr>
                <w:rFonts w:eastAsia="Times New Roman"/>
                <w:color w:val="585759"/>
                <w:sz w:val="20"/>
                <w:szCs w:val="20"/>
                <w:lang w:val="en-US" w:eastAsia="fr-BE"/>
              </w:rPr>
            </w:pPr>
            <w:proofErr w:type="spellStart"/>
            <w:r w:rsidRPr="00BD507D">
              <w:rPr>
                <w:rFonts w:eastAsia="Times New Roman"/>
                <w:color w:val="585759"/>
                <w:sz w:val="20"/>
                <w:szCs w:val="20"/>
                <w:lang w:val="en-US" w:eastAsia="fr-BE"/>
              </w:rPr>
              <w:t>Kihungu</w:t>
            </w:r>
            <w:proofErr w:type="spellEnd"/>
            <w:r w:rsidRPr="00BD507D">
              <w:rPr>
                <w:rFonts w:eastAsia="Times New Roman"/>
                <w:color w:val="585759"/>
                <w:sz w:val="20"/>
                <w:szCs w:val="20"/>
                <w:lang w:val="en-US" w:eastAsia="fr-BE"/>
              </w:rPr>
              <w:t xml:space="preserve"> </w:t>
            </w:r>
            <w:proofErr w:type="spellStart"/>
            <w:r w:rsidRPr="00BD507D">
              <w:rPr>
                <w:rFonts w:eastAsia="Times New Roman"/>
                <w:color w:val="585759"/>
                <w:sz w:val="20"/>
                <w:szCs w:val="20"/>
                <w:lang w:val="en-US" w:eastAsia="fr-BE"/>
              </w:rPr>
              <w:t>Kasebere</w:t>
            </w:r>
            <w:proofErr w:type="spellEnd"/>
            <w:r w:rsidRPr="00BD507D">
              <w:rPr>
                <w:rFonts w:eastAsia="Times New Roman"/>
                <w:color w:val="585759"/>
                <w:sz w:val="20"/>
                <w:szCs w:val="20"/>
                <w:lang w:val="en-US" w:eastAsia="fr-BE"/>
              </w:rPr>
              <w:t xml:space="preserve"> Cooperative Society Limited</w:t>
            </w:r>
          </w:p>
          <w:p w14:paraId="62A36644" w14:textId="4102C779" w:rsidR="006D5B85" w:rsidRPr="00AF0BB9" w:rsidRDefault="006D5B85" w:rsidP="006D5B85">
            <w:pPr>
              <w:spacing w:after="0" w:line="240" w:lineRule="auto"/>
              <w:rPr>
                <w:rFonts w:eastAsia="Times New Roman"/>
                <w:color w:val="585759"/>
                <w:sz w:val="20"/>
                <w:szCs w:val="20"/>
                <w:lang w:val="en-US"/>
              </w:rPr>
            </w:pPr>
          </w:p>
        </w:tc>
        <w:tc>
          <w:tcPr>
            <w:tcW w:w="800" w:type="pct"/>
          </w:tcPr>
          <w:p w14:paraId="31972894" w14:textId="77777777" w:rsidR="006D5B85" w:rsidRPr="00C85654" w:rsidRDefault="006D5B85" w:rsidP="006D5B85">
            <w:pPr>
              <w:spacing w:after="0" w:line="240" w:lineRule="auto"/>
              <w:rPr>
                <w:rFonts w:eastAsia="Times New Roman"/>
                <w:color w:val="585759"/>
                <w:sz w:val="20"/>
                <w:szCs w:val="20"/>
              </w:rPr>
            </w:pPr>
            <w:r>
              <w:rPr>
                <w:color w:val="585759"/>
                <w:sz w:val="20"/>
              </w:rPr>
              <w:t>Oeganda</w:t>
            </w:r>
          </w:p>
        </w:tc>
        <w:tc>
          <w:tcPr>
            <w:tcW w:w="836" w:type="pct"/>
          </w:tcPr>
          <w:p w14:paraId="50E34E25" w14:textId="77777777" w:rsidR="006D5B85" w:rsidRPr="00C85654" w:rsidRDefault="006D5B85" w:rsidP="006D5B85">
            <w:pPr>
              <w:spacing w:after="0" w:line="240" w:lineRule="auto"/>
              <w:rPr>
                <w:rFonts w:eastAsia="Times New Roman"/>
                <w:color w:val="585759"/>
                <w:sz w:val="20"/>
                <w:szCs w:val="20"/>
              </w:rPr>
            </w:pPr>
            <w:r>
              <w:rPr>
                <w:color w:val="585759"/>
                <w:sz w:val="20"/>
              </w:rPr>
              <w:t xml:space="preserve">Koffie </w:t>
            </w:r>
          </w:p>
        </w:tc>
        <w:tc>
          <w:tcPr>
            <w:tcW w:w="456" w:type="pct"/>
          </w:tcPr>
          <w:p w14:paraId="3B39AFAB" w14:textId="77777777" w:rsidR="006D5B85" w:rsidRDefault="006D5B85" w:rsidP="006D5B85">
            <w:pPr>
              <w:spacing w:after="0" w:line="240" w:lineRule="auto"/>
              <w:rPr>
                <w:rFonts w:eastAsia="Times New Roman"/>
                <w:color w:val="585759"/>
                <w:sz w:val="20"/>
                <w:szCs w:val="20"/>
              </w:rPr>
            </w:pPr>
            <w:r>
              <w:rPr>
                <w:color w:val="585759"/>
                <w:sz w:val="20"/>
              </w:rPr>
              <w:t>EN</w:t>
            </w:r>
          </w:p>
        </w:tc>
        <w:tc>
          <w:tcPr>
            <w:tcW w:w="1057" w:type="pct"/>
          </w:tcPr>
          <w:p w14:paraId="5C8C2E79" w14:textId="77777777" w:rsidR="006D5B85" w:rsidRDefault="006D5B85" w:rsidP="006D5B85">
            <w:pPr>
              <w:spacing w:after="0" w:line="240" w:lineRule="auto"/>
              <w:rPr>
                <w:rFonts w:eastAsia="Times New Roman"/>
                <w:color w:val="585759"/>
                <w:sz w:val="20"/>
                <w:szCs w:val="20"/>
                <w:lang w:eastAsia="fr-BE"/>
              </w:rPr>
            </w:pPr>
          </w:p>
        </w:tc>
      </w:tr>
      <w:tr w:rsidR="006D5B85" w14:paraId="37D10959" w14:textId="72E0044A" w:rsidTr="00B113FE">
        <w:trPr>
          <w:trHeight w:val="682"/>
        </w:trPr>
        <w:tc>
          <w:tcPr>
            <w:tcW w:w="494" w:type="pct"/>
          </w:tcPr>
          <w:p w14:paraId="5382A35A" w14:textId="77777777" w:rsidR="006D5B85" w:rsidRPr="00311452" w:rsidRDefault="006D5B85" w:rsidP="006D5B85">
            <w:pPr>
              <w:spacing w:after="0" w:line="240" w:lineRule="auto"/>
              <w:rPr>
                <w:rFonts w:eastAsia="Times New Roman"/>
                <w:color w:val="585759"/>
                <w:sz w:val="20"/>
                <w:szCs w:val="20"/>
              </w:rPr>
            </w:pPr>
            <w:r>
              <w:rPr>
                <w:color w:val="585759"/>
                <w:sz w:val="20"/>
              </w:rPr>
              <w:t>Perceel 4</w:t>
            </w:r>
          </w:p>
        </w:tc>
        <w:tc>
          <w:tcPr>
            <w:tcW w:w="1357" w:type="pct"/>
          </w:tcPr>
          <w:p w14:paraId="55C19494" w14:textId="679358AA" w:rsidR="006D5B85" w:rsidRPr="00AE7756" w:rsidRDefault="006D5B85" w:rsidP="006D5B85">
            <w:pPr>
              <w:spacing w:after="0" w:line="240" w:lineRule="auto"/>
              <w:rPr>
                <w:rFonts w:eastAsia="Times New Roman"/>
                <w:color w:val="585759"/>
                <w:sz w:val="20"/>
                <w:szCs w:val="20"/>
              </w:rPr>
            </w:pPr>
            <w:proofErr w:type="spellStart"/>
            <w:r w:rsidRPr="00C07665">
              <w:rPr>
                <w:rFonts w:eastAsia="Times New Roman"/>
                <w:color w:val="585759"/>
                <w:sz w:val="20"/>
                <w:szCs w:val="20"/>
                <w:lang w:eastAsia="fr-BE"/>
              </w:rPr>
              <w:t>Kanance</w:t>
            </w:r>
            <w:proofErr w:type="spellEnd"/>
            <w:r w:rsidRPr="00C07665">
              <w:rPr>
                <w:rFonts w:eastAsia="Times New Roman"/>
                <w:color w:val="585759"/>
                <w:sz w:val="20"/>
                <w:szCs w:val="20"/>
                <w:lang w:eastAsia="fr-BE"/>
              </w:rPr>
              <w:t xml:space="preserve"> </w:t>
            </w:r>
            <w:proofErr w:type="spellStart"/>
            <w:r w:rsidRPr="00C07665">
              <w:rPr>
                <w:rFonts w:eastAsia="Times New Roman"/>
                <w:color w:val="585759"/>
                <w:sz w:val="20"/>
                <w:szCs w:val="20"/>
                <w:lang w:eastAsia="fr-BE"/>
              </w:rPr>
              <w:t>Trading</w:t>
            </w:r>
            <w:proofErr w:type="spellEnd"/>
            <w:r w:rsidRPr="00C07665">
              <w:rPr>
                <w:rFonts w:eastAsia="Times New Roman"/>
                <w:color w:val="585759"/>
                <w:sz w:val="20"/>
                <w:szCs w:val="20"/>
                <w:lang w:eastAsia="fr-BE"/>
              </w:rPr>
              <w:t xml:space="preserve"> PLC</w:t>
            </w:r>
          </w:p>
        </w:tc>
        <w:tc>
          <w:tcPr>
            <w:tcW w:w="800" w:type="pct"/>
          </w:tcPr>
          <w:p w14:paraId="7E6DC648" w14:textId="77777777" w:rsidR="006D5B85" w:rsidRDefault="006D5B85" w:rsidP="006D5B85">
            <w:pPr>
              <w:spacing w:after="0" w:line="240" w:lineRule="auto"/>
              <w:rPr>
                <w:rFonts w:eastAsia="Times New Roman"/>
                <w:color w:val="585759"/>
                <w:sz w:val="20"/>
                <w:szCs w:val="20"/>
              </w:rPr>
            </w:pPr>
            <w:r>
              <w:rPr>
                <w:color w:val="585759"/>
                <w:sz w:val="20"/>
              </w:rPr>
              <w:t>Ethiopië</w:t>
            </w:r>
          </w:p>
        </w:tc>
        <w:tc>
          <w:tcPr>
            <w:tcW w:w="836" w:type="pct"/>
          </w:tcPr>
          <w:p w14:paraId="3FFCEF1A" w14:textId="77777777" w:rsidR="006D5B85" w:rsidRDefault="006D5B85" w:rsidP="006D5B85">
            <w:pPr>
              <w:spacing w:after="0" w:line="240" w:lineRule="auto"/>
              <w:rPr>
                <w:rFonts w:eastAsia="Times New Roman"/>
                <w:color w:val="585759"/>
                <w:sz w:val="20"/>
                <w:szCs w:val="20"/>
              </w:rPr>
            </w:pPr>
            <w:r>
              <w:rPr>
                <w:color w:val="585759"/>
                <w:sz w:val="20"/>
              </w:rPr>
              <w:t xml:space="preserve">Koffie </w:t>
            </w:r>
          </w:p>
        </w:tc>
        <w:tc>
          <w:tcPr>
            <w:tcW w:w="456" w:type="pct"/>
          </w:tcPr>
          <w:p w14:paraId="656D93EE" w14:textId="77777777" w:rsidR="006D5B85" w:rsidRDefault="006D5B85" w:rsidP="006D5B85">
            <w:pPr>
              <w:spacing w:after="0" w:line="240" w:lineRule="auto"/>
              <w:rPr>
                <w:rFonts w:eastAsia="Times New Roman"/>
                <w:color w:val="585759"/>
                <w:sz w:val="20"/>
                <w:szCs w:val="20"/>
              </w:rPr>
            </w:pPr>
            <w:r>
              <w:rPr>
                <w:color w:val="585759"/>
                <w:sz w:val="20"/>
              </w:rPr>
              <w:t>EN</w:t>
            </w:r>
          </w:p>
        </w:tc>
        <w:tc>
          <w:tcPr>
            <w:tcW w:w="1057" w:type="pct"/>
          </w:tcPr>
          <w:p w14:paraId="171186E4" w14:textId="77777777" w:rsidR="006D5B85" w:rsidRDefault="006D5B85" w:rsidP="006D5B85">
            <w:pPr>
              <w:spacing w:after="0" w:line="240" w:lineRule="auto"/>
              <w:rPr>
                <w:rFonts w:eastAsia="Times New Roman"/>
                <w:color w:val="585759"/>
                <w:sz w:val="20"/>
                <w:szCs w:val="20"/>
                <w:lang w:eastAsia="fr-BE"/>
              </w:rPr>
            </w:pPr>
          </w:p>
        </w:tc>
      </w:tr>
      <w:tr w:rsidR="00D60161" w:rsidRPr="001C2157" w14:paraId="7E84B1C4" w14:textId="77777777" w:rsidTr="00B113FE">
        <w:trPr>
          <w:trHeight w:val="630"/>
        </w:trPr>
        <w:tc>
          <w:tcPr>
            <w:tcW w:w="5000" w:type="pct"/>
            <w:gridSpan w:val="6"/>
            <w:shd w:val="clear" w:color="auto" w:fill="DEEAF6" w:themeFill="accent1" w:themeFillTint="33"/>
            <w:vAlign w:val="center"/>
          </w:tcPr>
          <w:p w14:paraId="00BD702A" w14:textId="77777777" w:rsidR="00D60161" w:rsidRDefault="00D60161" w:rsidP="00B1032A">
            <w:pPr>
              <w:spacing w:after="0" w:line="240" w:lineRule="auto"/>
              <w:rPr>
                <w:rFonts w:eastAsia="Times New Roman"/>
                <w:b/>
                <w:bCs/>
                <w:color w:val="585759"/>
                <w:sz w:val="20"/>
                <w:szCs w:val="20"/>
              </w:rPr>
            </w:pPr>
            <w:r>
              <w:rPr>
                <w:b/>
                <w:color w:val="585759"/>
                <w:sz w:val="20"/>
              </w:rPr>
              <w:t xml:space="preserve">Voor coaching in </w:t>
            </w:r>
            <w:r>
              <w:rPr>
                <w:b/>
                <w:color w:val="585759"/>
                <w:sz w:val="20"/>
                <w:u w:val="single"/>
              </w:rPr>
              <w:t>financieel en business management</w:t>
            </w:r>
            <w:r>
              <w:rPr>
                <w:b/>
                <w:color w:val="585759"/>
                <w:sz w:val="20"/>
              </w:rPr>
              <w:t>:</w:t>
            </w:r>
          </w:p>
        </w:tc>
      </w:tr>
      <w:tr w:rsidR="00FD2C51" w14:paraId="630DAFF6" w14:textId="6A93AF8C" w:rsidTr="00B113FE">
        <w:trPr>
          <w:trHeight w:val="768"/>
        </w:trPr>
        <w:tc>
          <w:tcPr>
            <w:tcW w:w="494" w:type="pct"/>
          </w:tcPr>
          <w:p w14:paraId="6A88B898" w14:textId="77777777" w:rsidR="00FD2C51" w:rsidRPr="00C85654" w:rsidRDefault="00FD2C51" w:rsidP="00FD2C51">
            <w:pPr>
              <w:spacing w:after="0" w:line="240" w:lineRule="auto"/>
              <w:rPr>
                <w:rFonts w:eastAsia="Times New Roman"/>
                <w:color w:val="585759"/>
                <w:sz w:val="20"/>
                <w:szCs w:val="20"/>
              </w:rPr>
            </w:pPr>
            <w:r>
              <w:rPr>
                <w:color w:val="585759"/>
                <w:sz w:val="20"/>
              </w:rPr>
              <w:t>Perceel 5</w:t>
            </w:r>
          </w:p>
        </w:tc>
        <w:tc>
          <w:tcPr>
            <w:tcW w:w="1357" w:type="pct"/>
          </w:tcPr>
          <w:p w14:paraId="1A1E80A1" w14:textId="4316735E" w:rsidR="00FD2C51" w:rsidRPr="00AF0BB9" w:rsidRDefault="00FD2C51" w:rsidP="00FD2C51">
            <w:pPr>
              <w:spacing w:after="0" w:line="240" w:lineRule="auto"/>
              <w:rPr>
                <w:rFonts w:eastAsia="Times New Roman"/>
                <w:color w:val="585759"/>
                <w:sz w:val="20"/>
                <w:szCs w:val="20"/>
                <w:lang w:val="fr-BE"/>
              </w:rPr>
            </w:pPr>
            <w:r w:rsidRPr="00AF0BB9">
              <w:rPr>
                <w:rFonts w:eastAsia="Times New Roman"/>
                <w:color w:val="585759"/>
                <w:sz w:val="20"/>
                <w:szCs w:val="20"/>
                <w:lang w:val="fr-BE" w:eastAsia="fr-BE"/>
              </w:rPr>
              <w:t xml:space="preserve">Coopérative Agricole avec Conseil d'Administration à </w:t>
            </w:r>
            <w:proofErr w:type="spellStart"/>
            <w:r w:rsidRPr="00AF0BB9">
              <w:rPr>
                <w:rFonts w:eastAsia="Times New Roman"/>
                <w:color w:val="585759"/>
                <w:sz w:val="20"/>
                <w:szCs w:val="20"/>
                <w:lang w:val="fr-BE" w:eastAsia="fr-BE"/>
              </w:rPr>
              <w:t>Koun</w:t>
            </w:r>
            <w:proofErr w:type="spellEnd"/>
            <w:r w:rsidRPr="00AF0BB9">
              <w:rPr>
                <w:rFonts w:eastAsia="Times New Roman"/>
                <w:color w:val="585759"/>
                <w:sz w:val="20"/>
                <w:szCs w:val="20"/>
                <w:lang w:val="fr-BE" w:eastAsia="fr-BE"/>
              </w:rPr>
              <w:t>-Fao (COOP-CA KF)</w:t>
            </w:r>
          </w:p>
        </w:tc>
        <w:tc>
          <w:tcPr>
            <w:tcW w:w="800" w:type="pct"/>
          </w:tcPr>
          <w:p w14:paraId="1F395910" w14:textId="77777777" w:rsidR="00FD2C51" w:rsidRPr="00C85654" w:rsidRDefault="00FD2C51" w:rsidP="00FD2C51">
            <w:pPr>
              <w:spacing w:after="0" w:line="240" w:lineRule="auto"/>
              <w:rPr>
                <w:rFonts w:eastAsia="Times New Roman"/>
                <w:color w:val="585759"/>
                <w:sz w:val="20"/>
                <w:szCs w:val="20"/>
              </w:rPr>
            </w:pPr>
            <w:r>
              <w:rPr>
                <w:color w:val="585759"/>
                <w:sz w:val="20"/>
              </w:rPr>
              <w:t>Ivoorkust</w:t>
            </w:r>
          </w:p>
        </w:tc>
        <w:tc>
          <w:tcPr>
            <w:tcW w:w="836" w:type="pct"/>
          </w:tcPr>
          <w:p w14:paraId="14065164" w14:textId="77777777" w:rsidR="00FD2C51" w:rsidRPr="00C85654" w:rsidRDefault="00FD2C51" w:rsidP="00FD2C51">
            <w:pPr>
              <w:spacing w:after="0" w:line="240" w:lineRule="auto"/>
              <w:rPr>
                <w:rFonts w:eastAsia="Times New Roman"/>
                <w:color w:val="585759"/>
                <w:sz w:val="20"/>
                <w:szCs w:val="20"/>
              </w:rPr>
            </w:pPr>
            <w:r>
              <w:rPr>
                <w:color w:val="585759"/>
                <w:sz w:val="20"/>
              </w:rPr>
              <w:t>Cacao</w:t>
            </w:r>
          </w:p>
        </w:tc>
        <w:tc>
          <w:tcPr>
            <w:tcW w:w="456" w:type="pct"/>
          </w:tcPr>
          <w:p w14:paraId="516D2412" w14:textId="77777777" w:rsidR="00FD2C51" w:rsidRDefault="00FD2C51" w:rsidP="00FD2C51">
            <w:pPr>
              <w:spacing w:after="0" w:line="240" w:lineRule="auto"/>
              <w:rPr>
                <w:rFonts w:eastAsia="Times New Roman"/>
                <w:color w:val="585759"/>
                <w:sz w:val="20"/>
                <w:szCs w:val="20"/>
              </w:rPr>
            </w:pPr>
            <w:r>
              <w:rPr>
                <w:color w:val="585759"/>
                <w:sz w:val="20"/>
              </w:rPr>
              <w:t>FR</w:t>
            </w:r>
          </w:p>
        </w:tc>
        <w:tc>
          <w:tcPr>
            <w:tcW w:w="1057" w:type="pct"/>
          </w:tcPr>
          <w:p w14:paraId="3EC28BAA" w14:textId="77777777" w:rsidR="00FD2C51" w:rsidRDefault="00FD2C51" w:rsidP="00FD2C51">
            <w:pPr>
              <w:spacing w:after="0" w:line="240" w:lineRule="auto"/>
              <w:rPr>
                <w:rFonts w:eastAsia="Times New Roman"/>
                <w:color w:val="585759"/>
                <w:sz w:val="20"/>
                <w:szCs w:val="20"/>
                <w:lang w:eastAsia="fr-BE"/>
              </w:rPr>
            </w:pPr>
          </w:p>
        </w:tc>
      </w:tr>
      <w:tr w:rsidR="00FD2C51" w14:paraId="0B805EEE" w14:textId="7C9C7B6C" w:rsidTr="00B113FE">
        <w:trPr>
          <w:trHeight w:val="1026"/>
        </w:trPr>
        <w:tc>
          <w:tcPr>
            <w:tcW w:w="494" w:type="pct"/>
          </w:tcPr>
          <w:p w14:paraId="1F246003" w14:textId="77777777" w:rsidR="00FD2C51" w:rsidRPr="00311452" w:rsidRDefault="00FD2C51" w:rsidP="00FD2C51">
            <w:pPr>
              <w:spacing w:after="0" w:line="240" w:lineRule="auto"/>
              <w:rPr>
                <w:rFonts w:eastAsia="Times New Roman"/>
                <w:color w:val="585759"/>
                <w:sz w:val="20"/>
                <w:szCs w:val="20"/>
              </w:rPr>
            </w:pPr>
            <w:r>
              <w:rPr>
                <w:color w:val="585759"/>
                <w:sz w:val="20"/>
              </w:rPr>
              <w:t>Perceel 6</w:t>
            </w:r>
          </w:p>
        </w:tc>
        <w:tc>
          <w:tcPr>
            <w:tcW w:w="1357" w:type="pct"/>
          </w:tcPr>
          <w:p w14:paraId="7F7B7F66" w14:textId="77777777" w:rsidR="00FD2C51" w:rsidRPr="00AF0BB9" w:rsidRDefault="00FD2C51" w:rsidP="00FD2C51">
            <w:pPr>
              <w:spacing w:after="0" w:line="240" w:lineRule="auto"/>
              <w:rPr>
                <w:rFonts w:eastAsia="Times New Roman"/>
                <w:color w:val="585759"/>
                <w:sz w:val="20"/>
                <w:szCs w:val="20"/>
                <w:lang w:val="fr-BE" w:eastAsia="fr-BE"/>
              </w:rPr>
            </w:pPr>
            <w:r w:rsidRPr="00AF0BB9">
              <w:rPr>
                <w:rFonts w:eastAsia="Times New Roman"/>
                <w:color w:val="585759"/>
                <w:sz w:val="20"/>
                <w:szCs w:val="20"/>
                <w:lang w:val="fr-BE" w:eastAsia="fr-BE"/>
              </w:rPr>
              <w:t xml:space="preserve">Société Coopérative Agricole Garo-Est de Divo avec Conseil </w:t>
            </w:r>
          </w:p>
          <w:p w14:paraId="54B14FAB" w14:textId="3FD36570" w:rsidR="00FD2C51" w:rsidRPr="00C800C8" w:rsidRDefault="00FD2C51" w:rsidP="00FD2C51">
            <w:pPr>
              <w:spacing w:after="0" w:line="240" w:lineRule="auto"/>
              <w:rPr>
                <w:rFonts w:eastAsia="Times New Roman"/>
                <w:color w:val="585759"/>
                <w:sz w:val="20"/>
                <w:szCs w:val="20"/>
              </w:rPr>
            </w:pPr>
            <w:r w:rsidRPr="00B72FFD">
              <w:rPr>
                <w:rFonts w:eastAsia="Times New Roman"/>
                <w:color w:val="585759"/>
                <w:sz w:val="20"/>
                <w:szCs w:val="20"/>
                <w:lang w:val="en-GB" w:eastAsia="fr-BE"/>
              </w:rPr>
              <w:t xml:space="preserve">d’Administration </w:t>
            </w:r>
            <w:r>
              <w:rPr>
                <w:rFonts w:eastAsia="Times New Roman"/>
                <w:color w:val="585759"/>
                <w:sz w:val="20"/>
                <w:szCs w:val="20"/>
                <w:lang w:val="en-GB" w:eastAsia="fr-BE"/>
              </w:rPr>
              <w:t>(</w:t>
            </w:r>
            <w:r w:rsidRPr="00B72FFD">
              <w:rPr>
                <w:rFonts w:eastAsia="Times New Roman"/>
                <w:color w:val="585759"/>
                <w:sz w:val="20"/>
                <w:szCs w:val="20"/>
                <w:lang w:val="en-GB" w:eastAsia="fr-BE"/>
              </w:rPr>
              <w:t>SCOOPAGED COOP-CA</w:t>
            </w:r>
            <w:r>
              <w:rPr>
                <w:rFonts w:eastAsia="Times New Roman"/>
                <w:color w:val="585759"/>
                <w:sz w:val="20"/>
                <w:szCs w:val="20"/>
                <w:lang w:val="en-GB" w:eastAsia="fr-BE"/>
              </w:rPr>
              <w:t>)</w:t>
            </w:r>
          </w:p>
        </w:tc>
        <w:tc>
          <w:tcPr>
            <w:tcW w:w="800" w:type="pct"/>
          </w:tcPr>
          <w:p w14:paraId="314A41A4" w14:textId="77777777" w:rsidR="00FD2C51" w:rsidRDefault="00FD2C51" w:rsidP="00FD2C51">
            <w:pPr>
              <w:spacing w:after="0" w:line="240" w:lineRule="auto"/>
              <w:rPr>
                <w:rFonts w:eastAsia="Times New Roman"/>
                <w:color w:val="585759"/>
                <w:sz w:val="20"/>
                <w:szCs w:val="20"/>
              </w:rPr>
            </w:pPr>
            <w:r>
              <w:rPr>
                <w:color w:val="585759"/>
                <w:sz w:val="20"/>
              </w:rPr>
              <w:t>Ivoorkust</w:t>
            </w:r>
          </w:p>
        </w:tc>
        <w:tc>
          <w:tcPr>
            <w:tcW w:w="836" w:type="pct"/>
          </w:tcPr>
          <w:p w14:paraId="64C8C45E" w14:textId="77777777" w:rsidR="00FD2C51" w:rsidRDefault="00FD2C51" w:rsidP="00FD2C51">
            <w:pPr>
              <w:spacing w:after="0" w:line="240" w:lineRule="auto"/>
              <w:rPr>
                <w:rFonts w:eastAsia="Times New Roman"/>
                <w:color w:val="585759"/>
                <w:sz w:val="20"/>
                <w:szCs w:val="20"/>
              </w:rPr>
            </w:pPr>
            <w:r>
              <w:rPr>
                <w:color w:val="585759"/>
                <w:sz w:val="20"/>
              </w:rPr>
              <w:t>Cacao</w:t>
            </w:r>
          </w:p>
        </w:tc>
        <w:tc>
          <w:tcPr>
            <w:tcW w:w="456" w:type="pct"/>
          </w:tcPr>
          <w:p w14:paraId="05222F61" w14:textId="77777777" w:rsidR="00FD2C51" w:rsidRDefault="00FD2C51" w:rsidP="00FD2C51">
            <w:pPr>
              <w:spacing w:after="0" w:line="240" w:lineRule="auto"/>
              <w:rPr>
                <w:rFonts w:eastAsia="Times New Roman"/>
                <w:color w:val="585759"/>
                <w:sz w:val="20"/>
                <w:szCs w:val="20"/>
              </w:rPr>
            </w:pPr>
            <w:r>
              <w:rPr>
                <w:color w:val="585759"/>
                <w:sz w:val="20"/>
              </w:rPr>
              <w:t>FR</w:t>
            </w:r>
          </w:p>
        </w:tc>
        <w:tc>
          <w:tcPr>
            <w:tcW w:w="1057" w:type="pct"/>
          </w:tcPr>
          <w:p w14:paraId="1A37CDF5" w14:textId="77777777" w:rsidR="00FD2C51" w:rsidRDefault="00FD2C51" w:rsidP="00FD2C51">
            <w:pPr>
              <w:spacing w:after="0" w:line="240" w:lineRule="auto"/>
              <w:rPr>
                <w:rFonts w:eastAsia="Times New Roman"/>
                <w:color w:val="585759"/>
                <w:sz w:val="20"/>
                <w:szCs w:val="20"/>
                <w:lang w:eastAsia="fr-BE"/>
              </w:rPr>
            </w:pPr>
          </w:p>
        </w:tc>
      </w:tr>
      <w:tr w:rsidR="00FD2C51" w14:paraId="1E48877A" w14:textId="2E0D9112" w:rsidTr="00B113FE">
        <w:trPr>
          <w:trHeight w:val="1026"/>
        </w:trPr>
        <w:tc>
          <w:tcPr>
            <w:tcW w:w="494" w:type="pct"/>
          </w:tcPr>
          <w:p w14:paraId="56C676E6" w14:textId="77777777" w:rsidR="00FD2C51" w:rsidRPr="00311452" w:rsidRDefault="00FD2C51" w:rsidP="00FD2C51">
            <w:pPr>
              <w:spacing w:after="0" w:line="240" w:lineRule="auto"/>
              <w:rPr>
                <w:rFonts w:eastAsia="Times New Roman"/>
                <w:color w:val="585759"/>
                <w:sz w:val="20"/>
                <w:szCs w:val="20"/>
              </w:rPr>
            </w:pPr>
            <w:r>
              <w:rPr>
                <w:color w:val="585759"/>
                <w:sz w:val="20"/>
              </w:rPr>
              <w:t>Perceel 7</w:t>
            </w:r>
          </w:p>
        </w:tc>
        <w:tc>
          <w:tcPr>
            <w:tcW w:w="1357" w:type="pct"/>
          </w:tcPr>
          <w:p w14:paraId="16CC365D" w14:textId="65F7A2A4" w:rsidR="00FD2C51" w:rsidRPr="00AF0BB9" w:rsidRDefault="00FD2C51" w:rsidP="00FD2C51">
            <w:pPr>
              <w:spacing w:after="0" w:line="240" w:lineRule="auto"/>
              <w:rPr>
                <w:rFonts w:eastAsia="Times New Roman"/>
                <w:color w:val="585759"/>
                <w:sz w:val="20"/>
                <w:szCs w:val="20"/>
                <w:lang w:val="fr-BE"/>
              </w:rPr>
            </w:pPr>
            <w:r w:rsidRPr="00AF0BB9">
              <w:rPr>
                <w:rFonts w:eastAsia="Times New Roman"/>
                <w:color w:val="585759"/>
                <w:sz w:val="20"/>
                <w:szCs w:val="20"/>
                <w:lang w:val="fr-BE" w:eastAsia="fr-BE"/>
              </w:rPr>
              <w:t>Société Coopérative Simplifiée "</w:t>
            </w:r>
            <w:proofErr w:type="spellStart"/>
            <w:r w:rsidRPr="00AF0BB9">
              <w:rPr>
                <w:rFonts w:eastAsia="Times New Roman"/>
                <w:color w:val="585759"/>
                <w:sz w:val="20"/>
                <w:szCs w:val="20"/>
                <w:lang w:val="fr-BE" w:eastAsia="fr-BE"/>
              </w:rPr>
              <w:t>Yéléen</w:t>
            </w:r>
            <w:proofErr w:type="spellEnd"/>
            <w:r w:rsidRPr="00AF0BB9">
              <w:rPr>
                <w:rFonts w:eastAsia="Times New Roman"/>
                <w:color w:val="585759"/>
                <w:sz w:val="20"/>
                <w:szCs w:val="20"/>
                <w:lang w:val="fr-BE" w:eastAsia="fr-BE"/>
              </w:rPr>
              <w:t>" des Producteurs d'Anacardes de Sidéradougou (SCOOPS-YPAS)</w:t>
            </w:r>
          </w:p>
        </w:tc>
        <w:tc>
          <w:tcPr>
            <w:tcW w:w="800" w:type="pct"/>
          </w:tcPr>
          <w:p w14:paraId="334E5B56" w14:textId="77777777" w:rsidR="00FD2C51" w:rsidRPr="00311452" w:rsidRDefault="00FD2C51" w:rsidP="00FD2C51">
            <w:pPr>
              <w:spacing w:after="0" w:line="240" w:lineRule="auto"/>
              <w:rPr>
                <w:rFonts w:eastAsia="Times New Roman"/>
                <w:color w:val="585759"/>
                <w:sz w:val="20"/>
                <w:szCs w:val="20"/>
              </w:rPr>
            </w:pPr>
            <w:r>
              <w:rPr>
                <w:color w:val="585759"/>
                <w:sz w:val="20"/>
              </w:rPr>
              <w:t>Burkina Faso</w:t>
            </w:r>
          </w:p>
        </w:tc>
        <w:tc>
          <w:tcPr>
            <w:tcW w:w="836" w:type="pct"/>
          </w:tcPr>
          <w:p w14:paraId="63A6E078" w14:textId="77777777" w:rsidR="00FD2C51" w:rsidRPr="002B6776" w:rsidRDefault="00FD2C51" w:rsidP="00FD2C51">
            <w:pPr>
              <w:spacing w:after="0" w:line="240" w:lineRule="auto"/>
              <w:rPr>
                <w:rFonts w:eastAsia="Times New Roman"/>
                <w:color w:val="585759"/>
                <w:sz w:val="20"/>
                <w:szCs w:val="20"/>
              </w:rPr>
            </w:pPr>
            <w:r>
              <w:rPr>
                <w:color w:val="585759"/>
                <w:sz w:val="20"/>
              </w:rPr>
              <w:t>Cashewnoten</w:t>
            </w:r>
          </w:p>
        </w:tc>
        <w:tc>
          <w:tcPr>
            <w:tcW w:w="456" w:type="pct"/>
          </w:tcPr>
          <w:p w14:paraId="13FE4FCF" w14:textId="77777777" w:rsidR="00FD2C51" w:rsidRDefault="00FD2C51" w:rsidP="00FD2C51">
            <w:pPr>
              <w:spacing w:after="0" w:line="240" w:lineRule="auto"/>
              <w:rPr>
                <w:rFonts w:eastAsia="Times New Roman"/>
                <w:color w:val="585759"/>
                <w:sz w:val="20"/>
                <w:szCs w:val="20"/>
              </w:rPr>
            </w:pPr>
            <w:r>
              <w:rPr>
                <w:color w:val="585759"/>
                <w:sz w:val="20"/>
              </w:rPr>
              <w:t>FR</w:t>
            </w:r>
          </w:p>
        </w:tc>
        <w:tc>
          <w:tcPr>
            <w:tcW w:w="1057" w:type="pct"/>
          </w:tcPr>
          <w:p w14:paraId="59833328" w14:textId="77777777" w:rsidR="00FD2C51" w:rsidRDefault="00FD2C51" w:rsidP="00FD2C51">
            <w:pPr>
              <w:spacing w:after="0" w:line="240" w:lineRule="auto"/>
              <w:rPr>
                <w:rFonts w:eastAsia="Times New Roman"/>
                <w:color w:val="585759"/>
                <w:sz w:val="20"/>
                <w:szCs w:val="20"/>
                <w:lang w:eastAsia="fr-BE"/>
              </w:rPr>
            </w:pPr>
          </w:p>
        </w:tc>
      </w:tr>
      <w:tr w:rsidR="00FD2C51" w14:paraId="45367B38" w14:textId="5FC621AA" w:rsidTr="00B113FE">
        <w:trPr>
          <w:trHeight w:val="683"/>
        </w:trPr>
        <w:tc>
          <w:tcPr>
            <w:tcW w:w="494" w:type="pct"/>
          </w:tcPr>
          <w:p w14:paraId="5F820D8A" w14:textId="77777777" w:rsidR="00FD2C51" w:rsidRPr="00311452" w:rsidRDefault="00FD2C51" w:rsidP="00FD2C51">
            <w:pPr>
              <w:spacing w:after="0" w:line="240" w:lineRule="auto"/>
              <w:rPr>
                <w:rFonts w:eastAsia="Times New Roman"/>
                <w:color w:val="585759"/>
                <w:sz w:val="20"/>
                <w:szCs w:val="20"/>
              </w:rPr>
            </w:pPr>
            <w:r>
              <w:rPr>
                <w:color w:val="585759"/>
                <w:sz w:val="20"/>
              </w:rPr>
              <w:t>Perceel 8</w:t>
            </w:r>
          </w:p>
        </w:tc>
        <w:tc>
          <w:tcPr>
            <w:tcW w:w="1357" w:type="pct"/>
          </w:tcPr>
          <w:p w14:paraId="1B4E4625" w14:textId="4A91B000" w:rsidR="00FD2C51" w:rsidRPr="00AF0BB9" w:rsidRDefault="00FD2C51" w:rsidP="00FD2C51">
            <w:pPr>
              <w:spacing w:after="0" w:line="240" w:lineRule="auto"/>
              <w:rPr>
                <w:rFonts w:eastAsia="Times New Roman"/>
                <w:color w:val="585759"/>
                <w:sz w:val="20"/>
                <w:szCs w:val="20"/>
                <w:lang w:val="en-US"/>
              </w:rPr>
            </w:pPr>
            <w:proofErr w:type="spellStart"/>
            <w:r w:rsidRPr="00CA0F86">
              <w:rPr>
                <w:rFonts w:eastAsia="Times New Roman"/>
                <w:color w:val="585759"/>
                <w:sz w:val="20"/>
                <w:szCs w:val="20"/>
                <w:lang w:val="en-GB" w:eastAsia="fr-BE"/>
              </w:rPr>
              <w:t>Nyamiirima</w:t>
            </w:r>
            <w:proofErr w:type="spellEnd"/>
            <w:r w:rsidRPr="00CA0F86">
              <w:rPr>
                <w:rFonts w:eastAsia="Times New Roman"/>
                <w:color w:val="585759"/>
                <w:sz w:val="20"/>
                <w:szCs w:val="20"/>
                <w:lang w:val="en-GB" w:eastAsia="fr-BE"/>
              </w:rPr>
              <w:t xml:space="preserve"> </w:t>
            </w:r>
            <w:proofErr w:type="spellStart"/>
            <w:r w:rsidRPr="00CA0F86">
              <w:rPr>
                <w:rFonts w:eastAsia="Times New Roman"/>
                <w:color w:val="585759"/>
                <w:sz w:val="20"/>
                <w:szCs w:val="20"/>
                <w:lang w:val="en-GB" w:eastAsia="fr-BE"/>
              </w:rPr>
              <w:t>Mutegaya</w:t>
            </w:r>
            <w:proofErr w:type="spellEnd"/>
            <w:r w:rsidRPr="00CA0F86">
              <w:rPr>
                <w:rFonts w:eastAsia="Times New Roman"/>
                <w:color w:val="585759"/>
                <w:sz w:val="20"/>
                <w:szCs w:val="20"/>
                <w:lang w:val="en-GB" w:eastAsia="fr-BE"/>
              </w:rPr>
              <w:t xml:space="preserve"> Cooperative </w:t>
            </w:r>
            <w:r>
              <w:rPr>
                <w:rFonts w:eastAsia="Times New Roman"/>
                <w:color w:val="585759"/>
                <w:sz w:val="20"/>
                <w:szCs w:val="20"/>
                <w:lang w:val="en-GB" w:eastAsia="fr-BE"/>
              </w:rPr>
              <w:t>S</w:t>
            </w:r>
            <w:r w:rsidRPr="00CA0F86">
              <w:rPr>
                <w:rFonts w:eastAsia="Times New Roman"/>
                <w:color w:val="585759"/>
                <w:sz w:val="20"/>
                <w:szCs w:val="20"/>
                <w:lang w:val="en-GB" w:eastAsia="fr-BE"/>
              </w:rPr>
              <w:t>ociety ltd</w:t>
            </w:r>
          </w:p>
        </w:tc>
        <w:tc>
          <w:tcPr>
            <w:tcW w:w="800" w:type="pct"/>
          </w:tcPr>
          <w:p w14:paraId="24E5B935" w14:textId="77777777" w:rsidR="00FD2C51" w:rsidRPr="00CA0F86" w:rsidRDefault="00FD2C51" w:rsidP="00FD2C51">
            <w:pPr>
              <w:spacing w:after="0" w:line="240" w:lineRule="auto"/>
              <w:rPr>
                <w:rFonts w:eastAsia="Times New Roman"/>
                <w:color w:val="585759"/>
                <w:sz w:val="20"/>
                <w:szCs w:val="20"/>
              </w:rPr>
            </w:pPr>
            <w:r>
              <w:rPr>
                <w:color w:val="585759"/>
                <w:sz w:val="20"/>
              </w:rPr>
              <w:t>Oeganda</w:t>
            </w:r>
          </w:p>
        </w:tc>
        <w:tc>
          <w:tcPr>
            <w:tcW w:w="836" w:type="pct"/>
          </w:tcPr>
          <w:p w14:paraId="24559572" w14:textId="77777777" w:rsidR="00FD2C51" w:rsidRPr="00CA0F86" w:rsidRDefault="00FD2C51" w:rsidP="00FD2C51">
            <w:pPr>
              <w:spacing w:after="0" w:line="240" w:lineRule="auto"/>
              <w:rPr>
                <w:rFonts w:eastAsia="Times New Roman"/>
                <w:color w:val="585759"/>
                <w:sz w:val="20"/>
                <w:szCs w:val="20"/>
              </w:rPr>
            </w:pPr>
            <w:r>
              <w:rPr>
                <w:color w:val="585759"/>
                <w:sz w:val="20"/>
              </w:rPr>
              <w:t xml:space="preserve">Koffie </w:t>
            </w:r>
          </w:p>
        </w:tc>
        <w:tc>
          <w:tcPr>
            <w:tcW w:w="456" w:type="pct"/>
          </w:tcPr>
          <w:p w14:paraId="02530013" w14:textId="77777777" w:rsidR="00FD2C51" w:rsidRDefault="00FD2C51" w:rsidP="00FD2C51">
            <w:pPr>
              <w:spacing w:after="0" w:line="240" w:lineRule="auto"/>
              <w:rPr>
                <w:rFonts w:eastAsia="Times New Roman"/>
                <w:color w:val="585759"/>
                <w:sz w:val="20"/>
                <w:szCs w:val="20"/>
              </w:rPr>
            </w:pPr>
            <w:r>
              <w:rPr>
                <w:color w:val="585759"/>
                <w:sz w:val="20"/>
              </w:rPr>
              <w:t>EN</w:t>
            </w:r>
          </w:p>
        </w:tc>
        <w:tc>
          <w:tcPr>
            <w:tcW w:w="1057" w:type="pct"/>
          </w:tcPr>
          <w:p w14:paraId="4F065A56" w14:textId="77777777" w:rsidR="00FD2C51" w:rsidRDefault="00FD2C51" w:rsidP="00FD2C51">
            <w:pPr>
              <w:spacing w:after="0" w:line="240" w:lineRule="auto"/>
              <w:rPr>
                <w:rFonts w:eastAsia="Times New Roman"/>
                <w:color w:val="585759"/>
                <w:sz w:val="20"/>
                <w:szCs w:val="20"/>
                <w:lang w:val="en-GB" w:eastAsia="fr-BE"/>
              </w:rPr>
            </w:pPr>
          </w:p>
        </w:tc>
      </w:tr>
      <w:tr w:rsidR="00FD2C51" w14:paraId="648E73E1" w14:textId="172010F3" w:rsidTr="00B113FE">
        <w:trPr>
          <w:trHeight w:val="683"/>
        </w:trPr>
        <w:tc>
          <w:tcPr>
            <w:tcW w:w="494" w:type="pct"/>
          </w:tcPr>
          <w:p w14:paraId="5621F487" w14:textId="77777777" w:rsidR="00FD2C51" w:rsidRPr="00311452" w:rsidRDefault="00FD2C51" w:rsidP="00FD2C51">
            <w:pPr>
              <w:spacing w:after="0" w:line="240" w:lineRule="auto"/>
              <w:rPr>
                <w:rFonts w:eastAsia="Times New Roman"/>
                <w:color w:val="585759"/>
                <w:sz w:val="20"/>
                <w:szCs w:val="20"/>
              </w:rPr>
            </w:pPr>
            <w:r>
              <w:rPr>
                <w:color w:val="585759"/>
                <w:sz w:val="20"/>
              </w:rPr>
              <w:t>Perceel 9</w:t>
            </w:r>
          </w:p>
        </w:tc>
        <w:tc>
          <w:tcPr>
            <w:tcW w:w="1357" w:type="pct"/>
          </w:tcPr>
          <w:p w14:paraId="6FAEC013" w14:textId="4557ECA3" w:rsidR="00FD2C51" w:rsidRPr="00C800C8" w:rsidRDefault="00FD2C51" w:rsidP="00FD2C51">
            <w:pPr>
              <w:spacing w:after="0" w:line="240" w:lineRule="auto"/>
              <w:rPr>
                <w:rFonts w:eastAsia="Times New Roman"/>
                <w:color w:val="585759"/>
                <w:sz w:val="20"/>
                <w:szCs w:val="20"/>
              </w:rPr>
            </w:pPr>
            <w:r w:rsidRPr="00BB09D9">
              <w:rPr>
                <w:rFonts w:eastAsia="Times New Roman"/>
                <w:color w:val="585759"/>
                <w:sz w:val="20"/>
                <w:szCs w:val="20"/>
                <w:lang w:val="en-GB" w:eastAsia="fr-BE"/>
              </w:rPr>
              <w:t>Bwamba Cooperative Union (BCU)</w:t>
            </w:r>
          </w:p>
        </w:tc>
        <w:tc>
          <w:tcPr>
            <w:tcW w:w="800" w:type="pct"/>
          </w:tcPr>
          <w:p w14:paraId="1E0B7B5C" w14:textId="77777777" w:rsidR="00FD2C51" w:rsidRDefault="00FD2C51" w:rsidP="00FD2C51">
            <w:pPr>
              <w:spacing w:after="0" w:line="240" w:lineRule="auto"/>
              <w:rPr>
                <w:rFonts w:eastAsia="Times New Roman"/>
                <w:color w:val="585759"/>
                <w:sz w:val="20"/>
                <w:szCs w:val="20"/>
              </w:rPr>
            </w:pPr>
            <w:r>
              <w:rPr>
                <w:color w:val="585759"/>
                <w:sz w:val="20"/>
              </w:rPr>
              <w:t>Oeganda</w:t>
            </w:r>
          </w:p>
        </w:tc>
        <w:tc>
          <w:tcPr>
            <w:tcW w:w="836" w:type="pct"/>
          </w:tcPr>
          <w:p w14:paraId="3079C469" w14:textId="77777777" w:rsidR="00FD2C51" w:rsidRDefault="00FD2C51" w:rsidP="00FD2C51">
            <w:pPr>
              <w:spacing w:after="0" w:line="240" w:lineRule="auto"/>
              <w:rPr>
                <w:rFonts w:eastAsia="Times New Roman"/>
                <w:color w:val="585759"/>
                <w:sz w:val="20"/>
                <w:szCs w:val="20"/>
              </w:rPr>
            </w:pPr>
            <w:r>
              <w:rPr>
                <w:color w:val="585759"/>
                <w:sz w:val="20"/>
              </w:rPr>
              <w:t>Cacao</w:t>
            </w:r>
          </w:p>
        </w:tc>
        <w:tc>
          <w:tcPr>
            <w:tcW w:w="456" w:type="pct"/>
          </w:tcPr>
          <w:p w14:paraId="4A70CDA8" w14:textId="77777777" w:rsidR="00FD2C51" w:rsidRDefault="00FD2C51" w:rsidP="00FD2C51">
            <w:pPr>
              <w:spacing w:after="0" w:line="240" w:lineRule="auto"/>
              <w:rPr>
                <w:rFonts w:eastAsia="Times New Roman"/>
                <w:color w:val="585759"/>
                <w:sz w:val="20"/>
                <w:szCs w:val="20"/>
              </w:rPr>
            </w:pPr>
            <w:r>
              <w:rPr>
                <w:color w:val="585759"/>
                <w:sz w:val="20"/>
              </w:rPr>
              <w:t>EN</w:t>
            </w:r>
          </w:p>
        </w:tc>
        <w:tc>
          <w:tcPr>
            <w:tcW w:w="1057" w:type="pct"/>
          </w:tcPr>
          <w:p w14:paraId="44370894" w14:textId="77777777" w:rsidR="00FD2C51" w:rsidRDefault="00FD2C51" w:rsidP="00FD2C51">
            <w:pPr>
              <w:spacing w:after="0" w:line="240" w:lineRule="auto"/>
              <w:rPr>
                <w:rFonts w:eastAsia="Times New Roman"/>
                <w:color w:val="585759"/>
                <w:sz w:val="20"/>
                <w:szCs w:val="20"/>
                <w:lang w:eastAsia="fr-BE"/>
              </w:rPr>
            </w:pPr>
          </w:p>
        </w:tc>
      </w:tr>
      <w:tr w:rsidR="00D60161" w:rsidRPr="001C2157" w14:paraId="18FE3136" w14:textId="77777777" w:rsidTr="00B113FE">
        <w:trPr>
          <w:trHeight w:val="630"/>
        </w:trPr>
        <w:tc>
          <w:tcPr>
            <w:tcW w:w="5000" w:type="pct"/>
            <w:gridSpan w:val="6"/>
            <w:shd w:val="clear" w:color="auto" w:fill="DEEAF6" w:themeFill="accent1" w:themeFillTint="33"/>
            <w:vAlign w:val="center"/>
          </w:tcPr>
          <w:p w14:paraId="2D971B47" w14:textId="77777777" w:rsidR="00D60161" w:rsidRDefault="00D60161" w:rsidP="00B1032A">
            <w:pPr>
              <w:spacing w:after="0" w:line="240" w:lineRule="auto"/>
              <w:rPr>
                <w:rFonts w:eastAsia="Times New Roman"/>
                <w:b/>
                <w:bCs/>
                <w:color w:val="585759"/>
                <w:sz w:val="20"/>
                <w:szCs w:val="20"/>
              </w:rPr>
            </w:pPr>
            <w:r>
              <w:rPr>
                <w:b/>
                <w:color w:val="585759"/>
                <w:sz w:val="20"/>
              </w:rPr>
              <w:lastRenderedPageBreak/>
              <w:t xml:space="preserve">Voor coaching in </w:t>
            </w:r>
            <w:r>
              <w:rPr>
                <w:b/>
                <w:color w:val="585759"/>
                <w:sz w:val="20"/>
                <w:u w:val="single"/>
              </w:rPr>
              <w:t>zorgplicht voor milieu en mensenrechten</w:t>
            </w:r>
            <w:r>
              <w:rPr>
                <w:b/>
                <w:color w:val="585759"/>
                <w:sz w:val="20"/>
              </w:rPr>
              <w:t>:</w:t>
            </w:r>
          </w:p>
        </w:tc>
      </w:tr>
      <w:tr w:rsidR="00FD2C51" w14:paraId="7338DC46" w14:textId="3290D798" w:rsidTr="00B113FE">
        <w:trPr>
          <w:trHeight w:val="1026"/>
        </w:trPr>
        <w:tc>
          <w:tcPr>
            <w:tcW w:w="494" w:type="pct"/>
          </w:tcPr>
          <w:p w14:paraId="61A614EB" w14:textId="77777777" w:rsidR="00FD2C51" w:rsidRPr="00311452" w:rsidRDefault="00FD2C51" w:rsidP="00FD2C51">
            <w:pPr>
              <w:spacing w:after="0" w:line="240" w:lineRule="auto"/>
              <w:rPr>
                <w:rFonts w:eastAsia="Times New Roman"/>
                <w:color w:val="585759"/>
                <w:sz w:val="20"/>
                <w:szCs w:val="20"/>
              </w:rPr>
            </w:pPr>
            <w:r>
              <w:rPr>
                <w:color w:val="585759"/>
                <w:sz w:val="20"/>
              </w:rPr>
              <w:t>Perceel 10</w:t>
            </w:r>
          </w:p>
        </w:tc>
        <w:tc>
          <w:tcPr>
            <w:tcW w:w="1357" w:type="pct"/>
          </w:tcPr>
          <w:p w14:paraId="6076511A" w14:textId="77777777" w:rsidR="00FD2C51" w:rsidRPr="00AF0BB9" w:rsidRDefault="00FD2C51" w:rsidP="00FD2C51">
            <w:pPr>
              <w:spacing w:after="0" w:line="240" w:lineRule="auto"/>
              <w:rPr>
                <w:rFonts w:eastAsia="Times New Roman"/>
                <w:color w:val="585759"/>
                <w:sz w:val="20"/>
                <w:szCs w:val="20"/>
                <w:lang w:val="fr-BE" w:eastAsia="fr-BE"/>
              </w:rPr>
            </w:pPr>
            <w:r w:rsidRPr="00AF0BB9">
              <w:rPr>
                <w:rFonts w:eastAsia="Times New Roman"/>
                <w:color w:val="585759"/>
                <w:sz w:val="20"/>
                <w:szCs w:val="20"/>
                <w:lang w:val="fr-BE" w:eastAsia="fr-BE"/>
              </w:rPr>
              <w:t xml:space="preserve">Entreprise Coopérative Agricole </w:t>
            </w:r>
            <w:proofErr w:type="spellStart"/>
            <w:r w:rsidRPr="00AF0BB9">
              <w:rPr>
                <w:rFonts w:eastAsia="Times New Roman"/>
                <w:color w:val="585759"/>
                <w:sz w:val="20"/>
                <w:szCs w:val="20"/>
                <w:lang w:val="fr-BE" w:eastAsia="fr-BE"/>
              </w:rPr>
              <w:t>Koognanan</w:t>
            </w:r>
            <w:proofErr w:type="spellEnd"/>
            <w:r w:rsidRPr="00AF0BB9">
              <w:rPr>
                <w:rFonts w:eastAsia="Times New Roman"/>
                <w:color w:val="585759"/>
                <w:sz w:val="20"/>
                <w:szCs w:val="20"/>
                <w:lang w:val="fr-BE" w:eastAsia="fr-BE"/>
              </w:rPr>
              <w:t xml:space="preserve"> de </w:t>
            </w:r>
            <w:proofErr w:type="spellStart"/>
            <w:r w:rsidRPr="00AF0BB9">
              <w:rPr>
                <w:rFonts w:eastAsia="Times New Roman"/>
                <w:color w:val="585759"/>
                <w:sz w:val="20"/>
                <w:szCs w:val="20"/>
                <w:lang w:val="fr-BE" w:eastAsia="fr-BE"/>
              </w:rPr>
              <w:t>Grogouya</w:t>
            </w:r>
            <w:proofErr w:type="spellEnd"/>
            <w:r w:rsidRPr="00AF0BB9">
              <w:rPr>
                <w:rFonts w:eastAsia="Times New Roman"/>
                <w:color w:val="585759"/>
                <w:sz w:val="20"/>
                <w:szCs w:val="20"/>
                <w:lang w:val="fr-BE" w:eastAsia="fr-BE"/>
              </w:rPr>
              <w:t xml:space="preserve"> </w:t>
            </w:r>
          </w:p>
          <w:p w14:paraId="5742905A" w14:textId="36123038" w:rsidR="00FD2C51" w:rsidRPr="00311452" w:rsidRDefault="00FD2C51" w:rsidP="00FD2C51">
            <w:pPr>
              <w:spacing w:after="0" w:line="240" w:lineRule="auto"/>
              <w:rPr>
                <w:rFonts w:eastAsia="Times New Roman"/>
                <w:color w:val="585759"/>
                <w:sz w:val="20"/>
                <w:szCs w:val="20"/>
              </w:rPr>
            </w:pPr>
            <w:r w:rsidRPr="00A11AB2">
              <w:rPr>
                <w:rFonts w:eastAsia="Times New Roman"/>
                <w:color w:val="585759"/>
                <w:sz w:val="20"/>
                <w:szCs w:val="20"/>
                <w:lang w:eastAsia="fr-BE"/>
              </w:rPr>
              <w:t>(ECAKOOG)</w:t>
            </w:r>
          </w:p>
        </w:tc>
        <w:tc>
          <w:tcPr>
            <w:tcW w:w="800" w:type="pct"/>
          </w:tcPr>
          <w:p w14:paraId="2FA8A14A" w14:textId="77777777" w:rsidR="00FD2C51" w:rsidRPr="00311452" w:rsidRDefault="00FD2C51" w:rsidP="00FD2C51">
            <w:pPr>
              <w:spacing w:after="0" w:line="240" w:lineRule="auto"/>
              <w:rPr>
                <w:rFonts w:eastAsia="Times New Roman"/>
                <w:color w:val="585759"/>
                <w:sz w:val="20"/>
                <w:szCs w:val="20"/>
              </w:rPr>
            </w:pPr>
            <w:r>
              <w:rPr>
                <w:color w:val="585759"/>
                <w:sz w:val="20"/>
              </w:rPr>
              <w:t>Ivoorkust</w:t>
            </w:r>
          </w:p>
        </w:tc>
        <w:tc>
          <w:tcPr>
            <w:tcW w:w="836" w:type="pct"/>
          </w:tcPr>
          <w:p w14:paraId="4EA09628" w14:textId="77777777" w:rsidR="00FD2C51" w:rsidRPr="002B6776" w:rsidRDefault="00FD2C51" w:rsidP="00FD2C51">
            <w:pPr>
              <w:spacing w:after="0" w:line="240" w:lineRule="auto"/>
              <w:rPr>
                <w:rFonts w:eastAsia="Times New Roman"/>
                <w:color w:val="585759"/>
                <w:sz w:val="20"/>
                <w:szCs w:val="20"/>
              </w:rPr>
            </w:pPr>
            <w:r>
              <w:rPr>
                <w:color w:val="585759"/>
                <w:sz w:val="20"/>
              </w:rPr>
              <w:t xml:space="preserve">Cacao </w:t>
            </w:r>
          </w:p>
        </w:tc>
        <w:tc>
          <w:tcPr>
            <w:tcW w:w="456" w:type="pct"/>
          </w:tcPr>
          <w:p w14:paraId="01AD5F97" w14:textId="77777777" w:rsidR="00FD2C51" w:rsidRDefault="00FD2C51" w:rsidP="00FD2C51">
            <w:pPr>
              <w:spacing w:after="0" w:line="240" w:lineRule="auto"/>
              <w:rPr>
                <w:rFonts w:eastAsia="Times New Roman"/>
                <w:color w:val="585759"/>
                <w:sz w:val="20"/>
                <w:szCs w:val="20"/>
              </w:rPr>
            </w:pPr>
            <w:r>
              <w:rPr>
                <w:color w:val="585759"/>
                <w:sz w:val="20"/>
              </w:rPr>
              <w:t>FR</w:t>
            </w:r>
          </w:p>
        </w:tc>
        <w:tc>
          <w:tcPr>
            <w:tcW w:w="1057" w:type="pct"/>
          </w:tcPr>
          <w:p w14:paraId="79ABC0B3" w14:textId="77777777" w:rsidR="00FD2C51" w:rsidRDefault="00FD2C51" w:rsidP="00FD2C51">
            <w:pPr>
              <w:spacing w:after="0" w:line="240" w:lineRule="auto"/>
              <w:rPr>
                <w:rFonts w:eastAsia="Times New Roman"/>
                <w:color w:val="585759"/>
                <w:sz w:val="20"/>
                <w:szCs w:val="20"/>
                <w:lang w:val="en-GB" w:eastAsia="fr-BE"/>
              </w:rPr>
            </w:pPr>
          </w:p>
        </w:tc>
      </w:tr>
      <w:tr w:rsidR="00FD2C51" w14:paraId="5EF15742" w14:textId="4C7E3C3E" w:rsidTr="00B113FE">
        <w:trPr>
          <w:trHeight w:val="684"/>
        </w:trPr>
        <w:tc>
          <w:tcPr>
            <w:tcW w:w="494" w:type="pct"/>
          </w:tcPr>
          <w:p w14:paraId="67676104" w14:textId="77777777" w:rsidR="00FD2C51" w:rsidRPr="00311452" w:rsidRDefault="00FD2C51" w:rsidP="00FD2C51">
            <w:pPr>
              <w:spacing w:after="0" w:line="240" w:lineRule="auto"/>
              <w:rPr>
                <w:rFonts w:eastAsia="Times New Roman"/>
                <w:color w:val="585759"/>
                <w:sz w:val="20"/>
                <w:szCs w:val="20"/>
              </w:rPr>
            </w:pPr>
            <w:r>
              <w:rPr>
                <w:color w:val="585759"/>
                <w:sz w:val="20"/>
              </w:rPr>
              <w:t>Perceel 11</w:t>
            </w:r>
          </w:p>
        </w:tc>
        <w:tc>
          <w:tcPr>
            <w:tcW w:w="1357" w:type="pct"/>
          </w:tcPr>
          <w:p w14:paraId="0401C37A" w14:textId="49B17E84" w:rsidR="00FD2C51" w:rsidRPr="00311452" w:rsidRDefault="00FD2C51" w:rsidP="00FD2C51">
            <w:pPr>
              <w:spacing w:after="0" w:line="240" w:lineRule="auto"/>
              <w:rPr>
                <w:rFonts w:eastAsia="Times New Roman"/>
                <w:color w:val="585759"/>
                <w:sz w:val="20"/>
                <w:szCs w:val="20"/>
              </w:rPr>
            </w:pPr>
            <w:r w:rsidRPr="00356EDC">
              <w:rPr>
                <w:rFonts w:eastAsia="Times New Roman"/>
                <w:color w:val="585759"/>
                <w:sz w:val="20"/>
                <w:szCs w:val="20"/>
                <w:lang w:eastAsia="fr-BE"/>
              </w:rPr>
              <w:t>SOCAK-KATANA COOP-CA</w:t>
            </w:r>
          </w:p>
        </w:tc>
        <w:tc>
          <w:tcPr>
            <w:tcW w:w="800" w:type="pct"/>
          </w:tcPr>
          <w:p w14:paraId="52B4DDCF" w14:textId="77777777" w:rsidR="00FD2C51" w:rsidRPr="00311452" w:rsidRDefault="00FD2C51" w:rsidP="00FD2C51">
            <w:pPr>
              <w:spacing w:after="0" w:line="240" w:lineRule="auto"/>
              <w:rPr>
                <w:rFonts w:eastAsia="Times New Roman"/>
                <w:color w:val="585759"/>
                <w:sz w:val="20"/>
                <w:szCs w:val="20"/>
              </w:rPr>
            </w:pPr>
            <w:r>
              <w:rPr>
                <w:color w:val="585759"/>
                <w:sz w:val="20"/>
              </w:rPr>
              <w:t>Ivoorkust</w:t>
            </w:r>
          </w:p>
        </w:tc>
        <w:tc>
          <w:tcPr>
            <w:tcW w:w="836" w:type="pct"/>
          </w:tcPr>
          <w:p w14:paraId="6B5AC764" w14:textId="77777777" w:rsidR="00FD2C51" w:rsidRPr="002B6776" w:rsidRDefault="00FD2C51" w:rsidP="00FD2C51">
            <w:pPr>
              <w:spacing w:after="0" w:line="240" w:lineRule="auto"/>
              <w:rPr>
                <w:rFonts w:eastAsia="Times New Roman"/>
                <w:color w:val="585759"/>
                <w:sz w:val="20"/>
                <w:szCs w:val="20"/>
              </w:rPr>
            </w:pPr>
            <w:r>
              <w:rPr>
                <w:color w:val="585759"/>
                <w:sz w:val="20"/>
              </w:rPr>
              <w:t xml:space="preserve">Cacao </w:t>
            </w:r>
          </w:p>
        </w:tc>
        <w:tc>
          <w:tcPr>
            <w:tcW w:w="456" w:type="pct"/>
          </w:tcPr>
          <w:p w14:paraId="14A0267D" w14:textId="77777777" w:rsidR="00FD2C51" w:rsidRDefault="00FD2C51" w:rsidP="00FD2C51">
            <w:pPr>
              <w:spacing w:after="0" w:line="240" w:lineRule="auto"/>
              <w:rPr>
                <w:rFonts w:eastAsia="Times New Roman"/>
                <w:color w:val="585759"/>
                <w:sz w:val="20"/>
                <w:szCs w:val="20"/>
              </w:rPr>
            </w:pPr>
            <w:r>
              <w:rPr>
                <w:color w:val="585759"/>
                <w:sz w:val="20"/>
              </w:rPr>
              <w:t>FR</w:t>
            </w:r>
          </w:p>
        </w:tc>
        <w:tc>
          <w:tcPr>
            <w:tcW w:w="1057" w:type="pct"/>
          </w:tcPr>
          <w:p w14:paraId="21D9E773" w14:textId="77777777" w:rsidR="00FD2C51" w:rsidRDefault="00FD2C51" w:rsidP="00FD2C51">
            <w:pPr>
              <w:spacing w:after="0" w:line="240" w:lineRule="auto"/>
              <w:rPr>
                <w:rFonts w:eastAsia="Times New Roman"/>
                <w:color w:val="585759"/>
                <w:sz w:val="20"/>
                <w:szCs w:val="20"/>
                <w:lang w:val="en-GB" w:eastAsia="fr-BE"/>
              </w:rPr>
            </w:pPr>
          </w:p>
        </w:tc>
      </w:tr>
      <w:tr w:rsidR="00FD2C51" w14:paraId="25D28A2B" w14:textId="33654D4A" w:rsidTr="00B113FE">
        <w:trPr>
          <w:trHeight w:val="684"/>
        </w:trPr>
        <w:tc>
          <w:tcPr>
            <w:tcW w:w="494" w:type="pct"/>
          </w:tcPr>
          <w:p w14:paraId="6BAD749D" w14:textId="77777777" w:rsidR="00FD2C51" w:rsidRPr="00311452" w:rsidRDefault="00FD2C51" w:rsidP="00FD2C51">
            <w:pPr>
              <w:spacing w:after="0" w:line="240" w:lineRule="auto"/>
              <w:rPr>
                <w:rFonts w:eastAsia="Times New Roman"/>
                <w:color w:val="585759"/>
                <w:sz w:val="20"/>
                <w:szCs w:val="20"/>
              </w:rPr>
            </w:pPr>
            <w:r>
              <w:rPr>
                <w:color w:val="585759"/>
                <w:sz w:val="20"/>
              </w:rPr>
              <w:t>Perceel 12</w:t>
            </w:r>
          </w:p>
        </w:tc>
        <w:tc>
          <w:tcPr>
            <w:tcW w:w="1357" w:type="pct"/>
          </w:tcPr>
          <w:p w14:paraId="785F8B9D" w14:textId="34F4B7F0" w:rsidR="00FD2C51" w:rsidRPr="00AF0BB9" w:rsidRDefault="00FD2C51" w:rsidP="00FD2C51">
            <w:pPr>
              <w:spacing w:after="0" w:line="240" w:lineRule="auto"/>
              <w:rPr>
                <w:rFonts w:eastAsia="Times New Roman"/>
                <w:color w:val="585759"/>
                <w:sz w:val="20"/>
                <w:szCs w:val="20"/>
                <w:lang w:val="en-US"/>
              </w:rPr>
            </w:pPr>
            <w:r w:rsidRPr="00CA0F86">
              <w:rPr>
                <w:rFonts w:eastAsia="Times New Roman"/>
                <w:color w:val="585759"/>
                <w:sz w:val="20"/>
                <w:szCs w:val="20"/>
                <w:lang w:val="en-GB" w:eastAsia="fr-BE"/>
              </w:rPr>
              <w:t xml:space="preserve">Cooperative Agricole </w:t>
            </w:r>
            <w:proofErr w:type="spellStart"/>
            <w:r w:rsidRPr="00CA0F86">
              <w:rPr>
                <w:rFonts w:eastAsia="Times New Roman"/>
                <w:color w:val="585759"/>
                <w:sz w:val="20"/>
                <w:szCs w:val="20"/>
                <w:lang w:val="en-GB" w:eastAsia="fr-BE"/>
              </w:rPr>
              <w:t>Tujenge</w:t>
            </w:r>
            <w:proofErr w:type="spellEnd"/>
            <w:r w:rsidRPr="00CA0F86">
              <w:rPr>
                <w:rFonts w:eastAsia="Times New Roman"/>
                <w:color w:val="585759"/>
                <w:sz w:val="20"/>
                <w:szCs w:val="20"/>
                <w:lang w:val="en-GB" w:eastAsia="fr-BE"/>
              </w:rPr>
              <w:t xml:space="preserve"> Kivu </w:t>
            </w:r>
            <w:r>
              <w:rPr>
                <w:rFonts w:eastAsia="Times New Roman"/>
                <w:color w:val="585759"/>
                <w:sz w:val="20"/>
                <w:szCs w:val="20"/>
                <w:lang w:val="en-GB" w:eastAsia="fr-BE"/>
              </w:rPr>
              <w:t>(</w:t>
            </w:r>
            <w:r w:rsidRPr="002B18C8">
              <w:rPr>
                <w:rFonts w:eastAsia="Times New Roman"/>
                <w:color w:val="585759"/>
                <w:sz w:val="20"/>
                <w:szCs w:val="20"/>
                <w:lang w:val="en-GB" w:eastAsia="fr-BE"/>
              </w:rPr>
              <w:t>CAT KIVU</w:t>
            </w:r>
            <w:r>
              <w:rPr>
                <w:rFonts w:eastAsia="Times New Roman"/>
                <w:color w:val="585759"/>
                <w:sz w:val="20"/>
                <w:szCs w:val="20"/>
                <w:lang w:val="en-GB" w:eastAsia="fr-BE"/>
              </w:rPr>
              <w:t>)</w:t>
            </w:r>
          </w:p>
        </w:tc>
        <w:tc>
          <w:tcPr>
            <w:tcW w:w="800" w:type="pct"/>
          </w:tcPr>
          <w:p w14:paraId="047C0B7D" w14:textId="77777777" w:rsidR="00FD2C51" w:rsidRPr="00CA0F86" w:rsidRDefault="00FD2C51" w:rsidP="00FD2C51">
            <w:pPr>
              <w:spacing w:after="0" w:line="240" w:lineRule="auto"/>
              <w:rPr>
                <w:rFonts w:eastAsia="Times New Roman"/>
                <w:color w:val="585759"/>
                <w:sz w:val="20"/>
                <w:szCs w:val="20"/>
              </w:rPr>
            </w:pPr>
            <w:r>
              <w:rPr>
                <w:color w:val="585759"/>
                <w:sz w:val="20"/>
              </w:rPr>
              <w:t>Democratische Republiek Congo</w:t>
            </w:r>
          </w:p>
        </w:tc>
        <w:tc>
          <w:tcPr>
            <w:tcW w:w="836" w:type="pct"/>
          </w:tcPr>
          <w:p w14:paraId="26E45AE1" w14:textId="77777777" w:rsidR="00FD2C51" w:rsidRPr="00CA0F86" w:rsidRDefault="00FD2C51" w:rsidP="00FD2C51">
            <w:pPr>
              <w:spacing w:after="0" w:line="240" w:lineRule="auto"/>
              <w:rPr>
                <w:rFonts w:eastAsia="Times New Roman"/>
                <w:color w:val="585759"/>
                <w:sz w:val="20"/>
                <w:szCs w:val="20"/>
              </w:rPr>
            </w:pPr>
            <w:r>
              <w:rPr>
                <w:color w:val="585759"/>
                <w:sz w:val="20"/>
              </w:rPr>
              <w:t xml:space="preserve">Koffie </w:t>
            </w:r>
          </w:p>
        </w:tc>
        <w:tc>
          <w:tcPr>
            <w:tcW w:w="456" w:type="pct"/>
          </w:tcPr>
          <w:p w14:paraId="217F259C" w14:textId="77777777" w:rsidR="00FD2C51" w:rsidRDefault="00FD2C51" w:rsidP="00FD2C51">
            <w:pPr>
              <w:spacing w:after="0" w:line="240" w:lineRule="auto"/>
              <w:rPr>
                <w:rFonts w:eastAsia="Times New Roman"/>
                <w:color w:val="585759"/>
                <w:sz w:val="20"/>
                <w:szCs w:val="20"/>
              </w:rPr>
            </w:pPr>
            <w:r>
              <w:rPr>
                <w:color w:val="585759"/>
                <w:sz w:val="20"/>
              </w:rPr>
              <w:t>FR</w:t>
            </w:r>
          </w:p>
        </w:tc>
        <w:tc>
          <w:tcPr>
            <w:tcW w:w="1057" w:type="pct"/>
          </w:tcPr>
          <w:p w14:paraId="5052D8B6" w14:textId="77777777" w:rsidR="00FD2C51" w:rsidRDefault="00FD2C51" w:rsidP="00FD2C51">
            <w:pPr>
              <w:spacing w:after="0" w:line="240" w:lineRule="auto"/>
              <w:rPr>
                <w:rFonts w:eastAsia="Times New Roman"/>
                <w:color w:val="585759"/>
                <w:sz w:val="20"/>
                <w:szCs w:val="20"/>
                <w:lang w:val="en-GB" w:eastAsia="fr-BE"/>
              </w:rPr>
            </w:pPr>
          </w:p>
        </w:tc>
      </w:tr>
      <w:tr w:rsidR="00FD2C51" w14:paraId="22E7562F" w14:textId="11343630" w:rsidTr="00B113FE">
        <w:trPr>
          <w:trHeight w:val="684"/>
        </w:trPr>
        <w:tc>
          <w:tcPr>
            <w:tcW w:w="494" w:type="pct"/>
          </w:tcPr>
          <w:p w14:paraId="190B6BD0" w14:textId="77777777" w:rsidR="00FD2C51" w:rsidRPr="00C85654" w:rsidRDefault="00FD2C51" w:rsidP="00FD2C51">
            <w:pPr>
              <w:spacing w:after="0" w:line="240" w:lineRule="auto"/>
              <w:rPr>
                <w:rFonts w:eastAsia="Times New Roman"/>
                <w:color w:val="585759"/>
                <w:sz w:val="20"/>
                <w:szCs w:val="20"/>
              </w:rPr>
            </w:pPr>
            <w:r>
              <w:rPr>
                <w:color w:val="585759"/>
                <w:sz w:val="20"/>
              </w:rPr>
              <w:t>Perceel 13</w:t>
            </w:r>
          </w:p>
        </w:tc>
        <w:tc>
          <w:tcPr>
            <w:tcW w:w="1357" w:type="pct"/>
          </w:tcPr>
          <w:p w14:paraId="6633DC62" w14:textId="025C423D" w:rsidR="00FD2C51" w:rsidRPr="00AF0BB9" w:rsidRDefault="00FD2C51" w:rsidP="00FD2C51">
            <w:pPr>
              <w:spacing w:after="0" w:line="240" w:lineRule="auto"/>
              <w:rPr>
                <w:rFonts w:eastAsia="Times New Roman"/>
                <w:color w:val="585759"/>
                <w:sz w:val="20"/>
                <w:szCs w:val="20"/>
                <w:lang w:val="en-US"/>
              </w:rPr>
            </w:pPr>
            <w:proofErr w:type="spellStart"/>
            <w:r w:rsidRPr="006B4818">
              <w:rPr>
                <w:rFonts w:eastAsia="Times New Roman"/>
                <w:color w:val="585759"/>
                <w:sz w:val="20"/>
                <w:szCs w:val="20"/>
                <w:lang w:val="en-US" w:eastAsia="fr-BE"/>
              </w:rPr>
              <w:t>Kukuom</w:t>
            </w:r>
            <w:proofErr w:type="spellEnd"/>
            <w:r w:rsidRPr="006B4818">
              <w:rPr>
                <w:rFonts w:eastAsia="Times New Roman"/>
                <w:color w:val="585759"/>
                <w:sz w:val="20"/>
                <w:szCs w:val="20"/>
                <w:lang w:val="en-US" w:eastAsia="fr-BE"/>
              </w:rPr>
              <w:t xml:space="preserve"> (AGL) Cooperative Cocoa Farmers and Marketing Union</w:t>
            </w:r>
          </w:p>
        </w:tc>
        <w:tc>
          <w:tcPr>
            <w:tcW w:w="800" w:type="pct"/>
          </w:tcPr>
          <w:p w14:paraId="6E9A82ED" w14:textId="77777777" w:rsidR="00FD2C51" w:rsidRPr="006B4818" w:rsidRDefault="00FD2C51" w:rsidP="00FD2C51">
            <w:pPr>
              <w:spacing w:after="0" w:line="240" w:lineRule="auto"/>
              <w:rPr>
                <w:rFonts w:eastAsia="Times New Roman"/>
                <w:color w:val="585759"/>
                <w:sz w:val="20"/>
                <w:szCs w:val="20"/>
              </w:rPr>
            </w:pPr>
            <w:r>
              <w:rPr>
                <w:color w:val="585759"/>
                <w:sz w:val="20"/>
              </w:rPr>
              <w:t>Ghana</w:t>
            </w:r>
          </w:p>
        </w:tc>
        <w:tc>
          <w:tcPr>
            <w:tcW w:w="836" w:type="pct"/>
          </w:tcPr>
          <w:p w14:paraId="14C2F30D" w14:textId="77777777" w:rsidR="00FD2C51" w:rsidRPr="006B4818" w:rsidRDefault="00FD2C51" w:rsidP="00FD2C51">
            <w:pPr>
              <w:spacing w:after="0" w:line="240" w:lineRule="auto"/>
              <w:rPr>
                <w:rFonts w:eastAsia="Times New Roman"/>
                <w:color w:val="585759"/>
                <w:sz w:val="20"/>
                <w:szCs w:val="20"/>
              </w:rPr>
            </w:pPr>
            <w:r>
              <w:rPr>
                <w:color w:val="585759"/>
                <w:sz w:val="20"/>
              </w:rPr>
              <w:t xml:space="preserve">Cacao </w:t>
            </w:r>
          </w:p>
        </w:tc>
        <w:tc>
          <w:tcPr>
            <w:tcW w:w="456" w:type="pct"/>
          </w:tcPr>
          <w:p w14:paraId="15F2E928" w14:textId="77777777" w:rsidR="00FD2C51" w:rsidRDefault="00FD2C51" w:rsidP="00FD2C51">
            <w:pPr>
              <w:spacing w:after="0" w:line="240" w:lineRule="auto"/>
              <w:rPr>
                <w:rFonts w:eastAsia="Times New Roman"/>
                <w:color w:val="585759"/>
                <w:sz w:val="20"/>
                <w:szCs w:val="20"/>
              </w:rPr>
            </w:pPr>
            <w:r>
              <w:rPr>
                <w:color w:val="585759"/>
                <w:sz w:val="20"/>
              </w:rPr>
              <w:t>EN</w:t>
            </w:r>
          </w:p>
        </w:tc>
        <w:tc>
          <w:tcPr>
            <w:tcW w:w="1057" w:type="pct"/>
          </w:tcPr>
          <w:p w14:paraId="1B0F94F9" w14:textId="77777777" w:rsidR="00FD2C51" w:rsidRDefault="00FD2C51" w:rsidP="00FD2C51">
            <w:pPr>
              <w:spacing w:after="0" w:line="240" w:lineRule="auto"/>
              <w:rPr>
                <w:rFonts w:eastAsia="Times New Roman"/>
                <w:color w:val="585759"/>
                <w:sz w:val="20"/>
                <w:szCs w:val="20"/>
                <w:lang w:eastAsia="fr-BE"/>
              </w:rPr>
            </w:pPr>
          </w:p>
        </w:tc>
      </w:tr>
    </w:tbl>
    <w:p w14:paraId="3AFBA727" w14:textId="77777777" w:rsidR="006A7387" w:rsidRDefault="006A7387" w:rsidP="006A7387">
      <w:pPr>
        <w:pStyle w:val="BodyText"/>
        <w:spacing w:after="0" w:line="240" w:lineRule="auto"/>
        <w:rPr>
          <w:rFonts w:ascii="Georgia" w:eastAsia="Calibri" w:hAnsi="Georgia" w:cs="Times New Roman"/>
          <w:b/>
          <w:bCs/>
          <w:color w:val="585756"/>
          <w:sz w:val="21"/>
          <w:szCs w:val="21"/>
          <w:lang w:val="fr-BE"/>
        </w:rPr>
      </w:pPr>
    </w:p>
    <w:p w14:paraId="682AFE28" w14:textId="77777777" w:rsidR="006A7387" w:rsidRDefault="006A7387" w:rsidP="006A7387">
      <w:pPr>
        <w:pStyle w:val="BodyText"/>
        <w:spacing w:after="0" w:line="240" w:lineRule="auto"/>
        <w:rPr>
          <w:rFonts w:ascii="Georgia" w:eastAsia="Calibri" w:hAnsi="Georgia" w:cs="Times New Roman"/>
          <w:b/>
          <w:bCs/>
          <w:color w:val="585756"/>
          <w:sz w:val="21"/>
          <w:szCs w:val="21"/>
          <w:lang w:val="fr-BE"/>
        </w:rPr>
      </w:pPr>
    </w:p>
    <w:p w14:paraId="5B52BC53" w14:textId="77777777" w:rsidR="006A7387" w:rsidRDefault="006A7387" w:rsidP="006A7387">
      <w:pPr>
        <w:pStyle w:val="BodyText"/>
        <w:spacing w:after="0" w:line="240" w:lineRule="auto"/>
        <w:rPr>
          <w:rFonts w:ascii="Georgia" w:eastAsia="Calibri" w:hAnsi="Georgia" w:cs="Times New Roman"/>
          <w:b/>
          <w:bCs/>
          <w:color w:val="585756"/>
          <w:sz w:val="21"/>
          <w:szCs w:val="21"/>
          <w:lang w:val="fr-BE"/>
        </w:rPr>
      </w:pPr>
    </w:p>
    <w:p w14:paraId="7633163A" w14:textId="20E89460" w:rsidR="00404BCC" w:rsidRPr="001D49A6" w:rsidRDefault="00404BCC" w:rsidP="00113869">
      <w:pPr>
        <w:pStyle w:val="BodyText"/>
        <w:numPr>
          <w:ilvl w:val="0"/>
          <w:numId w:val="31"/>
        </w:numPr>
        <w:spacing w:after="0" w:line="240" w:lineRule="auto"/>
        <w:rPr>
          <w:rFonts w:ascii="Georgia" w:eastAsia="Calibri" w:hAnsi="Georgia" w:cs="Times New Roman"/>
          <w:b/>
          <w:bCs/>
          <w:color w:val="585756"/>
          <w:sz w:val="21"/>
          <w:szCs w:val="21"/>
        </w:rPr>
      </w:pPr>
      <w:r>
        <w:rPr>
          <w:rFonts w:ascii="Georgia" w:hAnsi="Georgia"/>
          <w:b/>
          <w:color w:val="585756"/>
          <w:sz w:val="21"/>
        </w:rPr>
        <w:t xml:space="preserve">Prijs </w:t>
      </w:r>
    </w:p>
    <w:p w14:paraId="2EC955EF" w14:textId="77777777" w:rsidR="006C50B4" w:rsidRDefault="006C50B4" w:rsidP="00F91CD3">
      <w:pPr>
        <w:pStyle w:val="BodyText"/>
        <w:spacing w:after="0" w:line="240" w:lineRule="auto"/>
        <w:rPr>
          <w:rFonts w:ascii="Georgia" w:eastAsia="Calibri" w:hAnsi="Georgia" w:cs="Times New Roman"/>
          <w:color w:val="585756"/>
          <w:sz w:val="21"/>
          <w:szCs w:val="21"/>
          <w:lang w:val="fr-BE"/>
        </w:rPr>
      </w:pPr>
    </w:p>
    <w:p w14:paraId="363C790D" w14:textId="45038887" w:rsidR="00404BCC" w:rsidRPr="00B91A03" w:rsidRDefault="00404BCC" w:rsidP="00F91CD3">
      <w:pPr>
        <w:pStyle w:val="BodyText"/>
        <w:spacing w:after="0" w:line="240" w:lineRule="auto"/>
        <w:rPr>
          <w:rFonts w:ascii="Georgia" w:eastAsia="Calibri" w:hAnsi="Georgia" w:cs="Times New Roman"/>
          <w:b/>
          <w:bCs/>
          <w:color w:val="585756"/>
          <w:sz w:val="21"/>
          <w:szCs w:val="21"/>
        </w:rPr>
      </w:pPr>
      <w:r>
        <w:rPr>
          <w:rFonts w:ascii="Georgia" w:hAnsi="Georgia"/>
          <w:color w:val="585756"/>
          <w:sz w:val="21"/>
        </w:rPr>
        <w:t xml:space="preserve">Geef een prijs op voor alle organisaties die </w:t>
      </w:r>
      <w:r w:rsidR="004D451D">
        <w:rPr>
          <w:rFonts w:ascii="Georgia" w:hAnsi="Georgia"/>
          <w:color w:val="585756"/>
          <w:sz w:val="21"/>
        </w:rPr>
        <w:t>u</w:t>
      </w:r>
      <w:r>
        <w:rPr>
          <w:rFonts w:ascii="Georgia" w:hAnsi="Georgia"/>
          <w:color w:val="585756"/>
          <w:sz w:val="21"/>
        </w:rPr>
        <w:t xml:space="preserve"> wil </w:t>
      </w:r>
      <w:r w:rsidR="004D451D">
        <w:rPr>
          <w:rFonts w:ascii="Georgia" w:hAnsi="Georgia"/>
          <w:color w:val="585756"/>
          <w:sz w:val="21"/>
        </w:rPr>
        <w:t>onder</w:t>
      </w:r>
      <w:r>
        <w:rPr>
          <w:rFonts w:ascii="Georgia" w:hAnsi="Georgia"/>
          <w:color w:val="585756"/>
          <w:sz w:val="21"/>
        </w:rPr>
        <w:t xml:space="preserve">steunen (uitgedrukt in euro's en exclusief btw). Om </w:t>
      </w:r>
      <w:r w:rsidR="00840A7A">
        <w:rPr>
          <w:rFonts w:ascii="Georgia" w:hAnsi="Georgia"/>
          <w:color w:val="585756"/>
          <w:sz w:val="21"/>
        </w:rPr>
        <w:t>uw</w:t>
      </w:r>
      <w:r>
        <w:rPr>
          <w:rFonts w:ascii="Georgia" w:hAnsi="Georgia"/>
          <w:color w:val="585756"/>
          <w:sz w:val="21"/>
        </w:rPr>
        <w:t xml:space="preserve"> </w:t>
      </w:r>
      <w:r w:rsidR="00840A7A">
        <w:rPr>
          <w:rFonts w:ascii="Georgia" w:hAnsi="Georgia"/>
          <w:color w:val="585756"/>
          <w:sz w:val="21"/>
        </w:rPr>
        <w:t>k</w:t>
      </w:r>
      <w:r>
        <w:rPr>
          <w:rFonts w:ascii="Georgia" w:hAnsi="Georgia"/>
          <w:color w:val="585756"/>
          <w:sz w:val="21"/>
        </w:rPr>
        <w:t xml:space="preserve">ansen te maximaliseren, </w:t>
      </w:r>
      <w:r w:rsidR="00840A7A">
        <w:rPr>
          <w:rFonts w:ascii="Georgia" w:hAnsi="Georgia"/>
          <w:color w:val="585756"/>
          <w:sz w:val="21"/>
        </w:rPr>
        <w:t>kan u</w:t>
      </w:r>
      <w:r>
        <w:rPr>
          <w:rFonts w:ascii="Georgia" w:hAnsi="Georgia"/>
          <w:color w:val="585756"/>
          <w:sz w:val="21"/>
        </w:rPr>
        <w:t xml:space="preserve"> een prijs opgeven voor een aantal </w:t>
      </w:r>
      <w:r w:rsidR="00565833">
        <w:rPr>
          <w:rFonts w:ascii="Georgia" w:hAnsi="Georgia"/>
          <w:color w:val="585756"/>
          <w:sz w:val="21"/>
        </w:rPr>
        <w:t>percelen</w:t>
      </w:r>
      <w:r>
        <w:rPr>
          <w:rFonts w:ascii="Georgia" w:hAnsi="Georgia"/>
          <w:color w:val="585756"/>
          <w:sz w:val="21"/>
        </w:rPr>
        <w:t xml:space="preserve"> dat groter is dan </w:t>
      </w:r>
      <w:r w:rsidR="0044599A">
        <w:rPr>
          <w:rFonts w:ascii="Georgia" w:hAnsi="Georgia"/>
          <w:color w:val="585756"/>
          <w:sz w:val="21"/>
        </w:rPr>
        <w:t>uw</w:t>
      </w:r>
      <w:r>
        <w:rPr>
          <w:rFonts w:ascii="Georgia" w:hAnsi="Georgia"/>
          <w:color w:val="585756"/>
          <w:sz w:val="21"/>
        </w:rPr>
        <w:t xml:space="preserve"> maximale capaciteit. De aanbestedende overheid verbindt zich ertoe de in punt </w:t>
      </w:r>
      <w:r>
        <w:rPr>
          <w:rFonts w:ascii="Georgia" w:hAnsi="Georgia"/>
          <w:b/>
          <w:color w:val="585756"/>
          <w:sz w:val="21"/>
        </w:rPr>
        <w:t>a)</w:t>
      </w:r>
      <w:r>
        <w:rPr>
          <w:rFonts w:ascii="Georgia" w:hAnsi="Georgia"/>
          <w:color w:val="585756"/>
          <w:sz w:val="21"/>
        </w:rPr>
        <w:t xml:space="preserve"> vermelde maximale capaciteit niet te overschrijden.</w:t>
      </w:r>
    </w:p>
    <w:p w14:paraId="4D722923" w14:textId="77777777" w:rsidR="00A6712F" w:rsidRPr="00AF0BB9" w:rsidRDefault="00A6712F" w:rsidP="00F91CD3">
      <w:pPr>
        <w:pStyle w:val="BodyText"/>
        <w:spacing w:after="0" w:line="240" w:lineRule="auto"/>
        <w:rPr>
          <w:rFonts w:ascii="Georgia" w:eastAsia="Calibri" w:hAnsi="Georgia" w:cs="Times New Roman"/>
          <w:color w:val="585756"/>
          <w:sz w:val="21"/>
          <w:szCs w:val="21"/>
          <w:lang w:val="nl-BE"/>
        </w:rPr>
      </w:pPr>
    </w:p>
    <w:p w14:paraId="022DC25A" w14:textId="77777777" w:rsidR="00A6712F" w:rsidRPr="00B91A03" w:rsidRDefault="009459D2" w:rsidP="00F91CD3">
      <w:pPr>
        <w:pStyle w:val="BodyText"/>
        <w:spacing w:after="0" w:line="240" w:lineRule="auto"/>
        <w:rPr>
          <w:rFonts w:ascii="Georgia" w:eastAsia="Calibri" w:hAnsi="Georgia" w:cs="Times New Roman"/>
          <w:color w:val="585756"/>
          <w:sz w:val="21"/>
          <w:szCs w:val="21"/>
        </w:rPr>
      </w:pPr>
      <w:r>
        <w:rPr>
          <w:rFonts w:ascii="Georgia" w:hAnsi="Georgia"/>
          <w:color w:val="585756"/>
          <w:sz w:val="21"/>
        </w:rPr>
        <w:t xml:space="preserve">De eenheidsprijzen voor elk item in de inventaris worden vastgesteld met volledige kennis van zaken. </w:t>
      </w:r>
    </w:p>
    <w:p w14:paraId="7810DC92" w14:textId="77777777" w:rsidR="00A6712F" w:rsidRPr="00AF0BB9" w:rsidRDefault="00A6712F" w:rsidP="00F91CD3">
      <w:pPr>
        <w:pStyle w:val="BodyText"/>
        <w:spacing w:after="0" w:line="240" w:lineRule="auto"/>
        <w:rPr>
          <w:rFonts w:ascii="Georgia" w:eastAsia="Calibri" w:hAnsi="Georgia" w:cs="Times New Roman"/>
          <w:color w:val="585756"/>
          <w:sz w:val="21"/>
          <w:szCs w:val="21"/>
          <w:lang w:val="nl-BE"/>
        </w:rPr>
      </w:pPr>
    </w:p>
    <w:p w14:paraId="5E416BAE" w14:textId="385EC6B5" w:rsidR="009459D2" w:rsidRDefault="009459D2" w:rsidP="00F91CD3">
      <w:pPr>
        <w:pStyle w:val="BodyText"/>
        <w:spacing w:after="0" w:line="240" w:lineRule="auto"/>
        <w:rPr>
          <w:rFonts w:ascii="Georgia" w:eastAsia="Calibri" w:hAnsi="Georgia" w:cs="Times New Roman"/>
          <w:color w:val="585756"/>
          <w:sz w:val="21"/>
          <w:szCs w:val="21"/>
        </w:rPr>
      </w:pPr>
      <w:r>
        <w:rPr>
          <w:rFonts w:ascii="Georgia" w:hAnsi="Georgia"/>
          <w:color w:val="585756"/>
          <w:sz w:val="21"/>
        </w:rPr>
        <w:t xml:space="preserve">De dienstverlener neemt in al zijn prijzen alle kosten en heffingen die op de diensten wegen </w:t>
      </w:r>
      <w:r w:rsidR="0011208B">
        <w:rPr>
          <w:rFonts w:ascii="Georgia" w:hAnsi="Georgia"/>
          <w:color w:val="585756"/>
          <w:sz w:val="21"/>
        </w:rPr>
        <w:t>o</w:t>
      </w:r>
      <w:r>
        <w:rPr>
          <w:rFonts w:ascii="Georgia" w:hAnsi="Georgia"/>
          <w:color w:val="585756"/>
          <w:sz w:val="21"/>
        </w:rPr>
        <w:t>p.</w:t>
      </w:r>
    </w:p>
    <w:p w14:paraId="0ECCDE09" w14:textId="77777777" w:rsidR="009459D2" w:rsidRPr="00AF0BB9" w:rsidRDefault="009459D2" w:rsidP="00F91CD3">
      <w:pPr>
        <w:pStyle w:val="BodyText"/>
        <w:spacing w:after="0" w:line="240" w:lineRule="auto"/>
        <w:rPr>
          <w:rFonts w:ascii="Georgia" w:eastAsia="Calibri" w:hAnsi="Georgia" w:cs="Times New Roman"/>
          <w:color w:val="585756"/>
          <w:sz w:val="21"/>
          <w:szCs w:val="21"/>
          <w:lang w:val="nl-BE"/>
        </w:rPr>
      </w:pPr>
    </w:p>
    <w:p w14:paraId="07FCA1D8" w14:textId="21A0CFE6" w:rsidR="009459D2" w:rsidRPr="00B91A03" w:rsidRDefault="009459D2" w:rsidP="00F91CD3">
      <w:pPr>
        <w:pStyle w:val="BodyText"/>
        <w:spacing w:after="0" w:line="240" w:lineRule="auto"/>
        <w:rPr>
          <w:rFonts w:ascii="Georgia" w:eastAsia="Calibri" w:hAnsi="Georgia" w:cs="Times New Roman"/>
          <w:color w:val="585756"/>
          <w:sz w:val="21"/>
          <w:szCs w:val="21"/>
        </w:rPr>
      </w:pPr>
      <w:r>
        <w:rPr>
          <w:rFonts w:ascii="Georgia" w:hAnsi="Georgia"/>
          <w:color w:val="585756"/>
          <w:sz w:val="21"/>
        </w:rPr>
        <w:t>De aangeboden eenheidsprijzen voor deelneming aan de verschillende percelen van de opdracht</w:t>
      </w:r>
      <w:r w:rsidR="00D46DB6">
        <w:rPr>
          <w:rFonts w:ascii="Georgia" w:hAnsi="Georgia"/>
          <w:color w:val="585756"/>
          <w:sz w:val="21"/>
        </w:rPr>
        <w:t xml:space="preserve"> </w:t>
      </w:r>
      <w:r>
        <w:rPr>
          <w:rFonts w:ascii="Georgia" w:hAnsi="Georgia"/>
          <w:color w:val="585756"/>
          <w:sz w:val="21"/>
        </w:rPr>
        <w:t>zijn de volgende:</w:t>
      </w:r>
    </w:p>
    <w:p w14:paraId="00286027" w14:textId="584EF340" w:rsidR="009459D2" w:rsidRPr="00B91A03" w:rsidRDefault="009459D2" w:rsidP="00F91CD3">
      <w:pPr>
        <w:pStyle w:val="BodyText"/>
        <w:spacing w:after="0" w:line="240" w:lineRule="auto"/>
        <w:rPr>
          <w:rFonts w:ascii="Georgia" w:hAnsi="Georgia" w:cstheme="minorBidi"/>
          <w:sz w:val="21"/>
          <w:szCs w:val="21"/>
          <w:lang w:eastAsia="fr-FR"/>
        </w:rPr>
      </w:pPr>
    </w:p>
    <w:p w14:paraId="2EBFD6F8" w14:textId="77777777" w:rsidR="00C23A27" w:rsidRPr="00AF0BB9" w:rsidRDefault="00C23A27" w:rsidP="00F91CD3">
      <w:pPr>
        <w:pStyle w:val="BodyText"/>
        <w:spacing w:after="0" w:line="240" w:lineRule="auto"/>
        <w:rPr>
          <w:rFonts w:ascii="Georgia" w:eastAsia="Calibri" w:hAnsi="Georgia" w:cs="Times New Roman"/>
          <w:b/>
          <w:sz w:val="21"/>
          <w:szCs w:val="21"/>
          <w:u w:val="single"/>
          <w:lang w:val="nl-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3"/>
        <w:gridCol w:w="1696"/>
        <w:gridCol w:w="996"/>
        <w:gridCol w:w="1274"/>
        <w:gridCol w:w="1419"/>
        <w:gridCol w:w="1415"/>
        <w:gridCol w:w="75"/>
        <w:gridCol w:w="1132"/>
      </w:tblGrid>
      <w:tr w:rsidR="00924F79" w14:paraId="1D2CA9B3" w14:textId="532FEEF7" w:rsidTr="00B113FE">
        <w:trPr>
          <w:trHeight w:val="630"/>
        </w:trPr>
        <w:tc>
          <w:tcPr>
            <w:tcW w:w="620" w:type="pct"/>
            <w:vMerge w:val="restart"/>
            <w:shd w:val="clear" w:color="auto" w:fill="F2F2F2" w:themeFill="background1" w:themeFillShade="F2"/>
            <w:vAlign w:val="center"/>
          </w:tcPr>
          <w:p w14:paraId="18099864" w14:textId="77777777" w:rsidR="00876ABB" w:rsidRPr="00311452" w:rsidRDefault="00876ABB" w:rsidP="00876ABB">
            <w:pPr>
              <w:spacing w:after="0" w:line="240" w:lineRule="auto"/>
              <w:rPr>
                <w:rFonts w:eastAsia="Times New Roman"/>
                <w:b/>
                <w:bCs/>
                <w:color w:val="585759"/>
                <w:sz w:val="20"/>
                <w:szCs w:val="20"/>
              </w:rPr>
            </w:pPr>
            <w:r>
              <w:rPr>
                <w:b/>
                <w:color w:val="585759"/>
                <w:sz w:val="20"/>
              </w:rPr>
              <w:t>Perceel</w:t>
            </w:r>
          </w:p>
        </w:tc>
        <w:tc>
          <w:tcPr>
            <w:tcW w:w="928" w:type="pct"/>
            <w:vMerge w:val="restart"/>
            <w:shd w:val="clear" w:color="auto" w:fill="F2F2F2" w:themeFill="background1" w:themeFillShade="F2"/>
            <w:vAlign w:val="center"/>
            <w:hideMark/>
          </w:tcPr>
          <w:p w14:paraId="4327FAC3" w14:textId="77777777" w:rsidR="00876ABB" w:rsidRPr="00311452" w:rsidRDefault="00876ABB" w:rsidP="00876ABB">
            <w:pPr>
              <w:spacing w:after="0" w:line="240" w:lineRule="auto"/>
              <w:rPr>
                <w:rFonts w:eastAsia="Times New Roman"/>
                <w:b/>
                <w:bCs/>
                <w:color w:val="585759"/>
                <w:sz w:val="20"/>
                <w:szCs w:val="20"/>
              </w:rPr>
            </w:pPr>
            <w:r>
              <w:rPr>
                <w:b/>
                <w:color w:val="585759"/>
                <w:sz w:val="20"/>
              </w:rPr>
              <w:t>Naam van de organisatie</w:t>
            </w:r>
          </w:p>
        </w:tc>
        <w:tc>
          <w:tcPr>
            <w:tcW w:w="545" w:type="pct"/>
            <w:vMerge w:val="restart"/>
            <w:shd w:val="clear" w:color="auto" w:fill="F2F2F2" w:themeFill="background1" w:themeFillShade="F2"/>
            <w:vAlign w:val="center"/>
            <w:hideMark/>
          </w:tcPr>
          <w:p w14:paraId="6FCBDAC9" w14:textId="77777777" w:rsidR="00876ABB" w:rsidRPr="00311452" w:rsidRDefault="00876ABB" w:rsidP="00876ABB">
            <w:pPr>
              <w:spacing w:after="0" w:line="240" w:lineRule="auto"/>
              <w:rPr>
                <w:rFonts w:eastAsia="Times New Roman"/>
                <w:b/>
                <w:bCs/>
                <w:color w:val="585759"/>
                <w:sz w:val="20"/>
                <w:szCs w:val="20"/>
              </w:rPr>
            </w:pPr>
            <w:r>
              <w:rPr>
                <w:b/>
                <w:color w:val="585759"/>
                <w:sz w:val="20"/>
              </w:rPr>
              <w:t>Land</w:t>
            </w:r>
          </w:p>
        </w:tc>
        <w:tc>
          <w:tcPr>
            <w:tcW w:w="697" w:type="pct"/>
            <w:vMerge w:val="restart"/>
            <w:shd w:val="clear" w:color="auto" w:fill="F2F2F2" w:themeFill="background1" w:themeFillShade="F2"/>
            <w:vAlign w:val="center"/>
          </w:tcPr>
          <w:p w14:paraId="7A9549F3" w14:textId="10712CC0" w:rsidR="00876ABB" w:rsidRPr="002B6776" w:rsidRDefault="00876ABB" w:rsidP="00876ABB">
            <w:pPr>
              <w:spacing w:after="0" w:line="240" w:lineRule="auto"/>
              <w:rPr>
                <w:rFonts w:eastAsia="Times New Roman"/>
                <w:b/>
                <w:bCs/>
                <w:color w:val="585759"/>
                <w:sz w:val="20"/>
                <w:szCs w:val="20"/>
              </w:rPr>
            </w:pPr>
            <w:r>
              <w:rPr>
                <w:b/>
              </w:rPr>
              <w:t>Vermoedelijk aantal dagen (vaste schijf)</w:t>
            </w:r>
          </w:p>
        </w:tc>
        <w:tc>
          <w:tcPr>
            <w:tcW w:w="1550" w:type="pct"/>
            <w:gridSpan w:val="2"/>
            <w:shd w:val="clear" w:color="auto" w:fill="F2F2F2" w:themeFill="background1" w:themeFillShade="F2"/>
            <w:vAlign w:val="center"/>
          </w:tcPr>
          <w:p w14:paraId="3FE7080D" w14:textId="35783775" w:rsidR="00876ABB" w:rsidRDefault="00876ABB" w:rsidP="00876ABB">
            <w:pPr>
              <w:spacing w:after="0" w:line="240" w:lineRule="auto"/>
              <w:rPr>
                <w:rFonts w:eastAsia="Times New Roman"/>
                <w:b/>
                <w:bCs/>
                <w:color w:val="585759"/>
                <w:sz w:val="20"/>
                <w:szCs w:val="20"/>
              </w:rPr>
            </w:pPr>
            <w:r>
              <w:rPr>
                <w:b/>
              </w:rPr>
              <w:t xml:space="preserve">Prijs per dag </w:t>
            </w:r>
            <w:r w:rsidR="00F4026A">
              <w:rPr>
                <w:b/>
              </w:rPr>
              <w:t>(</w:t>
            </w:r>
            <w:r>
              <w:rPr>
                <w:b/>
              </w:rPr>
              <w:t>"</w:t>
            </w:r>
            <w:proofErr w:type="spellStart"/>
            <w:r>
              <w:rPr>
                <w:b/>
              </w:rPr>
              <w:t>mensdag</w:t>
            </w:r>
            <w:proofErr w:type="spellEnd"/>
            <w:r w:rsidRPr="00606993">
              <w:rPr>
                <w:rStyle w:val="FootnoteReference"/>
                <w:rFonts w:eastAsia="Times New Roman" w:cs="Calibri"/>
                <w:b/>
                <w:bCs/>
                <w:szCs w:val="21"/>
                <w:lang w:eastAsia="nl-BE"/>
              </w:rPr>
              <w:footnoteReference w:id="9"/>
            </w:r>
            <w:r>
              <w:rPr>
                <w:b/>
              </w:rPr>
              <w:t>" eenheidsprijzen, in euro, exclusief btw)</w:t>
            </w:r>
          </w:p>
        </w:tc>
        <w:tc>
          <w:tcPr>
            <w:tcW w:w="660" w:type="pct"/>
            <w:gridSpan w:val="2"/>
            <w:vMerge w:val="restart"/>
            <w:shd w:val="clear" w:color="auto" w:fill="F2F2F2" w:themeFill="background1" w:themeFillShade="F2"/>
            <w:vAlign w:val="center"/>
          </w:tcPr>
          <w:p w14:paraId="70EF6819" w14:textId="3FD6C664" w:rsidR="00876ABB" w:rsidRDefault="00876ABB" w:rsidP="00876ABB">
            <w:pPr>
              <w:spacing w:after="0" w:line="240" w:lineRule="auto"/>
              <w:rPr>
                <w:rFonts w:eastAsia="Times New Roman"/>
                <w:b/>
                <w:bCs/>
                <w:color w:val="585759"/>
                <w:sz w:val="20"/>
                <w:szCs w:val="20"/>
              </w:rPr>
            </w:pPr>
            <w:r>
              <w:rPr>
                <w:b/>
              </w:rPr>
              <w:t>Toe te passen btw-percentage</w:t>
            </w:r>
          </w:p>
        </w:tc>
      </w:tr>
      <w:tr w:rsidR="00924F79" w14:paraId="59446F68" w14:textId="77777777" w:rsidTr="00B113FE">
        <w:trPr>
          <w:trHeight w:val="630"/>
        </w:trPr>
        <w:tc>
          <w:tcPr>
            <w:tcW w:w="620" w:type="pct"/>
            <w:vMerge/>
            <w:shd w:val="clear" w:color="auto" w:fill="F2F2F2" w:themeFill="background1" w:themeFillShade="F2"/>
            <w:vAlign w:val="center"/>
          </w:tcPr>
          <w:p w14:paraId="2C752473" w14:textId="77777777" w:rsidR="00876ABB" w:rsidRPr="00311452" w:rsidRDefault="00876ABB" w:rsidP="00876ABB">
            <w:pPr>
              <w:spacing w:after="0" w:line="240" w:lineRule="auto"/>
              <w:rPr>
                <w:rFonts w:eastAsia="Times New Roman"/>
                <w:b/>
                <w:bCs/>
                <w:color w:val="585759"/>
                <w:sz w:val="20"/>
                <w:szCs w:val="20"/>
                <w:lang w:eastAsia="fr-BE"/>
              </w:rPr>
            </w:pPr>
          </w:p>
        </w:tc>
        <w:tc>
          <w:tcPr>
            <w:tcW w:w="928" w:type="pct"/>
            <w:vMerge/>
            <w:shd w:val="clear" w:color="auto" w:fill="F2F2F2" w:themeFill="background1" w:themeFillShade="F2"/>
            <w:vAlign w:val="center"/>
          </w:tcPr>
          <w:p w14:paraId="2504251F" w14:textId="77777777" w:rsidR="00876ABB" w:rsidRPr="00311452" w:rsidRDefault="00876ABB" w:rsidP="00876ABB">
            <w:pPr>
              <w:spacing w:after="0" w:line="240" w:lineRule="auto"/>
              <w:rPr>
                <w:rFonts w:eastAsia="Times New Roman"/>
                <w:b/>
                <w:bCs/>
                <w:color w:val="585759"/>
                <w:sz w:val="20"/>
                <w:szCs w:val="20"/>
                <w:lang w:eastAsia="fr-BE"/>
              </w:rPr>
            </w:pPr>
          </w:p>
        </w:tc>
        <w:tc>
          <w:tcPr>
            <w:tcW w:w="545" w:type="pct"/>
            <w:vMerge/>
            <w:shd w:val="clear" w:color="auto" w:fill="F2F2F2" w:themeFill="background1" w:themeFillShade="F2"/>
            <w:vAlign w:val="center"/>
          </w:tcPr>
          <w:p w14:paraId="2B10EBD5" w14:textId="77777777" w:rsidR="00876ABB" w:rsidRPr="00311452" w:rsidRDefault="00876ABB" w:rsidP="00876ABB">
            <w:pPr>
              <w:spacing w:after="0" w:line="240" w:lineRule="auto"/>
              <w:rPr>
                <w:rFonts w:eastAsia="Times New Roman"/>
                <w:b/>
                <w:bCs/>
                <w:color w:val="585759"/>
                <w:sz w:val="20"/>
                <w:szCs w:val="20"/>
                <w:lang w:eastAsia="fr-BE"/>
              </w:rPr>
            </w:pPr>
          </w:p>
        </w:tc>
        <w:tc>
          <w:tcPr>
            <w:tcW w:w="697" w:type="pct"/>
            <w:vMerge/>
            <w:shd w:val="clear" w:color="auto" w:fill="F2F2F2" w:themeFill="background1" w:themeFillShade="F2"/>
            <w:vAlign w:val="center"/>
          </w:tcPr>
          <w:p w14:paraId="43340E7D" w14:textId="77777777" w:rsidR="00876ABB" w:rsidRPr="057B2E57" w:rsidRDefault="00876ABB" w:rsidP="00876ABB">
            <w:pPr>
              <w:spacing w:after="0" w:line="240" w:lineRule="auto"/>
              <w:rPr>
                <w:b/>
                <w:bCs/>
              </w:rPr>
            </w:pPr>
          </w:p>
        </w:tc>
        <w:tc>
          <w:tcPr>
            <w:tcW w:w="776" w:type="pct"/>
            <w:shd w:val="clear" w:color="auto" w:fill="F2F2F2" w:themeFill="background1" w:themeFillShade="F2"/>
            <w:vAlign w:val="center"/>
          </w:tcPr>
          <w:p w14:paraId="3F1CAF85" w14:textId="2FA57684" w:rsidR="00876ABB" w:rsidRDefault="00876ABB" w:rsidP="00876ABB">
            <w:pPr>
              <w:spacing w:after="0" w:line="240" w:lineRule="auto"/>
              <w:rPr>
                <w:rFonts w:eastAsia="Times New Roman"/>
                <w:b/>
                <w:bCs/>
                <w:color w:val="585759"/>
                <w:sz w:val="20"/>
                <w:szCs w:val="20"/>
              </w:rPr>
            </w:pPr>
            <w:r>
              <w:rPr>
                <w:b/>
              </w:rPr>
              <w:t>Dagtarief</w:t>
            </w:r>
            <w:r w:rsidRPr="00606993">
              <w:rPr>
                <w:rStyle w:val="FootnoteReference"/>
                <w:b/>
                <w:szCs w:val="21"/>
              </w:rPr>
              <w:footnoteReference w:id="10"/>
            </w:r>
          </w:p>
        </w:tc>
        <w:tc>
          <w:tcPr>
            <w:tcW w:w="774" w:type="pct"/>
            <w:shd w:val="clear" w:color="auto" w:fill="F2F2F2" w:themeFill="background1" w:themeFillShade="F2"/>
            <w:vAlign w:val="center"/>
          </w:tcPr>
          <w:p w14:paraId="4A86608D" w14:textId="34708E4E" w:rsidR="00876ABB" w:rsidRDefault="00876ABB" w:rsidP="00876ABB">
            <w:pPr>
              <w:spacing w:after="0" w:line="240" w:lineRule="auto"/>
              <w:rPr>
                <w:rFonts w:eastAsia="Times New Roman"/>
                <w:b/>
                <w:bCs/>
                <w:color w:val="585759"/>
                <w:sz w:val="20"/>
                <w:szCs w:val="20"/>
              </w:rPr>
            </w:pPr>
            <w:r>
              <w:rPr>
                <w:b/>
              </w:rPr>
              <w:t xml:space="preserve">Per </w:t>
            </w:r>
            <w:proofErr w:type="spellStart"/>
            <w:r>
              <w:rPr>
                <w:b/>
              </w:rPr>
              <w:t>diem</w:t>
            </w:r>
            <w:proofErr w:type="spellEnd"/>
            <w:r>
              <w:rPr>
                <w:b/>
              </w:rPr>
              <w:t xml:space="preserve"> (dagvergoeding)</w:t>
            </w:r>
          </w:p>
        </w:tc>
        <w:tc>
          <w:tcPr>
            <w:tcW w:w="660" w:type="pct"/>
            <w:gridSpan w:val="2"/>
            <w:vMerge/>
            <w:shd w:val="clear" w:color="auto" w:fill="F2F2F2" w:themeFill="background1" w:themeFillShade="F2"/>
            <w:vAlign w:val="center"/>
          </w:tcPr>
          <w:p w14:paraId="2032D5E5" w14:textId="77777777" w:rsidR="00876ABB" w:rsidRDefault="00876ABB" w:rsidP="00876ABB">
            <w:pPr>
              <w:spacing w:after="0" w:line="240" w:lineRule="auto"/>
              <w:rPr>
                <w:rFonts w:eastAsia="Times New Roman"/>
                <w:b/>
                <w:bCs/>
                <w:color w:val="585759"/>
                <w:sz w:val="20"/>
                <w:szCs w:val="20"/>
                <w:lang w:eastAsia="fr-BE"/>
              </w:rPr>
            </w:pPr>
          </w:p>
        </w:tc>
      </w:tr>
      <w:tr w:rsidR="00876ABB" w14:paraId="4BE67BB7" w14:textId="77777777" w:rsidTr="00B113FE">
        <w:trPr>
          <w:trHeight w:val="595"/>
        </w:trPr>
        <w:tc>
          <w:tcPr>
            <w:tcW w:w="5000" w:type="pct"/>
            <w:gridSpan w:val="8"/>
            <w:shd w:val="clear" w:color="auto" w:fill="DEEAF6" w:themeFill="accent1" w:themeFillTint="33"/>
            <w:vAlign w:val="center"/>
          </w:tcPr>
          <w:p w14:paraId="0DDBFF86" w14:textId="77777777" w:rsidR="00876ABB" w:rsidRDefault="00876ABB" w:rsidP="00DB3BAA">
            <w:pPr>
              <w:spacing w:after="0" w:line="240" w:lineRule="auto"/>
              <w:rPr>
                <w:rFonts w:eastAsia="Times New Roman"/>
                <w:color w:val="585759"/>
                <w:sz w:val="20"/>
                <w:szCs w:val="20"/>
              </w:rPr>
            </w:pPr>
            <w:r>
              <w:rPr>
                <w:b/>
                <w:color w:val="585759"/>
                <w:sz w:val="20"/>
              </w:rPr>
              <w:t xml:space="preserve">Voor coaching in </w:t>
            </w:r>
            <w:r>
              <w:rPr>
                <w:b/>
                <w:color w:val="585759"/>
                <w:sz w:val="20"/>
                <w:u w:val="single"/>
              </w:rPr>
              <w:t>marketing</w:t>
            </w:r>
            <w:r>
              <w:rPr>
                <w:b/>
                <w:color w:val="585759"/>
                <w:sz w:val="20"/>
              </w:rPr>
              <w:t>:</w:t>
            </w:r>
          </w:p>
        </w:tc>
      </w:tr>
      <w:tr w:rsidR="00FD2C51" w14:paraId="2BC20D70" w14:textId="77097309" w:rsidTr="00B113FE">
        <w:trPr>
          <w:trHeight w:val="682"/>
        </w:trPr>
        <w:tc>
          <w:tcPr>
            <w:tcW w:w="620" w:type="pct"/>
          </w:tcPr>
          <w:p w14:paraId="2D1C7FD1" w14:textId="77777777" w:rsidR="00FD2C51" w:rsidRPr="00311452" w:rsidRDefault="00FD2C51" w:rsidP="00FD2C51">
            <w:pPr>
              <w:spacing w:after="0" w:line="240" w:lineRule="auto"/>
              <w:rPr>
                <w:rFonts w:eastAsia="Times New Roman"/>
                <w:color w:val="585759"/>
                <w:sz w:val="20"/>
                <w:szCs w:val="20"/>
              </w:rPr>
            </w:pPr>
            <w:r>
              <w:rPr>
                <w:color w:val="585759"/>
                <w:sz w:val="20"/>
              </w:rPr>
              <w:t>Perceel 1</w:t>
            </w:r>
          </w:p>
        </w:tc>
        <w:tc>
          <w:tcPr>
            <w:tcW w:w="928" w:type="pct"/>
          </w:tcPr>
          <w:p w14:paraId="396051FD" w14:textId="4C323115" w:rsidR="00FD2C51" w:rsidRPr="00AF0BB9" w:rsidRDefault="00FD2C51" w:rsidP="00FD2C51">
            <w:pPr>
              <w:spacing w:after="0" w:line="240" w:lineRule="auto"/>
              <w:rPr>
                <w:rFonts w:eastAsia="Times New Roman"/>
                <w:color w:val="585759"/>
                <w:sz w:val="20"/>
                <w:szCs w:val="20"/>
                <w:lang w:val="fr-BE"/>
              </w:rPr>
            </w:pPr>
            <w:r w:rsidRPr="00AF0BB9">
              <w:rPr>
                <w:rFonts w:eastAsia="Times New Roman"/>
                <w:color w:val="585759"/>
                <w:sz w:val="20"/>
                <w:szCs w:val="20"/>
                <w:lang w:val="fr-BE" w:eastAsia="fr-BE"/>
              </w:rPr>
              <w:t>Société Coopérative des Producteurs Agricoles de Divo (SCOOPRADI)</w:t>
            </w:r>
          </w:p>
        </w:tc>
        <w:tc>
          <w:tcPr>
            <w:tcW w:w="545" w:type="pct"/>
          </w:tcPr>
          <w:p w14:paraId="3F362150" w14:textId="77777777" w:rsidR="00FD2C51" w:rsidRPr="00311452" w:rsidRDefault="00FD2C51" w:rsidP="00FD2C51">
            <w:pPr>
              <w:spacing w:after="0" w:line="240" w:lineRule="auto"/>
              <w:rPr>
                <w:rFonts w:eastAsia="Times New Roman"/>
                <w:color w:val="585759"/>
                <w:sz w:val="20"/>
                <w:szCs w:val="20"/>
              </w:rPr>
            </w:pPr>
            <w:r>
              <w:rPr>
                <w:color w:val="585759"/>
                <w:sz w:val="20"/>
              </w:rPr>
              <w:t>Ivoorkust</w:t>
            </w:r>
          </w:p>
        </w:tc>
        <w:tc>
          <w:tcPr>
            <w:tcW w:w="697" w:type="pct"/>
          </w:tcPr>
          <w:p w14:paraId="1AA8E211" w14:textId="572E64C5" w:rsidR="00FD2C51" w:rsidRPr="002B6776" w:rsidRDefault="00FD2C51" w:rsidP="00FD2C51">
            <w:pPr>
              <w:spacing w:after="0" w:line="240" w:lineRule="auto"/>
              <w:rPr>
                <w:rFonts w:eastAsia="Times New Roman"/>
                <w:color w:val="585759"/>
                <w:sz w:val="20"/>
                <w:szCs w:val="20"/>
              </w:rPr>
            </w:pPr>
            <w:r>
              <w:rPr>
                <w:color w:val="585759"/>
                <w:sz w:val="20"/>
              </w:rPr>
              <w:t>7</w:t>
            </w:r>
          </w:p>
        </w:tc>
        <w:tc>
          <w:tcPr>
            <w:tcW w:w="776" w:type="pct"/>
          </w:tcPr>
          <w:p w14:paraId="5BF55E25" w14:textId="29DCAF23" w:rsidR="00FD2C51" w:rsidRDefault="00FD2C51" w:rsidP="00FD2C51">
            <w:pPr>
              <w:spacing w:after="0" w:line="240" w:lineRule="auto"/>
              <w:rPr>
                <w:rFonts w:eastAsia="Times New Roman"/>
                <w:color w:val="585759"/>
                <w:sz w:val="20"/>
                <w:szCs w:val="20"/>
              </w:rPr>
            </w:pPr>
            <w:r>
              <w:rPr>
                <w:color w:val="585759"/>
                <w:sz w:val="20"/>
              </w:rPr>
              <w:t>€</w:t>
            </w:r>
          </w:p>
        </w:tc>
        <w:tc>
          <w:tcPr>
            <w:tcW w:w="774" w:type="pct"/>
          </w:tcPr>
          <w:p w14:paraId="6F29A594" w14:textId="123795D4" w:rsidR="00FD2C51" w:rsidRDefault="00FD2C51" w:rsidP="00FD2C51">
            <w:pPr>
              <w:spacing w:after="0" w:line="240" w:lineRule="auto"/>
              <w:rPr>
                <w:rFonts w:eastAsia="Times New Roman"/>
                <w:color w:val="585759"/>
                <w:sz w:val="20"/>
                <w:szCs w:val="20"/>
              </w:rPr>
            </w:pPr>
            <w:r>
              <w:rPr>
                <w:color w:val="585759"/>
                <w:sz w:val="20"/>
              </w:rPr>
              <w:t>€</w:t>
            </w:r>
          </w:p>
        </w:tc>
        <w:tc>
          <w:tcPr>
            <w:tcW w:w="660" w:type="pct"/>
            <w:gridSpan w:val="2"/>
          </w:tcPr>
          <w:p w14:paraId="408F05CC" w14:textId="797B9DC2" w:rsidR="00FD2C51" w:rsidRDefault="00FD2C51" w:rsidP="00FD2C51">
            <w:pPr>
              <w:spacing w:after="0" w:line="240" w:lineRule="auto"/>
              <w:rPr>
                <w:rFonts w:eastAsia="Times New Roman"/>
                <w:color w:val="585759"/>
                <w:sz w:val="20"/>
                <w:szCs w:val="20"/>
              </w:rPr>
            </w:pPr>
            <w:r>
              <w:rPr>
                <w:color w:val="585759"/>
                <w:sz w:val="20"/>
              </w:rPr>
              <w:t>%</w:t>
            </w:r>
          </w:p>
        </w:tc>
      </w:tr>
      <w:tr w:rsidR="00FD2C51" w14:paraId="6B2BEFE5" w14:textId="3D7BE5BC" w:rsidTr="00B113FE">
        <w:trPr>
          <w:trHeight w:val="682"/>
        </w:trPr>
        <w:tc>
          <w:tcPr>
            <w:tcW w:w="620" w:type="pct"/>
          </w:tcPr>
          <w:p w14:paraId="4E8A401A" w14:textId="77777777" w:rsidR="00FD2C51" w:rsidRPr="00311452" w:rsidRDefault="00FD2C51" w:rsidP="00FD2C51">
            <w:pPr>
              <w:spacing w:after="0" w:line="240" w:lineRule="auto"/>
              <w:rPr>
                <w:rFonts w:eastAsia="Times New Roman"/>
                <w:color w:val="585759"/>
                <w:sz w:val="20"/>
                <w:szCs w:val="20"/>
              </w:rPr>
            </w:pPr>
            <w:r>
              <w:rPr>
                <w:color w:val="585759"/>
                <w:sz w:val="20"/>
              </w:rPr>
              <w:t>Perceel 2</w:t>
            </w:r>
          </w:p>
        </w:tc>
        <w:tc>
          <w:tcPr>
            <w:tcW w:w="928" w:type="pct"/>
          </w:tcPr>
          <w:p w14:paraId="28CA0B0D" w14:textId="3FCE2FBB" w:rsidR="00FD2C51" w:rsidRPr="00AF0BB9" w:rsidRDefault="00FD2C51" w:rsidP="00FD2C51">
            <w:pPr>
              <w:spacing w:after="0" w:line="240" w:lineRule="auto"/>
              <w:rPr>
                <w:rFonts w:eastAsia="Times New Roman"/>
                <w:color w:val="585759"/>
                <w:sz w:val="20"/>
                <w:szCs w:val="20"/>
                <w:lang w:val="en-US"/>
              </w:rPr>
            </w:pPr>
            <w:r w:rsidRPr="00CA0F86">
              <w:rPr>
                <w:rFonts w:eastAsia="Times New Roman"/>
                <w:color w:val="585759"/>
                <w:sz w:val="20"/>
                <w:szCs w:val="20"/>
                <w:lang w:val="en-GB" w:eastAsia="fr-BE"/>
              </w:rPr>
              <w:t xml:space="preserve">Kyotera </w:t>
            </w:r>
            <w:proofErr w:type="spellStart"/>
            <w:r w:rsidRPr="00CA0F86">
              <w:rPr>
                <w:rFonts w:eastAsia="Times New Roman"/>
                <w:color w:val="585759"/>
                <w:sz w:val="20"/>
                <w:szCs w:val="20"/>
                <w:lang w:val="en-GB" w:eastAsia="fr-BE"/>
              </w:rPr>
              <w:t>Bikiira</w:t>
            </w:r>
            <w:proofErr w:type="spellEnd"/>
            <w:r w:rsidRPr="00CA0F86">
              <w:rPr>
                <w:rFonts w:eastAsia="Times New Roman"/>
                <w:color w:val="585759"/>
                <w:sz w:val="20"/>
                <w:szCs w:val="20"/>
                <w:lang w:val="en-GB" w:eastAsia="fr-BE"/>
              </w:rPr>
              <w:t xml:space="preserve"> Coffee </w:t>
            </w:r>
            <w:proofErr w:type="spellStart"/>
            <w:r w:rsidRPr="00CA0F86">
              <w:rPr>
                <w:rFonts w:eastAsia="Times New Roman"/>
                <w:color w:val="585759"/>
                <w:sz w:val="20"/>
                <w:szCs w:val="20"/>
                <w:lang w:val="en-GB" w:eastAsia="fr-BE"/>
              </w:rPr>
              <w:t>Farmers</w:t>
            </w:r>
            <w:proofErr w:type="spellEnd"/>
            <w:r w:rsidRPr="00CA0F86">
              <w:rPr>
                <w:rFonts w:eastAsia="Times New Roman"/>
                <w:color w:val="585759"/>
                <w:sz w:val="20"/>
                <w:szCs w:val="20"/>
                <w:lang w:val="en-GB" w:eastAsia="fr-BE"/>
              </w:rPr>
              <w:t xml:space="preserve"> Cooperative Society Limited</w:t>
            </w:r>
          </w:p>
        </w:tc>
        <w:tc>
          <w:tcPr>
            <w:tcW w:w="545" w:type="pct"/>
          </w:tcPr>
          <w:p w14:paraId="6A16B0E3" w14:textId="77777777" w:rsidR="00FD2C51" w:rsidRPr="00CA0F86" w:rsidRDefault="00FD2C51" w:rsidP="00FD2C51">
            <w:pPr>
              <w:spacing w:after="0" w:line="240" w:lineRule="auto"/>
              <w:rPr>
                <w:rFonts w:eastAsia="Times New Roman"/>
                <w:color w:val="585759"/>
                <w:sz w:val="20"/>
                <w:szCs w:val="20"/>
              </w:rPr>
            </w:pPr>
            <w:r>
              <w:rPr>
                <w:color w:val="585759"/>
                <w:sz w:val="20"/>
              </w:rPr>
              <w:t>Oeganda</w:t>
            </w:r>
          </w:p>
        </w:tc>
        <w:tc>
          <w:tcPr>
            <w:tcW w:w="697" w:type="pct"/>
          </w:tcPr>
          <w:p w14:paraId="038CD307" w14:textId="52EACEBB" w:rsidR="00FD2C51" w:rsidRPr="00CA0F86" w:rsidRDefault="00FD2C51" w:rsidP="00FD2C51">
            <w:pPr>
              <w:spacing w:after="0" w:line="240" w:lineRule="auto"/>
              <w:rPr>
                <w:rFonts w:eastAsia="Times New Roman"/>
                <w:color w:val="585759"/>
                <w:sz w:val="20"/>
                <w:szCs w:val="20"/>
              </w:rPr>
            </w:pPr>
            <w:r>
              <w:rPr>
                <w:color w:val="585759"/>
                <w:sz w:val="20"/>
              </w:rPr>
              <w:t>7</w:t>
            </w:r>
          </w:p>
        </w:tc>
        <w:tc>
          <w:tcPr>
            <w:tcW w:w="776" w:type="pct"/>
          </w:tcPr>
          <w:p w14:paraId="4C886FDC" w14:textId="1509ADE8" w:rsidR="00FD2C51" w:rsidRDefault="00FD2C51" w:rsidP="00FD2C51">
            <w:pPr>
              <w:spacing w:after="0" w:line="240" w:lineRule="auto"/>
              <w:rPr>
                <w:rFonts w:eastAsia="Times New Roman"/>
                <w:color w:val="585759"/>
                <w:sz w:val="20"/>
                <w:szCs w:val="20"/>
              </w:rPr>
            </w:pPr>
            <w:r>
              <w:rPr>
                <w:color w:val="585759"/>
                <w:sz w:val="20"/>
              </w:rPr>
              <w:t>€</w:t>
            </w:r>
          </w:p>
        </w:tc>
        <w:tc>
          <w:tcPr>
            <w:tcW w:w="774" w:type="pct"/>
          </w:tcPr>
          <w:p w14:paraId="29382D3B" w14:textId="2F616C2F" w:rsidR="00FD2C51" w:rsidRDefault="00FD2C51" w:rsidP="00FD2C51">
            <w:pPr>
              <w:spacing w:after="0" w:line="240" w:lineRule="auto"/>
              <w:rPr>
                <w:rFonts w:eastAsia="Times New Roman"/>
                <w:color w:val="585759"/>
                <w:sz w:val="20"/>
                <w:szCs w:val="20"/>
              </w:rPr>
            </w:pPr>
            <w:r>
              <w:rPr>
                <w:color w:val="585759"/>
                <w:sz w:val="20"/>
              </w:rPr>
              <w:t>€</w:t>
            </w:r>
          </w:p>
        </w:tc>
        <w:tc>
          <w:tcPr>
            <w:tcW w:w="660" w:type="pct"/>
            <w:gridSpan w:val="2"/>
          </w:tcPr>
          <w:p w14:paraId="55294166" w14:textId="478004D1" w:rsidR="00FD2C51" w:rsidRDefault="00FD2C51" w:rsidP="00FD2C51">
            <w:pPr>
              <w:spacing w:after="0" w:line="240" w:lineRule="auto"/>
              <w:rPr>
                <w:rFonts w:eastAsia="Times New Roman"/>
                <w:color w:val="585759"/>
                <w:sz w:val="20"/>
                <w:szCs w:val="20"/>
              </w:rPr>
            </w:pPr>
            <w:r>
              <w:rPr>
                <w:color w:val="585759"/>
                <w:sz w:val="20"/>
              </w:rPr>
              <w:t>%</w:t>
            </w:r>
          </w:p>
        </w:tc>
      </w:tr>
      <w:tr w:rsidR="00FD2C51" w14:paraId="6FF76007" w14:textId="0CBE9311" w:rsidTr="00B113FE">
        <w:trPr>
          <w:trHeight w:val="682"/>
        </w:trPr>
        <w:tc>
          <w:tcPr>
            <w:tcW w:w="620" w:type="pct"/>
          </w:tcPr>
          <w:p w14:paraId="0F9F1EA1" w14:textId="77777777" w:rsidR="00FD2C51" w:rsidRPr="00C85654" w:rsidRDefault="00FD2C51" w:rsidP="00FD2C51">
            <w:pPr>
              <w:spacing w:after="0" w:line="240" w:lineRule="auto"/>
              <w:rPr>
                <w:rFonts w:eastAsia="Times New Roman"/>
                <w:color w:val="585759"/>
                <w:sz w:val="20"/>
                <w:szCs w:val="20"/>
              </w:rPr>
            </w:pPr>
            <w:r>
              <w:rPr>
                <w:color w:val="585759"/>
                <w:sz w:val="20"/>
              </w:rPr>
              <w:t>Perceel 3</w:t>
            </w:r>
          </w:p>
        </w:tc>
        <w:tc>
          <w:tcPr>
            <w:tcW w:w="928" w:type="pct"/>
          </w:tcPr>
          <w:p w14:paraId="6EC44FCE" w14:textId="77777777" w:rsidR="00FD2C51" w:rsidRPr="00BD507D" w:rsidRDefault="00FD2C51" w:rsidP="00FD2C51">
            <w:pPr>
              <w:spacing w:after="0" w:line="240" w:lineRule="auto"/>
              <w:rPr>
                <w:rFonts w:eastAsia="Times New Roman"/>
                <w:color w:val="585759"/>
                <w:sz w:val="20"/>
                <w:szCs w:val="20"/>
                <w:lang w:val="en-US" w:eastAsia="fr-BE"/>
              </w:rPr>
            </w:pPr>
            <w:proofErr w:type="spellStart"/>
            <w:r w:rsidRPr="00BD507D">
              <w:rPr>
                <w:rFonts w:eastAsia="Times New Roman"/>
                <w:color w:val="585759"/>
                <w:sz w:val="20"/>
                <w:szCs w:val="20"/>
                <w:lang w:val="en-US" w:eastAsia="fr-BE"/>
              </w:rPr>
              <w:t>Kihungu</w:t>
            </w:r>
            <w:proofErr w:type="spellEnd"/>
            <w:r w:rsidRPr="00BD507D">
              <w:rPr>
                <w:rFonts w:eastAsia="Times New Roman"/>
                <w:color w:val="585759"/>
                <w:sz w:val="20"/>
                <w:szCs w:val="20"/>
                <w:lang w:val="en-US" w:eastAsia="fr-BE"/>
              </w:rPr>
              <w:t xml:space="preserve"> </w:t>
            </w:r>
            <w:proofErr w:type="spellStart"/>
            <w:r w:rsidRPr="00BD507D">
              <w:rPr>
                <w:rFonts w:eastAsia="Times New Roman"/>
                <w:color w:val="585759"/>
                <w:sz w:val="20"/>
                <w:szCs w:val="20"/>
                <w:lang w:val="en-US" w:eastAsia="fr-BE"/>
              </w:rPr>
              <w:t>Kasebere</w:t>
            </w:r>
            <w:proofErr w:type="spellEnd"/>
            <w:r w:rsidRPr="00BD507D">
              <w:rPr>
                <w:rFonts w:eastAsia="Times New Roman"/>
                <w:color w:val="585759"/>
                <w:sz w:val="20"/>
                <w:szCs w:val="20"/>
                <w:lang w:val="en-US" w:eastAsia="fr-BE"/>
              </w:rPr>
              <w:t xml:space="preserve"> </w:t>
            </w:r>
            <w:r w:rsidRPr="00BD507D">
              <w:rPr>
                <w:rFonts w:eastAsia="Times New Roman"/>
                <w:color w:val="585759"/>
                <w:sz w:val="20"/>
                <w:szCs w:val="20"/>
                <w:lang w:val="en-US" w:eastAsia="fr-BE"/>
              </w:rPr>
              <w:lastRenderedPageBreak/>
              <w:t>Cooperative Society Limited</w:t>
            </w:r>
          </w:p>
          <w:p w14:paraId="6666B278" w14:textId="640A008F" w:rsidR="00FD2C51" w:rsidRPr="00AF0BB9" w:rsidRDefault="00FD2C51" w:rsidP="00FD2C51">
            <w:pPr>
              <w:spacing w:after="0" w:line="240" w:lineRule="auto"/>
              <w:rPr>
                <w:rFonts w:eastAsia="Times New Roman"/>
                <w:color w:val="585759"/>
                <w:sz w:val="20"/>
                <w:szCs w:val="20"/>
                <w:lang w:val="en-US"/>
              </w:rPr>
            </w:pPr>
          </w:p>
        </w:tc>
        <w:tc>
          <w:tcPr>
            <w:tcW w:w="545" w:type="pct"/>
          </w:tcPr>
          <w:p w14:paraId="0CD99757" w14:textId="77777777" w:rsidR="00FD2C51" w:rsidRPr="00C85654" w:rsidRDefault="00FD2C51" w:rsidP="00FD2C51">
            <w:pPr>
              <w:spacing w:after="0" w:line="240" w:lineRule="auto"/>
              <w:rPr>
                <w:rFonts w:eastAsia="Times New Roman"/>
                <w:color w:val="585759"/>
                <w:sz w:val="20"/>
                <w:szCs w:val="20"/>
              </w:rPr>
            </w:pPr>
            <w:r>
              <w:rPr>
                <w:color w:val="585759"/>
                <w:sz w:val="20"/>
              </w:rPr>
              <w:lastRenderedPageBreak/>
              <w:t>Oeganda</w:t>
            </w:r>
          </w:p>
        </w:tc>
        <w:tc>
          <w:tcPr>
            <w:tcW w:w="697" w:type="pct"/>
          </w:tcPr>
          <w:p w14:paraId="128F8DBF" w14:textId="50C6E341" w:rsidR="00FD2C51" w:rsidRPr="00C85654" w:rsidRDefault="00FD2C51" w:rsidP="00FD2C51">
            <w:pPr>
              <w:spacing w:after="0" w:line="240" w:lineRule="auto"/>
              <w:rPr>
                <w:rFonts w:eastAsia="Times New Roman"/>
                <w:color w:val="585759"/>
                <w:sz w:val="20"/>
                <w:szCs w:val="20"/>
              </w:rPr>
            </w:pPr>
            <w:r>
              <w:rPr>
                <w:color w:val="585759"/>
                <w:sz w:val="20"/>
              </w:rPr>
              <w:t>7</w:t>
            </w:r>
          </w:p>
        </w:tc>
        <w:tc>
          <w:tcPr>
            <w:tcW w:w="776" w:type="pct"/>
          </w:tcPr>
          <w:p w14:paraId="283D8126" w14:textId="79090349" w:rsidR="00FD2C51" w:rsidRDefault="00FD2C51" w:rsidP="00FD2C51">
            <w:pPr>
              <w:spacing w:after="0" w:line="240" w:lineRule="auto"/>
              <w:rPr>
                <w:rFonts w:eastAsia="Times New Roman"/>
                <w:color w:val="585759"/>
                <w:sz w:val="20"/>
                <w:szCs w:val="20"/>
              </w:rPr>
            </w:pPr>
            <w:r>
              <w:rPr>
                <w:color w:val="585759"/>
                <w:sz w:val="20"/>
              </w:rPr>
              <w:t>€</w:t>
            </w:r>
          </w:p>
        </w:tc>
        <w:tc>
          <w:tcPr>
            <w:tcW w:w="774" w:type="pct"/>
          </w:tcPr>
          <w:p w14:paraId="5A906173" w14:textId="69CFFD14" w:rsidR="00FD2C51" w:rsidRDefault="00FD2C51" w:rsidP="00FD2C51">
            <w:pPr>
              <w:spacing w:after="0" w:line="240" w:lineRule="auto"/>
              <w:rPr>
                <w:rFonts w:eastAsia="Times New Roman"/>
                <w:color w:val="585759"/>
                <w:sz w:val="20"/>
                <w:szCs w:val="20"/>
              </w:rPr>
            </w:pPr>
            <w:r>
              <w:rPr>
                <w:color w:val="585759"/>
                <w:sz w:val="20"/>
              </w:rPr>
              <w:t>€</w:t>
            </w:r>
          </w:p>
        </w:tc>
        <w:tc>
          <w:tcPr>
            <w:tcW w:w="660" w:type="pct"/>
            <w:gridSpan w:val="2"/>
          </w:tcPr>
          <w:p w14:paraId="061CA8E7" w14:textId="6B2CE851" w:rsidR="00FD2C51" w:rsidRDefault="00FD2C51" w:rsidP="00FD2C51">
            <w:pPr>
              <w:spacing w:after="0" w:line="240" w:lineRule="auto"/>
              <w:rPr>
                <w:rFonts w:eastAsia="Times New Roman"/>
                <w:color w:val="585759"/>
                <w:sz w:val="20"/>
                <w:szCs w:val="20"/>
              </w:rPr>
            </w:pPr>
            <w:r>
              <w:rPr>
                <w:color w:val="585759"/>
                <w:sz w:val="20"/>
              </w:rPr>
              <w:t>%</w:t>
            </w:r>
          </w:p>
        </w:tc>
      </w:tr>
      <w:tr w:rsidR="00FD2C51" w14:paraId="36510971" w14:textId="69855AF1" w:rsidTr="00B113FE">
        <w:trPr>
          <w:trHeight w:val="682"/>
        </w:trPr>
        <w:tc>
          <w:tcPr>
            <w:tcW w:w="620" w:type="pct"/>
          </w:tcPr>
          <w:p w14:paraId="002BD1ED" w14:textId="77777777" w:rsidR="00FD2C51" w:rsidRPr="00311452" w:rsidRDefault="00FD2C51" w:rsidP="00FD2C51">
            <w:pPr>
              <w:spacing w:after="0" w:line="240" w:lineRule="auto"/>
              <w:rPr>
                <w:rFonts w:eastAsia="Times New Roman"/>
                <w:color w:val="585759"/>
                <w:sz w:val="20"/>
                <w:szCs w:val="20"/>
              </w:rPr>
            </w:pPr>
            <w:r>
              <w:rPr>
                <w:color w:val="585759"/>
                <w:sz w:val="20"/>
              </w:rPr>
              <w:t>Perceel 4</w:t>
            </w:r>
          </w:p>
        </w:tc>
        <w:tc>
          <w:tcPr>
            <w:tcW w:w="928" w:type="pct"/>
          </w:tcPr>
          <w:p w14:paraId="2C211B6F" w14:textId="50154EDA" w:rsidR="00FD2C51" w:rsidRPr="00AE7756" w:rsidRDefault="00FD2C51" w:rsidP="00FD2C51">
            <w:pPr>
              <w:spacing w:after="0" w:line="240" w:lineRule="auto"/>
              <w:rPr>
                <w:rFonts w:eastAsia="Times New Roman"/>
                <w:color w:val="585759"/>
                <w:sz w:val="20"/>
                <w:szCs w:val="20"/>
              </w:rPr>
            </w:pPr>
            <w:proofErr w:type="spellStart"/>
            <w:r w:rsidRPr="00C07665">
              <w:rPr>
                <w:rFonts w:eastAsia="Times New Roman"/>
                <w:color w:val="585759"/>
                <w:sz w:val="20"/>
                <w:szCs w:val="20"/>
                <w:lang w:eastAsia="fr-BE"/>
              </w:rPr>
              <w:t>Kanance</w:t>
            </w:r>
            <w:proofErr w:type="spellEnd"/>
            <w:r w:rsidRPr="00C07665">
              <w:rPr>
                <w:rFonts w:eastAsia="Times New Roman"/>
                <w:color w:val="585759"/>
                <w:sz w:val="20"/>
                <w:szCs w:val="20"/>
                <w:lang w:eastAsia="fr-BE"/>
              </w:rPr>
              <w:t xml:space="preserve"> </w:t>
            </w:r>
            <w:proofErr w:type="spellStart"/>
            <w:r w:rsidRPr="00C07665">
              <w:rPr>
                <w:rFonts w:eastAsia="Times New Roman"/>
                <w:color w:val="585759"/>
                <w:sz w:val="20"/>
                <w:szCs w:val="20"/>
                <w:lang w:eastAsia="fr-BE"/>
              </w:rPr>
              <w:t>Trading</w:t>
            </w:r>
            <w:proofErr w:type="spellEnd"/>
            <w:r w:rsidRPr="00C07665">
              <w:rPr>
                <w:rFonts w:eastAsia="Times New Roman"/>
                <w:color w:val="585759"/>
                <w:sz w:val="20"/>
                <w:szCs w:val="20"/>
                <w:lang w:eastAsia="fr-BE"/>
              </w:rPr>
              <w:t xml:space="preserve"> PLC</w:t>
            </w:r>
          </w:p>
        </w:tc>
        <w:tc>
          <w:tcPr>
            <w:tcW w:w="545" w:type="pct"/>
          </w:tcPr>
          <w:p w14:paraId="0D263CDB" w14:textId="77777777" w:rsidR="00FD2C51" w:rsidRDefault="00FD2C51" w:rsidP="00FD2C51">
            <w:pPr>
              <w:spacing w:after="0" w:line="240" w:lineRule="auto"/>
              <w:rPr>
                <w:rFonts w:eastAsia="Times New Roman"/>
                <w:color w:val="585759"/>
                <w:sz w:val="20"/>
                <w:szCs w:val="20"/>
              </w:rPr>
            </w:pPr>
            <w:r>
              <w:rPr>
                <w:color w:val="585759"/>
                <w:sz w:val="20"/>
              </w:rPr>
              <w:t>Ethiopië</w:t>
            </w:r>
          </w:p>
        </w:tc>
        <w:tc>
          <w:tcPr>
            <w:tcW w:w="697" w:type="pct"/>
          </w:tcPr>
          <w:p w14:paraId="0EF96305" w14:textId="58203A2F" w:rsidR="00FD2C51" w:rsidRDefault="00FD2C51" w:rsidP="00FD2C51">
            <w:pPr>
              <w:spacing w:after="0" w:line="240" w:lineRule="auto"/>
              <w:rPr>
                <w:rFonts w:eastAsia="Times New Roman"/>
                <w:color w:val="585759"/>
                <w:sz w:val="20"/>
                <w:szCs w:val="20"/>
              </w:rPr>
            </w:pPr>
            <w:r>
              <w:rPr>
                <w:color w:val="585759"/>
                <w:sz w:val="20"/>
              </w:rPr>
              <w:t>7</w:t>
            </w:r>
          </w:p>
        </w:tc>
        <w:tc>
          <w:tcPr>
            <w:tcW w:w="776" w:type="pct"/>
          </w:tcPr>
          <w:p w14:paraId="105878E8" w14:textId="676503CC" w:rsidR="00FD2C51" w:rsidRDefault="00FD2C51" w:rsidP="00FD2C51">
            <w:pPr>
              <w:spacing w:after="0" w:line="240" w:lineRule="auto"/>
              <w:rPr>
                <w:rFonts w:eastAsia="Times New Roman"/>
                <w:color w:val="585759"/>
                <w:sz w:val="20"/>
                <w:szCs w:val="20"/>
              </w:rPr>
            </w:pPr>
            <w:r>
              <w:rPr>
                <w:color w:val="585759"/>
                <w:sz w:val="20"/>
              </w:rPr>
              <w:t>€</w:t>
            </w:r>
          </w:p>
        </w:tc>
        <w:tc>
          <w:tcPr>
            <w:tcW w:w="774" w:type="pct"/>
          </w:tcPr>
          <w:p w14:paraId="2D2317B3" w14:textId="294FAA70" w:rsidR="00FD2C51" w:rsidRDefault="00FD2C51" w:rsidP="00FD2C51">
            <w:pPr>
              <w:spacing w:after="0" w:line="240" w:lineRule="auto"/>
              <w:rPr>
                <w:rFonts w:eastAsia="Times New Roman"/>
                <w:color w:val="585759"/>
                <w:sz w:val="20"/>
                <w:szCs w:val="20"/>
              </w:rPr>
            </w:pPr>
            <w:r>
              <w:rPr>
                <w:color w:val="585759"/>
                <w:sz w:val="20"/>
              </w:rPr>
              <w:t>€</w:t>
            </w:r>
          </w:p>
        </w:tc>
        <w:tc>
          <w:tcPr>
            <w:tcW w:w="660" w:type="pct"/>
            <w:gridSpan w:val="2"/>
          </w:tcPr>
          <w:p w14:paraId="3BFECB1C" w14:textId="704A51CB" w:rsidR="00FD2C51" w:rsidRDefault="00FD2C51" w:rsidP="00FD2C51">
            <w:pPr>
              <w:spacing w:after="0" w:line="240" w:lineRule="auto"/>
              <w:rPr>
                <w:rFonts w:eastAsia="Times New Roman"/>
                <w:color w:val="585759"/>
                <w:sz w:val="20"/>
                <w:szCs w:val="20"/>
              </w:rPr>
            </w:pPr>
            <w:r>
              <w:rPr>
                <w:color w:val="585759"/>
                <w:sz w:val="20"/>
              </w:rPr>
              <w:t>%</w:t>
            </w:r>
          </w:p>
        </w:tc>
      </w:tr>
      <w:tr w:rsidR="005F47B2" w:rsidRPr="001C2157" w14:paraId="5B643B77" w14:textId="77777777" w:rsidTr="00B113FE">
        <w:trPr>
          <w:trHeight w:val="630"/>
        </w:trPr>
        <w:tc>
          <w:tcPr>
            <w:tcW w:w="5000" w:type="pct"/>
            <w:gridSpan w:val="8"/>
            <w:shd w:val="clear" w:color="auto" w:fill="DEEAF6" w:themeFill="accent1" w:themeFillTint="33"/>
            <w:vAlign w:val="center"/>
          </w:tcPr>
          <w:p w14:paraId="115740F9" w14:textId="77777777" w:rsidR="005F47B2" w:rsidRDefault="005F47B2" w:rsidP="005F47B2">
            <w:pPr>
              <w:spacing w:after="0" w:line="240" w:lineRule="auto"/>
              <w:rPr>
                <w:rFonts w:eastAsia="Times New Roman"/>
                <w:b/>
                <w:bCs/>
                <w:color w:val="585759"/>
                <w:sz w:val="20"/>
                <w:szCs w:val="20"/>
              </w:rPr>
            </w:pPr>
            <w:r>
              <w:rPr>
                <w:b/>
                <w:color w:val="585759"/>
                <w:sz w:val="20"/>
              </w:rPr>
              <w:t xml:space="preserve">Voor coaching in </w:t>
            </w:r>
            <w:r>
              <w:rPr>
                <w:b/>
                <w:color w:val="585759"/>
                <w:sz w:val="20"/>
                <w:u w:val="single"/>
              </w:rPr>
              <w:t>financieel en business management</w:t>
            </w:r>
            <w:r>
              <w:rPr>
                <w:b/>
                <w:color w:val="585759"/>
                <w:sz w:val="20"/>
              </w:rPr>
              <w:t>:</w:t>
            </w:r>
          </w:p>
        </w:tc>
      </w:tr>
      <w:tr w:rsidR="00FD2C51" w14:paraId="17610F66" w14:textId="730764A9" w:rsidTr="00B113FE">
        <w:trPr>
          <w:trHeight w:val="768"/>
        </w:trPr>
        <w:tc>
          <w:tcPr>
            <w:tcW w:w="620" w:type="pct"/>
          </w:tcPr>
          <w:p w14:paraId="57FBEFE9" w14:textId="77777777" w:rsidR="00FD2C51" w:rsidRPr="00C85654" w:rsidRDefault="00FD2C51" w:rsidP="00FD2C51">
            <w:pPr>
              <w:spacing w:after="0" w:line="240" w:lineRule="auto"/>
              <w:rPr>
                <w:rFonts w:eastAsia="Times New Roman"/>
                <w:color w:val="585759"/>
                <w:sz w:val="20"/>
                <w:szCs w:val="20"/>
              </w:rPr>
            </w:pPr>
            <w:r>
              <w:rPr>
                <w:color w:val="585759"/>
                <w:sz w:val="20"/>
              </w:rPr>
              <w:t>Perceel 5</w:t>
            </w:r>
          </w:p>
        </w:tc>
        <w:tc>
          <w:tcPr>
            <w:tcW w:w="928" w:type="pct"/>
          </w:tcPr>
          <w:p w14:paraId="772F9D53" w14:textId="10508E7F" w:rsidR="00FD2C51" w:rsidRPr="00AF0BB9" w:rsidRDefault="00FD2C51" w:rsidP="00FD2C51">
            <w:pPr>
              <w:spacing w:after="0" w:line="240" w:lineRule="auto"/>
              <w:rPr>
                <w:rFonts w:eastAsia="Times New Roman"/>
                <w:color w:val="585759"/>
                <w:sz w:val="20"/>
                <w:szCs w:val="20"/>
                <w:lang w:val="fr-BE"/>
              </w:rPr>
            </w:pPr>
            <w:r w:rsidRPr="00AF0BB9">
              <w:rPr>
                <w:rFonts w:eastAsia="Times New Roman"/>
                <w:color w:val="585759"/>
                <w:sz w:val="20"/>
                <w:szCs w:val="20"/>
                <w:lang w:val="fr-BE" w:eastAsia="fr-BE"/>
              </w:rPr>
              <w:t xml:space="preserve">Coopérative Agricole avec Conseil d'Administration à </w:t>
            </w:r>
            <w:proofErr w:type="spellStart"/>
            <w:r w:rsidRPr="00AF0BB9">
              <w:rPr>
                <w:rFonts w:eastAsia="Times New Roman"/>
                <w:color w:val="585759"/>
                <w:sz w:val="20"/>
                <w:szCs w:val="20"/>
                <w:lang w:val="fr-BE" w:eastAsia="fr-BE"/>
              </w:rPr>
              <w:t>Koun</w:t>
            </w:r>
            <w:proofErr w:type="spellEnd"/>
            <w:r w:rsidRPr="00AF0BB9">
              <w:rPr>
                <w:rFonts w:eastAsia="Times New Roman"/>
                <w:color w:val="585759"/>
                <w:sz w:val="20"/>
                <w:szCs w:val="20"/>
                <w:lang w:val="fr-BE" w:eastAsia="fr-BE"/>
              </w:rPr>
              <w:t>-Fao (COOP-CA KF)</w:t>
            </w:r>
          </w:p>
        </w:tc>
        <w:tc>
          <w:tcPr>
            <w:tcW w:w="545" w:type="pct"/>
          </w:tcPr>
          <w:p w14:paraId="78B377A1" w14:textId="77777777" w:rsidR="00FD2C51" w:rsidRPr="00C85654" w:rsidRDefault="00FD2C51" w:rsidP="00FD2C51">
            <w:pPr>
              <w:spacing w:after="0" w:line="240" w:lineRule="auto"/>
              <w:rPr>
                <w:rFonts w:eastAsia="Times New Roman"/>
                <w:color w:val="585759"/>
                <w:sz w:val="20"/>
                <w:szCs w:val="20"/>
              </w:rPr>
            </w:pPr>
            <w:r>
              <w:rPr>
                <w:color w:val="585759"/>
                <w:sz w:val="20"/>
              </w:rPr>
              <w:t>Ivoorkust</w:t>
            </w:r>
          </w:p>
        </w:tc>
        <w:tc>
          <w:tcPr>
            <w:tcW w:w="697" w:type="pct"/>
          </w:tcPr>
          <w:p w14:paraId="18014CB5" w14:textId="6891C623" w:rsidR="00FD2C51" w:rsidRPr="00C85654" w:rsidRDefault="00FD2C51" w:rsidP="00FD2C51">
            <w:pPr>
              <w:spacing w:after="0" w:line="240" w:lineRule="auto"/>
              <w:rPr>
                <w:rFonts w:eastAsia="Times New Roman"/>
                <w:color w:val="585759"/>
                <w:sz w:val="20"/>
                <w:szCs w:val="20"/>
              </w:rPr>
            </w:pPr>
            <w:r>
              <w:rPr>
                <w:color w:val="585759"/>
                <w:sz w:val="20"/>
              </w:rPr>
              <w:t>7</w:t>
            </w:r>
          </w:p>
        </w:tc>
        <w:tc>
          <w:tcPr>
            <w:tcW w:w="776" w:type="pct"/>
          </w:tcPr>
          <w:p w14:paraId="04E880EB" w14:textId="3B6B14F1" w:rsidR="00FD2C51" w:rsidRDefault="00FD2C51" w:rsidP="00FD2C51">
            <w:pPr>
              <w:spacing w:after="0" w:line="240" w:lineRule="auto"/>
              <w:rPr>
                <w:rFonts w:eastAsia="Times New Roman"/>
                <w:color w:val="585759"/>
                <w:sz w:val="20"/>
                <w:szCs w:val="20"/>
              </w:rPr>
            </w:pPr>
            <w:r>
              <w:rPr>
                <w:color w:val="585759"/>
                <w:sz w:val="20"/>
              </w:rPr>
              <w:t>€</w:t>
            </w:r>
          </w:p>
        </w:tc>
        <w:tc>
          <w:tcPr>
            <w:tcW w:w="815" w:type="pct"/>
            <w:gridSpan w:val="2"/>
          </w:tcPr>
          <w:p w14:paraId="66A65D95" w14:textId="160F2E6E" w:rsidR="00FD2C51" w:rsidRDefault="00FD2C51" w:rsidP="00FD2C51">
            <w:pPr>
              <w:spacing w:after="0" w:line="240" w:lineRule="auto"/>
              <w:rPr>
                <w:rFonts w:eastAsia="Times New Roman"/>
                <w:color w:val="585759"/>
                <w:sz w:val="20"/>
                <w:szCs w:val="20"/>
              </w:rPr>
            </w:pPr>
            <w:r>
              <w:rPr>
                <w:color w:val="585759"/>
                <w:sz w:val="20"/>
              </w:rPr>
              <w:t>€</w:t>
            </w:r>
          </w:p>
        </w:tc>
        <w:tc>
          <w:tcPr>
            <w:tcW w:w="619" w:type="pct"/>
          </w:tcPr>
          <w:p w14:paraId="7DAD8E31" w14:textId="5F74F35F" w:rsidR="00FD2C51" w:rsidRDefault="00FD2C51" w:rsidP="00FD2C51">
            <w:pPr>
              <w:spacing w:after="0" w:line="240" w:lineRule="auto"/>
              <w:rPr>
                <w:rFonts w:eastAsia="Times New Roman"/>
                <w:color w:val="585759"/>
                <w:sz w:val="20"/>
                <w:szCs w:val="20"/>
              </w:rPr>
            </w:pPr>
            <w:r>
              <w:rPr>
                <w:color w:val="585759"/>
                <w:sz w:val="20"/>
              </w:rPr>
              <w:t>%</w:t>
            </w:r>
          </w:p>
        </w:tc>
      </w:tr>
      <w:tr w:rsidR="00FD2C51" w14:paraId="59A55059" w14:textId="6690B4B8" w:rsidTr="00B113FE">
        <w:trPr>
          <w:trHeight w:val="1026"/>
        </w:trPr>
        <w:tc>
          <w:tcPr>
            <w:tcW w:w="620" w:type="pct"/>
          </w:tcPr>
          <w:p w14:paraId="01986F9C" w14:textId="77777777" w:rsidR="00FD2C51" w:rsidRPr="00311452" w:rsidRDefault="00FD2C51" w:rsidP="00FD2C51">
            <w:pPr>
              <w:spacing w:after="0" w:line="240" w:lineRule="auto"/>
              <w:rPr>
                <w:rFonts w:eastAsia="Times New Roman"/>
                <w:color w:val="585759"/>
                <w:sz w:val="20"/>
                <w:szCs w:val="20"/>
              </w:rPr>
            </w:pPr>
            <w:r>
              <w:rPr>
                <w:color w:val="585759"/>
                <w:sz w:val="20"/>
              </w:rPr>
              <w:t>Perceel 6</w:t>
            </w:r>
          </w:p>
        </w:tc>
        <w:tc>
          <w:tcPr>
            <w:tcW w:w="928" w:type="pct"/>
          </w:tcPr>
          <w:p w14:paraId="66155F1C" w14:textId="77777777" w:rsidR="00FD2C51" w:rsidRPr="00AF0BB9" w:rsidRDefault="00FD2C51" w:rsidP="00FD2C51">
            <w:pPr>
              <w:spacing w:after="0" w:line="240" w:lineRule="auto"/>
              <w:rPr>
                <w:rFonts w:eastAsia="Times New Roman"/>
                <w:color w:val="585759"/>
                <w:sz w:val="20"/>
                <w:szCs w:val="20"/>
                <w:lang w:val="fr-BE" w:eastAsia="fr-BE"/>
              </w:rPr>
            </w:pPr>
            <w:r w:rsidRPr="00AF0BB9">
              <w:rPr>
                <w:rFonts w:eastAsia="Times New Roman"/>
                <w:color w:val="585759"/>
                <w:sz w:val="20"/>
                <w:szCs w:val="20"/>
                <w:lang w:val="fr-BE" w:eastAsia="fr-BE"/>
              </w:rPr>
              <w:t xml:space="preserve">Société Coopérative Agricole Garo-Est de Divo avec Conseil </w:t>
            </w:r>
          </w:p>
          <w:p w14:paraId="6D99F08B" w14:textId="5CEEA2A4" w:rsidR="00FD2C51" w:rsidRPr="00C800C8" w:rsidRDefault="00FD2C51" w:rsidP="00FD2C51">
            <w:pPr>
              <w:spacing w:after="0" w:line="240" w:lineRule="auto"/>
              <w:rPr>
                <w:rFonts w:eastAsia="Times New Roman"/>
                <w:color w:val="585759"/>
                <w:sz w:val="20"/>
                <w:szCs w:val="20"/>
              </w:rPr>
            </w:pPr>
            <w:r w:rsidRPr="00B72FFD">
              <w:rPr>
                <w:rFonts w:eastAsia="Times New Roman"/>
                <w:color w:val="585759"/>
                <w:sz w:val="20"/>
                <w:szCs w:val="20"/>
                <w:lang w:val="en-GB" w:eastAsia="fr-BE"/>
              </w:rPr>
              <w:t xml:space="preserve">d’Administration </w:t>
            </w:r>
            <w:r>
              <w:rPr>
                <w:rFonts w:eastAsia="Times New Roman"/>
                <w:color w:val="585759"/>
                <w:sz w:val="20"/>
                <w:szCs w:val="20"/>
                <w:lang w:val="en-GB" w:eastAsia="fr-BE"/>
              </w:rPr>
              <w:t>(</w:t>
            </w:r>
            <w:r w:rsidRPr="00B72FFD">
              <w:rPr>
                <w:rFonts w:eastAsia="Times New Roman"/>
                <w:color w:val="585759"/>
                <w:sz w:val="20"/>
                <w:szCs w:val="20"/>
                <w:lang w:val="en-GB" w:eastAsia="fr-BE"/>
              </w:rPr>
              <w:t>SCOOPAGED COOP-CA</w:t>
            </w:r>
            <w:r>
              <w:rPr>
                <w:rFonts w:eastAsia="Times New Roman"/>
                <w:color w:val="585759"/>
                <w:sz w:val="20"/>
                <w:szCs w:val="20"/>
                <w:lang w:val="en-GB" w:eastAsia="fr-BE"/>
              </w:rPr>
              <w:t>)</w:t>
            </w:r>
          </w:p>
        </w:tc>
        <w:tc>
          <w:tcPr>
            <w:tcW w:w="545" w:type="pct"/>
          </w:tcPr>
          <w:p w14:paraId="45AE04EC" w14:textId="77777777" w:rsidR="00FD2C51" w:rsidRDefault="00FD2C51" w:rsidP="00FD2C51">
            <w:pPr>
              <w:spacing w:after="0" w:line="240" w:lineRule="auto"/>
              <w:rPr>
                <w:rFonts w:eastAsia="Times New Roman"/>
                <w:color w:val="585759"/>
                <w:sz w:val="20"/>
                <w:szCs w:val="20"/>
              </w:rPr>
            </w:pPr>
            <w:r>
              <w:rPr>
                <w:color w:val="585759"/>
                <w:sz w:val="20"/>
              </w:rPr>
              <w:t>Ivoorkust</w:t>
            </w:r>
          </w:p>
        </w:tc>
        <w:tc>
          <w:tcPr>
            <w:tcW w:w="697" w:type="pct"/>
          </w:tcPr>
          <w:p w14:paraId="3FFFB876" w14:textId="69F562B3" w:rsidR="00FD2C51" w:rsidRDefault="00FD2C51" w:rsidP="00FD2C51">
            <w:pPr>
              <w:spacing w:after="0" w:line="240" w:lineRule="auto"/>
              <w:rPr>
                <w:rFonts w:eastAsia="Times New Roman"/>
                <w:color w:val="585759"/>
                <w:sz w:val="20"/>
                <w:szCs w:val="20"/>
              </w:rPr>
            </w:pPr>
            <w:r>
              <w:rPr>
                <w:color w:val="585759"/>
                <w:sz w:val="20"/>
              </w:rPr>
              <w:t>7</w:t>
            </w:r>
          </w:p>
        </w:tc>
        <w:tc>
          <w:tcPr>
            <w:tcW w:w="776" w:type="pct"/>
          </w:tcPr>
          <w:p w14:paraId="505461D4" w14:textId="05D851CF" w:rsidR="00FD2C51" w:rsidRDefault="00FD2C51" w:rsidP="00FD2C51">
            <w:pPr>
              <w:spacing w:after="0" w:line="240" w:lineRule="auto"/>
              <w:rPr>
                <w:rFonts w:eastAsia="Times New Roman"/>
                <w:color w:val="585759"/>
                <w:sz w:val="20"/>
                <w:szCs w:val="20"/>
              </w:rPr>
            </w:pPr>
            <w:r>
              <w:rPr>
                <w:color w:val="585759"/>
                <w:sz w:val="20"/>
              </w:rPr>
              <w:t>€</w:t>
            </w:r>
          </w:p>
        </w:tc>
        <w:tc>
          <w:tcPr>
            <w:tcW w:w="815" w:type="pct"/>
            <w:gridSpan w:val="2"/>
          </w:tcPr>
          <w:p w14:paraId="5039EF7C" w14:textId="56C73170" w:rsidR="00FD2C51" w:rsidRDefault="00FD2C51" w:rsidP="00FD2C51">
            <w:pPr>
              <w:spacing w:after="0" w:line="240" w:lineRule="auto"/>
              <w:rPr>
                <w:rFonts w:eastAsia="Times New Roman"/>
                <w:color w:val="585759"/>
                <w:sz w:val="20"/>
                <w:szCs w:val="20"/>
              </w:rPr>
            </w:pPr>
            <w:r>
              <w:rPr>
                <w:color w:val="585759"/>
                <w:sz w:val="20"/>
              </w:rPr>
              <w:t>€</w:t>
            </w:r>
          </w:p>
        </w:tc>
        <w:tc>
          <w:tcPr>
            <w:tcW w:w="619" w:type="pct"/>
          </w:tcPr>
          <w:p w14:paraId="5871E968" w14:textId="32C07B37" w:rsidR="00FD2C51" w:rsidRDefault="00FD2C51" w:rsidP="00FD2C51">
            <w:pPr>
              <w:spacing w:after="0" w:line="240" w:lineRule="auto"/>
              <w:rPr>
                <w:rFonts w:eastAsia="Times New Roman"/>
                <w:color w:val="585759"/>
                <w:sz w:val="20"/>
                <w:szCs w:val="20"/>
              </w:rPr>
            </w:pPr>
            <w:r>
              <w:rPr>
                <w:color w:val="585759"/>
                <w:sz w:val="20"/>
              </w:rPr>
              <w:t>%</w:t>
            </w:r>
          </w:p>
        </w:tc>
      </w:tr>
      <w:tr w:rsidR="00FD2C51" w14:paraId="1A715064" w14:textId="700B69EE" w:rsidTr="00B113FE">
        <w:trPr>
          <w:trHeight w:val="1026"/>
        </w:trPr>
        <w:tc>
          <w:tcPr>
            <w:tcW w:w="620" w:type="pct"/>
          </w:tcPr>
          <w:p w14:paraId="36083A2D" w14:textId="77777777" w:rsidR="00FD2C51" w:rsidRPr="00311452" w:rsidRDefault="00FD2C51" w:rsidP="00FD2C51">
            <w:pPr>
              <w:spacing w:after="0" w:line="240" w:lineRule="auto"/>
              <w:rPr>
                <w:rFonts w:eastAsia="Times New Roman"/>
                <w:color w:val="585759"/>
                <w:sz w:val="20"/>
                <w:szCs w:val="20"/>
              </w:rPr>
            </w:pPr>
            <w:r>
              <w:rPr>
                <w:color w:val="585759"/>
                <w:sz w:val="20"/>
              </w:rPr>
              <w:t>Perceel 7</w:t>
            </w:r>
          </w:p>
        </w:tc>
        <w:tc>
          <w:tcPr>
            <w:tcW w:w="928" w:type="pct"/>
          </w:tcPr>
          <w:p w14:paraId="74ACB400" w14:textId="0B056C96" w:rsidR="00FD2C51" w:rsidRPr="00AF0BB9" w:rsidRDefault="00FD2C51" w:rsidP="00FD2C51">
            <w:pPr>
              <w:spacing w:after="0" w:line="240" w:lineRule="auto"/>
              <w:rPr>
                <w:rFonts w:eastAsia="Times New Roman"/>
                <w:color w:val="585759"/>
                <w:sz w:val="20"/>
                <w:szCs w:val="20"/>
                <w:lang w:val="fr-BE"/>
              </w:rPr>
            </w:pPr>
            <w:r w:rsidRPr="00AF0BB9">
              <w:rPr>
                <w:rFonts w:eastAsia="Times New Roman"/>
                <w:color w:val="585759"/>
                <w:sz w:val="20"/>
                <w:szCs w:val="20"/>
                <w:lang w:val="fr-BE" w:eastAsia="fr-BE"/>
              </w:rPr>
              <w:t>Société Coopérative Simplifiée "</w:t>
            </w:r>
            <w:proofErr w:type="spellStart"/>
            <w:r w:rsidRPr="00AF0BB9">
              <w:rPr>
                <w:rFonts w:eastAsia="Times New Roman"/>
                <w:color w:val="585759"/>
                <w:sz w:val="20"/>
                <w:szCs w:val="20"/>
                <w:lang w:val="fr-BE" w:eastAsia="fr-BE"/>
              </w:rPr>
              <w:t>Yéléen</w:t>
            </w:r>
            <w:proofErr w:type="spellEnd"/>
            <w:r w:rsidRPr="00AF0BB9">
              <w:rPr>
                <w:rFonts w:eastAsia="Times New Roman"/>
                <w:color w:val="585759"/>
                <w:sz w:val="20"/>
                <w:szCs w:val="20"/>
                <w:lang w:val="fr-BE" w:eastAsia="fr-BE"/>
              </w:rPr>
              <w:t>" des Producteurs d'Anacardes de Sidéradougou (SCOOPS-YPAS)</w:t>
            </w:r>
          </w:p>
        </w:tc>
        <w:tc>
          <w:tcPr>
            <w:tcW w:w="545" w:type="pct"/>
          </w:tcPr>
          <w:p w14:paraId="2082542B" w14:textId="77777777" w:rsidR="00FD2C51" w:rsidRPr="00311452" w:rsidRDefault="00FD2C51" w:rsidP="00FD2C51">
            <w:pPr>
              <w:spacing w:after="0" w:line="240" w:lineRule="auto"/>
              <w:rPr>
                <w:rFonts w:eastAsia="Times New Roman"/>
                <w:color w:val="585759"/>
                <w:sz w:val="20"/>
                <w:szCs w:val="20"/>
              </w:rPr>
            </w:pPr>
            <w:r>
              <w:rPr>
                <w:color w:val="585759"/>
                <w:sz w:val="20"/>
              </w:rPr>
              <w:t>Burkina Faso</w:t>
            </w:r>
          </w:p>
        </w:tc>
        <w:tc>
          <w:tcPr>
            <w:tcW w:w="697" w:type="pct"/>
          </w:tcPr>
          <w:p w14:paraId="42E3CC50" w14:textId="288855A1" w:rsidR="00FD2C51" w:rsidRPr="002B6776" w:rsidRDefault="00FD2C51" w:rsidP="00FD2C51">
            <w:pPr>
              <w:spacing w:after="0" w:line="240" w:lineRule="auto"/>
              <w:rPr>
                <w:rFonts w:eastAsia="Times New Roman"/>
                <w:color w:val="585759"/>
                <w:sz w:val="20"/>
                <w:szCs w:val="20"/>
              </w:rPr>
            </w:pPr>
            <w:r>
              <w:rPr>
                <w:color w:val="585759"/>
                <w:sz w:val="20"/>
              </w:rPr>
              <w:t>7</w:t>
            </w:r>
          </w:p>
        </w:tc>
        <w:tc>
          <w:tcPr>
            <w:tcW w:w="776" w:type="pct"/>
          </w:tcPr>
          <w:p w14:paraId="3821F8F9" w14:textId="1149DC74" w:rsidR="00FD2C51" w:rsidRDefault="00FD2C51" w:rsidP="00FD2C51">
            <w:pPr>
              <w:spacing w:after="0" w:line="240" w:lineRule="auto"/>
              <w:rPr>
                <w:rFonts w:eastAsia="Times New Roman"/>
                <w:color w:val="585759"/>
                <w:sz w:val="20"/>
                <w:szCs w:val="20"/>
              </w:rPr>
            </w:pPr>
            <w:r>
              <w:rPr>
                <w:color w:val="585759"/>
                <w:sz w:val="20"/>
              </w:rPr>
              <w:t>€</w:t>
            </w:r>
          </w:p>
        </w:tc>
        <w:tc>
          <w:tcPr>
            <w:tcW w:w="815" w:type="pct"/>
            <w:gridSpan w:val="2"/>
          </w:tcPr>
          <w:p w14:paraId="0A592F1E" w14:textId="599B153F" w:rsidR="00FD2C51" w:rsidRDefault="00FD2C51" w:rsidP="00FD2C51">
            <w:pPr>
              <w:spacing w:after="0" w:line="240" w:lineRule="auto"/>
              <w:rPr>
                <w:rFonts w:eastAsia="Times New Roman"/>
                <w:color w:val="585759"/>
                <w:sz w:val="20"/>
                <w:szCs w:val="20"/>
              </w:rPr>
            </w:pPr>
            <w:r>
              <w:rPr>
                <w:color w:val="585759"/>
                <w:sz w:val="20"/>
              </w:rPr>
              <w:t>€</w:t>
            </w:r>
          </w:p>
        </w:tc>
        <w:tc>
          <w:tcPr>
            <w:tcW w:w="619" w:type="pct"/>
          </w:tcPr>
          <w:p w14:paraId="00EBB657" w14:textId="2D8AFA30" w:rsidR="00FD2C51" w:rsidRDefault="00FD2C51" w:rsidP="00FD2C51">
            <w:pPr>
              <w:spacing w:after="0" w:line="240" w:lineRule="auto"/>
              <w:rPr>
                <w:rFonts w:eastAsia="Times New Roman"/>
                <w:color w:val="585759"/>
                <w:sz w:val="20"/>
                <w:szCs w:val="20"/>
              </w:rPr>
            </w:pPr>
            <w:r>
              <w:rPr>
                <w:color w:val="585759"/>
                <w:sz w:val="20"/>
              </w:rPr>
              <w:t>%</w:t>
            </w:r>
          </w:p>
        </w:tc>
      </w:tr>
      <w:tr w:rsidR="00FD2C51" w14:paraId="00337DA2" w14:textId="49A7AAD1" w:rsidTr="00B113FE">
        <w:trPr>
          <w:trHeight w:val="683"/>
        </w:trPr>
        <w:tc>
          <w:tcPr>
            <w:tcW w:w="620" w:type="pct"/>
          </w:tcPr>
          <w:p w14:paraId="0825D28A" w14:textId="77777777" w:rsidR="00FD2C51" w:rsidRPr="00311452" w:rsidRDefault="00FD2C51" w:rsidP="00FD2C51">
            <w:pPr>
              <w:spacing w:after="0" w:line="240" w:lineRule="auto"/>
              <w:rPr>
                <w:rFonts w:eastAsia="Times New Roman"/>
                <w:color w:val="585759"/>
                <w:sz w:val="20"/>
                <w:szCs w:val="20"/>
              </w:rPr>
            </w:pPr>
            <w:r>
              <w:rPr>
                <w:color w:val="585759"/>
                <w:sz w:val="20"/>
              </w:rPr>
              <w:t>Perceel 8</w:t>
            </w:r>
          </w:p>
        </w:tc>
        <w:tc>
          <w:tcPr>
            <w:tcW w:w="928" w:type="pct"/>
          </w:tcPr>
          <w:p w14:paraId="2E0AB32D" w14:textId="6D1DAFD2" w:rsidR="00FD2C51" w:rsidRPr="00AF0BB9" w:rsidRDefault="00FD2C51" w:rsidP="00FD2C51">
            <w:pPr>
              <w:spacing w:after="0" w:line="240" w:lineRule="auto"/>
              <w:rPr>
                <w:rFonts w:eastAsia="Times New Roman"/>
                <w:color w:val="585759"/>
                <w:sz w:val="20"/>
                <w:szCs w:val="20"/>
                <w:lang w:val="en-US"/>
              </w:rPr>
            </w:pPr>
            <w:proofErr w:type="spellStart"/>
            <w:r w:rsidRPr="00CA0F86">
              <w:rPr>
                <w:rFonts w:eastAsia="Times New Roman"/>
                <w:color w:val="585759"/>
                <w:sz w:val="20"/>
                <w:szCs w:val="20"/>
                <w:lang w:val="en-GB" w:eastAsia="fr-BE"/>
              </w:rPr>
              <w:t>Nyamiirima</w:t>
            </w:r>
            <w:proofErr w:type="spellEnd"/>
            <w:r w:rsidRPr="00CA0F86">
              <w:rPr>
                <w:rFonts w:eastAsia="Times New Roman"/>
                <w:color w:val="585759"/>
                <w:sz w:val="20"/>
                <w:szCs w:val="20"/>
                <w:lang w:val="en-GB" w:eastAsia="fr-BE"/>
              </w:rPr>
              <w:t xml:space="preserve"> </w:t>
            </w:r>
            <w:proofErr w:type="spellStart"/>
            <w:r w:rsidRPr="00CA0F86">
              <w:rPr>
                <w:rFonts w:eastAsia="Times New Roman"/>
                <w:color w:val="585759"/>
                <w:sz w:val="20"/>
                <w:szCs w:val="20"/>
                <w:lang w:val="en-GB" w:eastAsia="fr-BE"/>
              </w:rPr>
              <w:t>Mutegaya</w:t>
            </w:r>
            <w:proofErr w:type="spellEnd"/>
            <w:r w:rsidRPr="00CA0F86">
              <w:rPr>
                <w:rFonts w:eastAsia="Times New Roman"/>
                <w:color w:val="585759"/>
                <w:sz w:val="20"/>
                <w:szCs w:val="20"/>
                <w:lang w:val="en-GB" w:eastAsia="fr-BE"/>
              </w:rPr>
              <w:t xml:space="preserve"> Cooperative </w:t>
            </w:r>
            <w:r>
              <w:rPr>
                <w:rFonts w:eastAsia="Times New Roman"/>
                <w:color w:val="585759"/>
                <w:sz w:val="20"/>
                <w:szCs w:val="20"/>
                <w:lang w:val="en-GB" w:eastAsia="fr-BE"/>
              </w:rPr>
              <w:t>S</w:t>
            </w:r>
            <w:r w:rsidRPr="00CA0F86">
              <w:rPr>
                <w:rFonts w:eastAsia="Times New Roman"/>
                <w:color w:val="585759"/>
                <w:sz w:val="20"/>
                <w:szCs w:val="20"/>
                <w:lang w:val="en-GB" w:eastAsia="fr-BE"/>
              </w:rPr>
              <w:t>ociety ltd</w:t>
            </w:r>
          </w:p>
        </w:tc>
        <w:tc>
          <w:tcPr>
            <w:tcW w:w="545" w:type="pct"/>
          </w:tcPr>
          <w:p w14:paraId="6B88A448" w14:textId="77777777" w:rsidR="00FD2C51" w:rsidRPr="00CA0F86" w:rsidRDefault="00FD2C51" w:rsidP="00FD2C51">
            <w:pPr>
              <w:spacing w:after="0" w:line="240" w:lineRule="auto"/>
              <w:rPr>
                <w:rFonts w:eastAsia="Times New Roman"/>
                <w:color w:val="585759"/>
                <w:sz w:val="20"/>
                <w:szCs w:val="20"/>
              </w:rPr>
            </w:pPr>
            <w:r>
              <w:rPr>
                <w:color w:val="585759"/>
                <w:sz w:val="20"/>
              </w:rPr>
              <w:t>Oeganda</w:t>
            </w:r>
          </w:p>
        </w:tc>
        <w:tc>
          <w:tcPr>
            <w:tcW w:w="697" w:type="pct"/>
          </w:tcPr>
          <w:p w14:paraId="74133D50" w14:textId="19A5B3C1" w:rsidR="00FD2C51" w:rsidRPr="00CA0F86" w:rsidRDefault="00FD2C51" w:rsidP="00FD2C51">
            <w:pPr>
              <w:spacing w:after="0" w:line="240" w:lineRule="auto"/>
              <w:rPr>
                <w:rFonts w:eastAsia="Times New Roman"/>
                <w:color w:val="585759"/>
                <w:sz w:val="20"/>
                <w:szCs w:val="20"/>
              </w:rPr>
            </w:pPr>
            <w:r>
              <w:rPr>
                <w:color w:val="585759"/>
                <w:sz w:val="20"/>
              </w:rPr>
              <w:t>7</w:t>
            </w:r>
          </w:p>
        </w:tc>
        <w:tc>
          <w:tcPr>
            <w:tcW w:w="776" w:type="pct"/>
          </w:tcPr>
          <w:p w14:paraId="21241A47" w14:textId="04EDA94A" w:rsidR="00FD2C51" w:rsidRDefault="00FD2C51" w:rsidP="00FD2C51">
            <w:pPr>
              <w:spacing w:after="0" w:line="240" w:lineRule="auto"/>
              <w:rPr>
                <w:rFonts w:eastAsia="Times New Roman"/>
                <w:color w:val="585759"/>
                <w:sz w:val="20"/>
                <w:szCs w:val="20"/>
              </w:rPr>
            </w:pPr>
            <w:r>
              <w:rPr>
                <w:color w:val="585759"/>
                <w:sz w:val="20"/>
              </w:rPr>
              <w:t>€</w:t>
            </w:r>
          </w:p>
        </w:tc>
        <w:tc>
          <w:tcPr>
            <w:tcW w:w="815" w:type="pct"/>
            <w:gridSpan w:val="2"/>
          </w:tcPr>
          <w:p w14:paraId="0110E525" w14:textId="2C843BE0" w:rsidR="00FD2C51" w:rsidRDefault="00FD2C51" w:rsidP="00FD2C51">
            <w:pPr>
              <w:spacing w:after="0" w:line="240" w:lineRule="auto"/>
              <w:rPr>
                <w:rFonts w:eastAsia="Times New Roman"/>
                <w:color w:val="585759"/>
                <w:sz w:val="20"/>
                <w:szCs w:val="20"/>
              </w:rPr>
            </w:pPr>
            <w:r>
              <w:rPr>
                <w:color w:val="585759"/>
                <w:sz w:val="20"/>
              </w:rPr>
              <w:t>€</w:t>
            </w:r>
          </w:p>
        </w:tc>
        <w:tc>
          <w:tcPr>
            <w:tcW w:w="619" w:type="pct"/>
          </w:tcPr>
          <w:p w14:paraId="4050E00E" w14:textId="67F9B87F" w:rsidR="00FD2C51" w:rsidRDefault="00FD2C51" w:rsidP="00FD2C51">
            <w:pPr>
              <w:spacing w:after="0" w:line="240" w:lineRule="auto"/>
              <w:rPr>
                <w:rFonts w:eastAsia="Times New Roman"/>
                <w:color w:val="585759"/>
                <w:sz w:val="20"/>
                <w:szCs w:val="20"/>
              </w:rPr>
            </w:pPr>
            <w:r>
              <w:rPr>
                <w:color w:val="585759"/>
                <w:sz w:val="20"/>
              </w:rPr>
              <w:t>%</w:t>
            </w:r>
          </w:p>
        </w:tc>
      </w:tr>
      <w:tr w:rsidR="00FD2C51" w14:paraId="7405B92C" w14:textId="1E81AB79" w:rsidTr="00B113FE">
        <w:trPr>
          <w:trHeight w:val="683"/>
        </w:trPr>
        <w:tc>
          <w:tcPr>
            <w:tcW w:w="620" w:type="pct"/>
          </w:tcPr>
          <w:p w14:paraId="52676460" w14:textId="77777777" w:rsidR="00FD2C51" w:rsidRPr="00311452" w:rsidRDefault="00FD2C51" w:rsidP="00FD2C51">
            <w:pPr>
              <w:spacing w:after="0" w:line="240" w:lineRule="auto"/>
              <w:rPr>
                <w:rFonts w:eastAsia="Times New Roman"/>
                <w:color w:val="585759"/>
                <w:sz w:val="20"/>
                <w:szCs w:val="20"/>
              </w:rPr>
            </w:pPr>
            <w:r>
              <w:rPr>
                <w:color w:val="585759"/>
                <w:sz w:val="20"/>
              </w:rPr>
              <w:t>Perceel 9</w:t>
            </w:r>
          </w:p>
        </w:tc>
        <w:tc>
          <w:tcPr>
            <w:tcW w:w="928" w:type="pct"/>
          </w:tcPr>
          <w:p w14:paraId="6382A8E0" w14:textId="3B1D1802" w:rsidR="00FD2C51" w:rsidRPr="00C800C8" w:rsidRDefault="00FD2C51" w:rsidP="00FD2C51">
            <w:pPr>
              <w:spacing w:after="0" w:line="240" w:lineRule="auto"/>
              <w:rPr>
                <w:rFonts w:eastAsia="Times New Roman"/>
                <w:color w:val="585759"/>
                <w:sz w:val="20"/>
                <w:szCs w:val="20"/>
              </w:rPr>
            </w:pPr>
            <w:r w:rsidRPr="00BB09D9">
              <w:rPr>
                <w:rFonts w:eastAsia="Times New Roman"/>
                <w:color w:val="585759"/>
                <w:sz w:val="20"/>
                <w:szCs w:val="20"/>
                <w:lang w:val="en-GB" w:eastAsia="fr-BE"/>
              </w:rPr>
              <w:t>Bwamba Cooperative Union (BCU)</w:t>
            </w:r>
          </w:p>
        </w:tc>
        <w:tc>
          <w:tcPr>
            <w:tcW w:w="545" w:type="pct"/>
          </w:tcPr>
          <w:p w14:paraId="26958054" w14:textId="77777777" w:rsidR="00FD2C51" w:rsidRDefault="00FD2C51" w:rsidP="00FD2C51">
            <w:pPr>
              <w:spacing w:after="0" w:line="240" w:lineRule="auto"/>
              <w:rPr>
                <w:rFonts w:eastAsia="Times New Roman"/>
                <w:color w:val="585759"/>
                <w:sz w:val="20"/>
                <w:szCs w:val="20"/>
              </w:rPr>
            </w:pPr>
            <w:r>
              <w:rPr>
                <w:color w:val="585759"/>
                <w:sz w:val="20"/>
              </w:rPr>
              <w:t>Oeganda</w:t>
            </w:r>
          </w:p>
        </w:tc>
        <w:tc>
          <w:tcPr>
            <w:tcW w:w="697" w:type="pct"/>
          </w:tcPr>
          <w:p w14:paraId="5068E005" w14:textId="3D3901D7" w:rsidR="00FD2C51" w:rsidRDefault="00FD2C51" w:rsidP="00FD2C51">
            <w:pPr>
              <w:spacing w:after="0" w:line="240" w:lineRule="auto"/>
              <w:rPr>
                <w:rFonts w:eastAsia="Times New Roman"/>
                <w:color w:val="585759"/>
                <w:sz w:val="20"/>
                <w:szCs w:val="20"/>
              </w:rPr>
            </w:pPr>
            <w:r>
              <w:rPr>
                <w:color w:val="585759"/>
                <w:sz w:val="20"/>
              </w:rPr>
              <w:t>7</w:t>
            </w:r>
          </w:p>
        </w:tc>
        <w:tc>
          <w:tcPr>
            <w:tcW w:w="776" w:type="pct"/>
          </w:tcPr>
          <w:p w14:paraId="626700EC" w14:textId="4F087071" w:rsidR="00FD2C51" w:rsidRDefault="00FD2C51" w:rsidP="00FD2C51">
            <w:pPr>
              <w:spacing w:after="0" w:line="240" w:lineRule="auto"/>
              <w:rPr>
                <w:rFonts w:eastAsia="Times New Roman"/>
                <w:color w:val="585759"/>
                <w:sz w:val="20"/>
                <w:szCs w:val="20"/>
              </w:rPr>
            </w:pPr>
            <w:r>
              <w:rPr>
                <w:color w:val="585759"/>
                <w:sz w:val="20"/>
              </w:rPr>
              <w:t>€</w:t>
            </w:r>
          </w:p>
        </w:tc>
        <w:tc>
          <w:tcPr>
            <w:tcW w:w="815" w:type="pct"/>
            <w:gridSpan w:val="2"/>
          </w:tcPr>
          <w:p w14:paraId="249B4729" w14:textId="11CE8901" w:rsidR="00FD2C51" w:rsidRDefault="00FD2C51" w:rsidP="00FD2C51">
            <w:pPr>
              <w:spacing w:after="0" w:line="240" w:lineRule="auto"/>
              <w:rPr>
                <w:rFonts w:eastAsia="Times New Roman"/>
                <w:color w:val="585759"/>
                <w:sz w:val="20"/>
                <w:szCs w:val="20"/>
              </w:rPr>
            </w:pPr>
            <w:r>
              <w:rPr>
                <w:color w:val="585759"/>
                <w:sz w:val="20"/>
              </w:rPr>
              <w:t>€</w:t>
            </w:r>
          </w:p>
        </w:tc>
        <w:tc>
          <w:tcPr>
            <w:tcW w:w="619" w:type="pct"/>
          </w:tcPr>
          <w:p w14:paraId="6F9C1300" w14:textId="3B6A98B2" w:rsidR="00FD2C51" w:rsidRDefault="00FD2C51" w:rsidP="00FD2C51">
            <w:pPr>
              <w:spacing w:after="0" w:line="240" w:lineRule="auto"/>
              <w:rPr>
                <w:rFonts w:eastAsia="Times New Roman"/>
                <w:color w:val="585759"/>
                <w:sz w:val="20"/>
                <w:szCs w:val="20"/>
              </w:rPr>
            </w:pPr>
            <w:r>
              <w:rPr>
                <w:color w:val="585759"/>
                <w:sz w:val="20"/>
              </w:rPr>
              <w:t>%</w:t>
            </w:r>
          </w:p>
        </w:tc>
      </w:tr>
      <w:tr w:rsidR="005F47B2" w:rsidRPr="001C2157" w14:paraId="2B1ED839" w14:textId="77777777" w:rsidTr="00B113FE">
        <w:trPr>
          <w:trHeight w:val="630"/>
        </w:trPr>
        <w:tc>
          <w:tcPr>
            <w:tcW w:w="5000" w:type="pct"/>
            <w:gridSpan w:val="8"/>
            <w:shd w:val="clear" w:color="auto" w:fill="DEEAF6" w:themeFill="accent1" w:themeFillTint="33"/>
            <w:vAlign w:val="center"/>
          </w:tcPr>
          <w:p w14:paraId="19A6B29C" w14:textId="77777777" w:rsidR="005F47B2" w:rsidRDefault="005F47B2" w:rsidP="005F47B2">
            <w:pPr>
              <w:spacing w:after="0" w:line="240" w:lineRule="auto"/>
              <w:rPr>
                <w:rFonts w:eastAsia="Times New Roman"/>
                <w:b/>
                <w:bCs/>
                <w:color w:val="585759"/>
                <w:sz w:val="20"/>
                <w:szCs w:val="20"/>
              </w:rPr>
            </w:pPr>
            <w:r>
              <w:rPr>
                <w:b/>
                <w:color w:val="585759"/>
                <w:sz w:val="20"/>
              </w:rPr>
              <w:t xml:space="preserve">Voor coaching in </w:t>
            </w:r>
            <w:r>
              <w:rPr>
                <w:b/>
                <w:color w:val="585759"/>
                <w:sz w:val="20"/>
                <w:u w:val="single"/>
              </w:rPr>
              <w:t>zorgplicht voor milieu en mensenrechten</w:t>
            </w:r>
            <w:r>
              <w:rPr>
                <w:b/>
                <w:color w:val="585759"/>
                <w:sz w:val="20"/>
              </w:rPr>
              <w:t>:</w:t>
            </w:r>
          </w:p>
        </w:tc>
      </w:tr>
      <w:tr w:rsidR="00FD2C51" w14:paraId="61E8E96C" w14:textId="6877EB13" w:rsidTr="00B113FE">
        <w:trPr>
          <w:trHeight w:val="1026"/>
        </w:trPr>
        <w:tc>
          <w:tcPr>
            <w:tcW w:w="620" w:type="pct"/>
          </w:tcPr>
          <w:p w14:paraId="1F4DBFAB" w14:textId="77777777" w:rsidR="00FD2C51" w:rsidRPr="00311452" w:rsidRDefault="00FD2C51" w:rsidP="00FD2C51">
            <w:pPr>
              <w:spacing w:after="0" w:line="240" w:lineRule="auto"/>
              <w:rPr>
                <w:rFonts w:eastAsia="Times New Roman"/>
                <w:color w:val="585759"/>
                <w:sz w:val="20"/>
                <w:szCs w:val="20"/>
              </w:rPr>
            </w:pPr>
            <w:r>
              <w:rPr>
                <w:color w:val="585759"/>
                <w:sz w:val="20"/>
              </w:rPr>
              <w:t>Perceel 10</w:t>
            </w:r>
          </w:p>
        </w:tc>
        <w:tc>
          <w:tcPr>
            <w:tcW w:w="928" w:type="pct"/>
          </w:tcPr>
          <w:p w14:paraId="228F9EBA" w14:textId="77777777" w:rsidR="00FD2C51" w:rsidRPr="00AF0BB9" w:rsidRDefault="00FD2C51" w:rsidP="00FD2C51">
            <w:pPr>
              <w:spacing w:after="0" w:line="240" w:lineRule="auto"/>
              <w:rPr>
                <w:rFonts w:eastAsia="Times New Roman"/>
                <w:color w:val="585759"/>
                <w:sz w:val="20"/>
                <w:szCs w:val="20"/>
                <w:lang w:val="fr-BE" w:eastAsia="fr-BE"/>
              </w:rPr>
            </w:pPr>
            <w:r w:rsidRPr="00AF0BB9">
              <w:rPr>
                <w:rFonts w:eastAsia="Times New Roman"/>
                <w:color w:val="585759"/>
                <w:sz w:val="20"/>
                <w:szCs w:val="20"/>
                <w:lang w:val="fr-BE" w:eastAsia="fr-BE"/>
              </w:rPr>
              <w:t xml:space="preserve">Entreprise Coopérative Agricole </w:t>
            </w:r>
            <w:proofErr w:type="spellStart"/>
            <w:r w:rsidRPr="00AF0BB9">
              <w:rPr>
                <w:rFonts w:eastAsia="Times New Roman"/>
                <w:color w:val="585759"/>
                <w:sz w:val="20"/>
                <w:szCs w:val="20"/>
                <w:lang w:val="fr-BE" w:eastAsia="fr-BE"/>
              </w:rPr>
              <w:t>Koognanan</w:t>
            </w:r>
            <w:proofErr w:type="spellEnd"/>
            <w:r w:rsidRPr="00AF0BB9">
              <w:rPr>
                <w:rFonts w:eastAsia="Times New Roman"/>
                <w:color w:val="585759"/>
                <w:sz w:val="20"/>
                <w:szCs w:val="20"/>
                <w:lang w:val="fr-BE" w:eastAsia="fr-BE"/>
              </w:rPr>
              <w:t xml:space="preserve"> de </w:t>
            </w:r>
            <w:proofErr w:type="spellStart"/>
            <w:r w:rsidRPr="00AF0BB9">
              <w:rPr>
                <w:rFonts w:eastAsia="Times New Roman"/>
                <w:color w:val="585759"/>
                <w:sz w:val="20"/>
                <w:szCs w:val="20"/>
                <w:lang w:val="fr-BE" w:eastAsia="fr-BE"/>
              </w:rPr>
              <w:t>Grogouya</w:t>
            </w:r>
            <w:proofErr w:type="spellEnd"/>
            <w:r w:rsidRPr="00AF0BB9">
              <w:rPr>
                <w:rFonts w:eastAsia="Times New Roman"/>
                <w:color w:val="585759"/>
                <w:sz w:val="20"/>
                <w:szCs w:val="20"/>
                <w:lang w:val="fr-BE" w:eastAsia="fr-BE"/>
              </w:rPr>
              <w:t xml:space="preserve"> </w:t>
            </w:r>
          </w:p>
          <w:p w14:paraId="27D0EAD2" w14:textId="7AC90CD3" w:rsidR="00FD2C51" w:rsidRPr="00311452" w:rsidRDefault="00FD2C51" w:rsidP="00FD2C51">
            <w:pPr>
              <w:spacing w:after="0" w:line="240" w:lineRule="auto"/>
              <w:rPr>
                <w:rFonts w:eastAsia="Times New Roman"/>
                <w:color w:val="585759"/>
                <w:sz w:val="20"/>
                <w:szCs w:val="20"/>
              </w:rPr>
            </w:pPr>
            <w:r w:rsidRPr="00A11AB2">
              <w:rPr>
                <w:rFonts w:eastAsia="Times New Roman"/>
                <w:color w:val="585759"/>
                <w:sz w:val="20"/>
                <w:szCs w:val="20"/>
                <w:lang w:eastAsia="fr-BE"/>
              </w:rPr>
              <w:t>(ECAKOOG)</w:t>
            </w:r>
          </w:p>
        </w:tc>
        <w:tc>
          <w:tcPr>
            <w:tcW w:w="545" w:type="pct"/>
          </w:tcPr>
          <w:p w14:paraId="14CD315D" w14:textId="77777777" w:rsidR="00FD2C51" w:rsidRPr="00311452" w:rsidRDefault="00FD2C51" w:rsidP="00FD2C51">
            <w:pPr>
              <w:spacing w:after="0" w:line="240" w:lineRule="auto"/>
              <w:rPr>
                <w:rFonts w:eastAsia="Times New Roman"/>
                <w:color w:val="585759"/>
                <w:sz w:val="20"/>
                <w:szCs w:val="20"/>
              </w:rPr>
            </w:pPr>
            <w:r>
              <w:rPr>
                <w:color w:val="585759"/>
                <w:sz w:val="20"/>
              </w:rPr>
              <w:t>Ivoorkust</w:t>
            </w:r>
          </w:p>
        </w:tc>
        <w:tc>
          <w:tcPr>
            <w:tcW w:w="697" w:type="pct"/>
          </w:tcPr>
          <w:p w14:paraId="1EEB83AB" w14:textId="02AFB274" w:rsidR="00FD2C51" w:rsidRPr="002B6776" w:rsidRDefault="00FD2C51" w:rsidP="00FD2C51">
            <w:pPr>
              <w:spacing w:after="0" w:line="240" w:lineRule="auto"/>
              <w:rPr>
                <w:rFonts w:eastAsia="Times New Roman"/>
                <w:color w:val="585759"/>
                <w:sz w:val="20"/>
                <w:szCs w:val="20"/>
              </w:rPr>
            </w:pPr>
            <w:r>
              <w:rPr>
                <w:color w:val="585759"/>
                <w:sz w:val="20"/>
              </w:rPr>
              <w:t>7</w:t>
            </w:r>
          </w:p>
        </w:tc>
        <w:tc>
          <w:tcPr>
            <w:tcW w:w="776" w:type="pct"/>
          </w:tcPr>
          <w:p w14:paraId="4C270A84" w14:textId="295DC457" w:rsidR="00FD2C51" w:rsidRDefault="00FD2C51" w:rsidP="00FD2C51">
            <w:pPr>
              <w:spacing w:after="0" w:line="240" w:lineRule="auto"/>
              <w:rPr>
                <w:rFonts w:eastAsia="Times New Roman"/>
                <w:color w:val="585759"/>
                <w:sz w:val="20"/>
                <w:szCs w:val="20"/>
              </w:rPr>
            </w:pPr>
            <w:r>
              <w:rPr>
                <w:color w:val="585759"/>
                <w:sz w:val="20"/>
              </w:rPr>
              <w:t>€</w:t>
            </w:r>
          </w:p>
        </w:tc>
        <w:tc>
          <w:tcPr>
            <w:tcW w:w="774" w:type="pct"/>
          </w:tcPr>
          <w:p w14:paraId="10CB4A2A" w14:textId="0D41F9EE" w:rsidR="00FD2C51" w:rsidRDefault="00FD2C51" w:rsidP="00FD2C51">
            <w:pPr>
              <w:spacing w:after="0" w:line="240" w:lineRule="auto"/>
              <w:rPr>
                <w:rFonts w:eastAsia="Times New Roman"/>
                <w:color w:val="585759"/>
                <w:sz w:val="20"/>
                <w:szCs w:val="20"/>
              </w:rPr>
            </w:pPr>
            <w:r>
              <w:rPr>
                <w:color w:val="585759"/>
                <w:sz w:val="20"/>
              </w:rPr>
              <w:t>€</w:t>
            </w:r>
          </w:p>
        </w:tc>
        <w:tc>
          <w:tcPr>
            <w:tcW w:w="660" w:type="pct"/>
            <w:gridSpan w:val="2"/>
          </w:tcPr>
          <w:p w14:paraId="5B822EAA" w14:textId="371DCC0B" w:rsidR="00FD2C51" w:rsidRDefault="00FD2C51" w:rsidP="00FD2C51">
            <w:pPr>
              <w:spacing w:after="0" w:line="240" w:lineRule="auto"/>
              <w:rPr>
                <w:rFonts w:eastAsia="Times New Roman"/>
                <w:color w:val="585759"/>
                <w:sz w:val="20"/>
                <w:szCs w:val="20"/>
              </w:rPr>
            </w:pPr>
            <w:r>
              <w:rPr>
                <w:color w:val="585759"/>
                <w:sz w:val="20"/>
              </w:rPr>
              <w:t>%</w:t>
            </w:r>
          </w:p>
        </w:tc>
      </w:tr>
      <w:tr w:rsidR="00FD2C51" w14:paraId="3C7EFBE9" w14:textId="3E3EF294" w:rsidTr="00B113FE">
        <w:trPr>
          <w:trHeight w:val="684"/>
        </w:trPr>
        <w:tc>
          <w:tcPr>
            <w:tcW w:w="620" w:type="pct"/>
          </w:tcPr>
          <w:p w14:paraId="3F4FCEF8" w14:textId="77777777" w:rsidR="00FD2C51" w:rsidRPr="00311452" w:rsidRDefault="00FD2C51" w:rsidP="00FD2C51">
            <w:pPr>
              <w:spacing w:after="0" w:line="240" w:lineRule="auto"/>
              <w:rPr>
                <w:rFonts w:eastAsia="Times New Roman"/>
                <w:color w:val="585759"/>
                <w:sz w:val="20"/>
                <w:szCs w:val="20"/>
              </w:rPr>
            </w:pPr>
            <w:r>
              <w:rPr>
                <w:color w:val="585759"/>
                <w:sz w:val="20"/>
              </w:rPr>
              <w:t>Perceel 11</w:t>
            </w:r>
          </w:p>
        </w:tc>
        <w:tc>
          <w:tcPr>
            <w:tcW w:w="928" w:type="pct"/>
          </w:tcPr>
          <w:p w14:paraId="73C3C7CC" w14:textId="620F2694" w:rsidR="00FD2C51" w:rsidRPr="00311452" w:rsidRDefault="00FD2C51" w:rsidP="00FD2C51">
            <w:pPr>
              <w:spacing w:after="0" w:line="240" w:lineRule="auto"/>
              <w:rPr>
                <w:rFonts w:eastAsia="Times New Roman"/>
                <w:color w:val="585759"/>
                <w:sz w:val="20"/>
                <w:szCs w:val="20"/>
              </w:rPr>
            </w:pPr>
            <w:r w:rsidRPr="00356EDC">
              <w:rPr>
                <w:rFonts w:eastAsia="Times New Roman"/>
                <w:color w:val="585759"/>
                <w:sz w:val="20"/>
                <w:szCs w:val="20"/>
                <w:lang w:eastAsia="fr-BE"/>
              </w:rPr>
              <w:t>SOCAK-KATANA COOP-CA</w:t>
            </w:r>
          </w:p>
        </w:tc>
        <w:tc>
          <w:tcPr>
            <w:tcW w:w="545" w:type="pct"/>
          </w:tcPr>
          <w:p w14:paraId="38D4D6CB" w14:textId="77777777" w:rsidR="00FD2C51" w:rsidRPr="00311452" w:rsidRDefault="00FD2C51" w:rsidP="00FD2C51">
            <w:pPr>
              <w:spacing w:after="0" w:line="240" w:lineRule="auto"/>
              <w:rPr>
                <w:rFonts w:eastAsia="Times New Roman"/>
                <w:color w:val="585759"/>
                <w:sz w:val="20"/>
                <w:szCs w:val="20"/>
              </w:rPr>
            </w:pPr>
            <w:r>
              <w:rPr>
                <w:color w:val="585759"/>
                <w:sz w:val="20"/>
              </w:rPr>
              <w:t>Ivoorkust</w:t>
            </w:r>
          </w:p>
        </w:tc>
        <w:tc>
          <w:tcPr>
            <w:tcW w:w="697" w:type="pct"/>
          </w:tcPr>
          <w:p w14:paraId="584102FC" w14:textId="665162ED" w:rsidR="00FD2C51" w:rsidRPr="002B6776" w:rsidRDefault="00FD2C51" w:rsidP="00FD2C51">
            <w:pPr>
              <w:spacing w:after="0" w:line="240" w:lineRule="auto"/>
              <w:rPr>
                <w:rFonts w:eastAsia="Times New Roman"/>
                <w:color w:val="585759"/>
                <w:sz w:val="20"/>
                <w:szCs w:val="20"/>
              </w:rPr>
            </w:pPr>
            <w:r>
              <w:rPr>
                <w:color w:val="585759"/>
                <w:sz w:val="20"/>
              </w:rPr>
              <w:t>7</w:t>
            </w:r>
          </w:p>
        </w:tc>
        <w:tc>
          <w:tcPr>
            <w:tcW w:w="776" w:type="pct"/>
          </w:tcPr>
          <w:p w14:paraId="511C6433" w14:textId="5B4D0A11" w:rsidR="00FD2C51" w:rsidRDefault="00FD2C51" w:rsidP="00FD2C51">
            <w:pPr>
              <w:spacing w:after="0" w:line="240" w:lineRule="auto"/>
              <w:rPr>
                <w:rFonts w:eastAsia="Times New Roman"/>
                <w:color w:val="585759"/>
                <w:sz w:val="20"/>
                <w:szCs w:val="20"/>
              </w:rPr>
            </w:pPr>
            <w:r>
              <w:rPr>
                <w:color w:val="585759"/>
                <w:sz w:val="20"/>
              </w:rPr>
              <w:t>€</w:t>
            </w:r>
          </w:p>
        </w:tc>
        <w:tc>
          <w:tcPr>
            <w:tcW w:w="774" w:type="pct"/>
          </w:tcPr>
          <w:p w14:paraId="493CCC86" w14:textId="35882490" w:rsidR="00FD2C51" w:rsidRDefault="00FD2C51" w:rsidP="00FD2C51">
            <w:pPr>
              <w:spacing w:after="0" w:line="240" w:lineRule="auto"/>
              <w:rPr>
                <w:rFonts w:eastAsia="Times New Roman"/>
                <w:color w:val="585759"/>
                <w:sz w:val="20"/>
                <w:szCs w:val="20"/>
              </w:rPr>
            </w:pPr>
            <w:r>
              <w:rPr>
                <w:color w:val="585759"/>
                <w:sz w:val="20"/>
              </w:rPr>
              <w:t>€</w:t>
            </w:r>
          </w:p>
        </w:tc>
        <w:tc>
          <w:tcPr>
            <w:tcW w:w="660" w:type="pct"/>
            <w:gridSpan w:val="2"/>
          </w:tcPr>
          <w:p w14:paraId="0FECF967" w14:textId="42EF81DA" w:rsidR="00FD2C51" w:rsidRDefault="00FD2C51" w:rsidP="00FD2C51">
            <w:pPr>
              <w:spacing w:after="0" w:line="240" w:lineRule="auto"/>
              <w:rPr>
                <w:rFonts w:eastAsia="Times New Roman"/>
                <w:color w:val="585759"/>
                <w:sz w:val="20"/>
                <w:szCs w:val="20"/>
              </w:rPr>
            </w:pPr>
            <w:r>
              <w:rPr>
                <w:color w:val="585759"/>
                <w:sz w:val="20"/>
              </w:rPr>
              <w:t>%</w:t>
            </w:r>
          </w:p>
        </w:tc>
      </w:tr>
      <w:tr w:rsidR="00FD2C51" w14:paraId="746C0C0C" w14:textId="0050A0B8" w:rsidTr="00B113FE">
        <w:trPr>
          <w:trHeight w:val="684"/>
        </w:trPr>
        <w:tc>
          <w:tcPr>
            <w:tcW w:w="620" w:type="pct"/>
          </w:tcPr>
          <w:p w14:paraId="6E92DB34" w14:textId="77777777" w:rsidR="00FD2C51" w:rsidRPr="00311452" w:rsidRDefault="00FD2C51" w:rsidP="00FD2C51">
            <w:pPr>
              <w:spacing w:after="0" w:line="240" w:lineRule="auto"/>
              <w:rPr>
                <w:rFonts w:eastAsia="Times New Roman"/>
                <w:color w:val="585759"/>
                <w:sz w:val="20"/>
                <w:szCs w:val="20"/>
              </w:rPr>
            </w:pPr>
            <w:r>
              <w:rPr>
                <w:color w:val="585759"/>
                <w:sz w:val="20"/>
              </w:rPr>
              <w:t>Perceel 12</w:t>
            </w:r>
          </w:p>
        </w:tc>
        <w:tc>
          <w:tcPr>
            <w:tcW w:w="928" w:type="pct"/>
          </w:tcPr>
          <w:p w14:paraId="12F057A0" w14:textId="348662B1" w:rsidR="00FD2C51" w:rsidRPr="00AF0BB9" w:rsidRDefault="00FD2C51" w:rsidP="00FD2C51">
            <w:pPr>
              <w:spacing w:after="0" w:line="240" w:lineRule="auto"/>
              <w:rPr>
                <w:rFonts w:eastAsia="Times New Roman"/>
                <w:color w:val="585759"/>
                <w:sz w:val="20"/>
                <w:szCs w:val="20"/>
                <w:lang w:val="en-US"/>
              </w:rPr>
            </w:pPr>
            <w:r w:rsidRPr="00CA0F86">
              <w:rPr>
                <w:rFonts w:eastAsia="Times New Roman"/>
                <w:color w:val="585759"/>
                <w:sz w:val="20"/>
                <w:szCs w:val="20"/>
                <w:lang w:val="en-GB" w:eastAsia="fr-BE"/>
              </w:rPr>
              <w:t xml:space="preserve">Cooperative Agricole </w:t>
            </w:r>
            <w:proofErr w:type="spellStart"/>
            <w:r w:rsidRPr="00CA0F86">
              <w:rPr>
                <w:rFonts w:eastAsia="Times New Roman"/>
                <w:color w:val="585759"/>
                <w:sz w:val="20"/>
                <w:szCs w:val="20"/>
                <w:lang w:val="en-GB" w:eastAsia="fr-BE"/>
              </w:rPr>
              <w:t>Tujenge</w:t>
            </w:r>
            <w:proofErr w:type="spellEnd"/>
            <w:r w:rsidRPr="00CA0F86">
              <w:rPr>
                <w:rFonts w:eastAsia="Times New Roman"/>
                <w:color w:val="585759"/>
                <w:sz w:val="20"/>
                <w:szCs w:val="20"/>
                <w:lang w:val="en-GB" w:eastAsia="fr-BE"/>
              </w:rPr>
              <w:t xml:space="preserve"> Kivu </w:t>
            </w:r>
            <w:r>
              <w:rPr>
                <w:rFonts w:eastAsia="Times New Roman"/>
                <w:color w:val="585759"/>
                <w:sz w:val="20"/>
                <w:szCs w:val="20"/>
                <w:lang w:val="en-GB" w:eastAsia="fr-BE"/>
              </w:rPr>
              <w:t>(</w:t>
            </w:r>
            <w:r w:rsidRPr="002B18C8">
              <w:rPr>
                <w:rFonts w:eastAsia="Times New Roman"/>
                <w:color w:val="585759"/>
                <w:sz w:val="20"/>
                <w:szCs w:val="20"/>
                <w:lang w:val="en-GB" w:eastAsia="fr-BE"/>
              </w:rPr>
              <w:t>CAT KIVU</w:t>
            </w:r>
            <w:r>
              <w:rPr>
                <w:rFonts w:eastAsia="Times New Roman"/>
                <w:color w:val="585759"/>
                <w:sz w:val="20"/>
                <w:szCs w:val="20"/>
                <w:lang w:val="en-GB" w:eastAsia="fr-BE"/>
              </w:rPr>
              <w:t>)</w:t>
            </w:r>
          </w:p>
        </w:tc>
        <w:tc>
          <w:tcPr>
            <w:tcW w:w="545" w:type="pct"/>
          </w:tcPr>
          <w:p w14:paraId="295E40CF" w14:textId="7EB3CD6B" w:rsidR="00FD2C51" w:rsidRPr="00CA0F86" w:rsidRDefault="00FD2C51" w:rsidP="00FD2C51">
            <w:pPr>
              <w:spacing w:after="0" w:line="240" w:lineRule="auto"/>
              <w:rPr>
                <w:rFonts w:eastAsia="Times New Roman"/>
                <w:color w:val="585759"/>
                <w:sz w:val="20"/>
                <w:szCs w:val="20"/>
              </w:rPr>
            </w:pPr>
            <w:r>
              <w:rPr>
                <w:color w:val="585759"/>
                <w:sz w:val="20"/>
              </w:rPr>
              <w:t>DRC</w:t>
            </w:r>
          </w:p>
        </w:tc>
        <w:tc>
          <w:tcPr>
            <w:tcW w:w="697" w:type="pct"/>
          </w:tcPr>
          <w:p w14:paraId="1FE91B12" w14:textId="5C3E4C86" w:rsidR="00FD2C51" w:rsidRPr="00CA0F86" w:rsidRDefault="00FD2C51" w:rsidP="00FD2C51">
            <w:pPr>
              <w:spacing w:after="0" w:line="240" w:lineRule="auto"/>
              <w:rPr>
                <w:rFonts w:eastAsia="Times New Roman"/>
                <w:color w:val="585759"/>
                <w:sz w:val="20"/>
                <w:szCs w:val="20"/>
              </w:rPr>
            </w:pPr>
            <w:r>
              <w:rPr>
                <w:color w:val="585759"/>
                <w:sz w:val="20"/>
              </w:rPr>
              <w:t>7</w:t>
            </w:r>
          </w:p>
        </w:tc>
        <w:tc>
          <w:tcPr>
            <w:tcW w:w="776" w:type="pct"/>
          </w:tcPr>
          <w:p w14:paraId="4CC03B29" w14:textId="5D0A9EAC" w:rsidR="00FD2C51" w:rsidRDefault="00FD2C51" w:rsidP="00FD2C51">
            <w:pPr>
              <w:spacing w:after="0" w:line="240" w:lineRule="auto"/>
              <w:rPr>
                <w:rFonts w:eastAsia="Times New Roman"/>
                <w:color w:val="585759"/>
                <w:sz w:val="20"/>
                <w:szCs w:val="20"/>
              </w:rPr>
            </w:pPr>
            <w:r>
              <w:rPr>
                <w:color w:val="585759"/>
                <w:sz w:val="20"/>
              </w:rPr>
              <w:t>€</w:t>
            </w:r>
          </w:p>
        </w:tc>
        <w:tc>
          <w:tcPr>
            <w:tcW w:w="774" w:type="pct"/>
          </w:tcPr>
          <w:p w14:paraId="05AA6186" w14:textId="7B761F32" w:rsidR="00FD2C51" w:rsidRDefault="00FD2C51" w:rsidP="00FD2C51">
            <w:pPr>
              <w:spacing w:after="0" w:line="240" w:lineRule="auto"/>
              <w:rPr>
                <w:rFonts w:eastAsia="Times New Roman"/>
                <w:color w:val="585759"/>
                <w:sz w:val="20"/>
                <w:szCs w:val="20"/>
              </w:rPr>
            </w:pPr>
            <w:r>
              <w:rPr>
                <w:color w:val="585759"/>
                <w:sz w:val="20"/>
              </w:rPr>
              <w:t>€</w:t>
            </w:r>
          </w:p>
        </w:tc>
        <w:tc>
          <w:tcPr>
            <w:tcW w:w="660" w:type="pct"/>
            <w:gridSpan w:val="2"/>
          </w:tcPr>
          <w:p w14:paraId="3032699E" w14:textId="7D97C4E2" w:rsidR="00FD2C51" w:rsidRDefault="00FD2C51" w:rsidP="00FD2C51">
            <w:pPr>
              <w:spacing w:after="0" w:line="240" w:lineRule="auto"/>
              <w:rPr>
                <w:rFonts w:eastAsia="Times New Roman"/>
                <w:color w:val="585759"/>
                <w:sz w:val="20"/>
                <w:szCs w:val="20"/>
              </w:rPr>
            </w:pPr>
            <w:r>
              <w:rPr>
                <w:color w:val="585759"/>
                <w:sz w:val="20"/>
              </w:rPr>
              <w:t>%</w:t>
            </w:r>
          </w:p>
        </w:tc>
      </w:tr>
      <w:tr w:rsidR="00FD2C51" w14:paraId="497373CB" w14:textId="67F4FB4A" w:rsidTr="00B113FE">
        <w:trPr>
          <w:trHeight w:val="684"/>
        </w:trPr>
        <w:tc>
          <w:tcPr>
            <w:tcW w:w="620" w:type="pct"/>
          </w:tcPr>
          <w:p w14:paraId="7017154D" w14:textId="77777777" w:rsidR="00FD2C51" w:rsidRPr="00C85654" w:rsidRDefault="00FD2C51" w:rsidP="00FD2C51">
            <w:pPr>
              <w:spacing w:after="0" w:line="240" w:lineRule="auto"/>
              <w:rPr>
                <w:rFonts w:eastAsia="Times New Roman"/>
                <w:color w:val="585759"/>
                <w:sz w:val="20"/>
                <w:szCs w:val="20"/>
              </w:rPr>
            </w:pPr>
            <w:r>
              <w:rPr>
                <w:color w:val="585759"/>
                <w:sz w:val="20"/>
              </w:rPr>
              <w:t>Perceel 13</w:t>
            </w:r>
          </w:p>
        </w:tc>
        <w:tc>
          <w:tcPr>
            <w:tcW w:w="928" w:type="pct"/>
          </w:tcPr>
          <w:p w14:paraId="40992F5F" w14:textId="61B3D1CD" w:rsidR="00FD2C51" w:rsidRPr="00AF0BB9" w:rsidRDefault="00FD2C51" w:rsidP="00FD2C51">
            <w:pPr>
              <w:spacing w:after="0" w:line="240" w:lineRule="auto"/>
              <w:rPr>
                <w:rFonts w:eastAsia="Times New Roman"/>
                <w:color w:val="585759"/>
                <w:sz w:val="20"/>
                <w:szCs w:val="20"/>
                <w:lang w:val="en-US"/>
              </w:rPr>
            </w:pPr>
            <w:proofErr w:type="spellStart"/>
            <w:r w:rsidRPr="006B4818">
              <w:rPr>
                <w:rFonts w:eastAsia="Times New Roman"/>
                <w:color w:val="585759"/>
                <w:sz w:val="20"/>
                <w:szCs w:val="20"/>
                <w:lang w:val="en-US" w:eastAsia="fr-BE"/>
              </w:rPr>
              <w:t>Kukuom</w:t>
            </w:r>
            <w:proofErr w:type="spellEnd"/>
            <w:r w:rsidRPr="006B4818">
              <w:rPr>
                <w:rFonts w:eastAsia="Times New Roman"/>
                <w:color w:val="585759"/>
                <w:sz w:val="20"/>
                <w:szCs w:val="20"/>
                <w:lang w:val="en-US" w:eastAsia="fr-BE"/>
              </w:rPr>
              <w:t xml:space="preserve"> (AGL) Cooperative Cocoa Farmers and Marketing Union</w:t>
            </w:r>
          </w:p>
        </w:tc>
        <w:tc>
          <w:tcPr>
            <w:tcW w:w="545" w:type="pct"/>
          </w:tcPr>
          <w:p w14:paraId="4FBB27DA" w14:textId="77777777" w:rsidR="00FD2C51" w:rsidRPr="006B4818" w:rsidRDefault="00FD2C51" w:rsidP="00FD2C51">
            <w:pPr>
              <w:spacing w:after="0" w:line="240" w:lineRule="auto"/>
              <w:rPr>
                <w:rFonts w:eastAsia="Times New Roman"/>
                <w:color w:val="585759"/>
                <w:sz w:val="20"/>
                <w:szCs w:val="20"/>
              </w:rPr>
            </w:pPr>
            <w:r>
              <w:rPr>
                <w:color w:val="585759"/>
                <w:sz w:val="20"/>
              </w:rPr>
              <w:t>Ghana</w:t>
            </w:r>
          </w:p>
        </w:tc>
        <w:tc>
          <w:tcPr>
            <w:tcW w:w="697" w:type="pct"/>
          </w:tcPr>
          <w:p w14:paraId="59F4B5F4" w14:textId="2BF3C59F" w:rsidR="00FD2C51" w:rsidRPr="006B4818" w:rsidRDefault="00FD2C51" w:rsidP="00FD2C51">
            <w:pPr>
              <w:spacing w:after="0" w:line="240" w:lineRule="auto"/>
              <w:rPr>
                <w:rFonts w:eastAsia="Times New Roman"/>
                <w:color w:val="585759"/>
                <w:sz w:val="20"/>
                <w:szCs w:val="20"/>
              </w:rPr>
            </w:pPr>
            <w:r>
              <w:rPr>
                <w:color w:val="585759"/>
                <w:sz w:val="20"/>
              </w:rPr>
              <w:t>7</w:t>
            </w:r>
          </w:p>
        </w:tc>
        <w:tc>
          <w:tcPr>
            <w:tcW w:w="776" w:type="pct"/>
          </w:tcPr>
          <w:p w14:paraId="1BF530BA" w14:textId="41F12B92" w:rsidR="00FD2C51" w:rsidRDefault="00FD2C51" w:rsidP="00FD2C51">
            <w:pPr>
              <w:spacing w:after="0" w:line="240" w:lineRule="auto"/>
              <w:rPr>
                <w:rFonts w:eastAsia="Times New Roman"/>
                <w:color w:val="585759"/>
                <w:sz w:val="20"/>
                <w:szCs w:val="20"/>
              </w:rPr>
            </w:pPr>
            <w:r>
              <w:rPr>
                <w:color w:val="585759"/>
                <w:sz w:val="20"/>
              </w:rPr>
              <w:t>€</w:t>
            </w:r>
          </w:p>
        </w:tc>
        <w:tc>
          <w:tcPr>
            <w:tcW w:w="774" w:type="pct"/>
          </w:tcPr>
          <w:p w14:paraId="285B164E" w14:textId="5C214C77" w:rsidR="00FD2C51" w:rsidRDefault="00FD2C51" w:rsidP="00FD2C51">
            <w:pPr>
              <w:spacing w:after="0" w:line="240" w:lineRule="auto"/>
              <w:rPr>
                <w:rFonts w:eastAsia="Times New Roman"/>
                <w:color w:val="585759"/>
                <w:sz w:val="20"/>
                <w:szCs w:val="20"/>
              </w:rPr>
            </w:pPr>
            <w:r>
              <w:rPr>
                <w:color w:val="585759"/>
                <w:sz w:val="20"/>
              </w:rPr>
              <w:t>€</w:t>
            </w:r>
          </w:p>
        </w:tc>
        <w:tc>
          <w:tcPr>
            <w:tcW w:w="660" w:type="pct"/>
            <w:gridSpan w:val="2"/>
          </w:tcPr>
          <w:p w14:paraId="3C5944E3" w14:textId="047F5590" w:rsidR="00FD2C51" w:rsidRDefault="00FD2C51" w:rsidP="00FD2C51">
            <w:pPr>
              <w:spacing w:after="0" w:line="240" w:lineRule="auto"/>
              <w:rPr>
                <w:rFonts w:eastAsia="Times New Roman"/>
                <w:color w:val="585759"/>
                <w:sz w:val="20"/>
                <w:szCs w:val="20"/>
              </w:rPr>
            </w:pPr>
            <w:r>
              <w:rPr>
                <w:color w:val="585759"/>
                <w:sz w:val="20"/>
              </w:rPr>
              <w:t>%</w:t>
            </w:r>
          </w:p>
        </w:tc>
      </w:tr>
    </w:tbl>
    <w:p w14:paraId="28452FB9" w14:textId="77777777" w:rsidR="002C06A5" w:rsidRPr="00A805E9" w:rsidRDefault="002C06A5" w:rsidP="00F91CD3">
      <w:pPr>
        <w:pStyle w:val="BodyText"/>
        <w:spacing w:after="0" w:line="240" w:lineRule="auto"/>
        <w:rPr>
          <w:rFonts w:ascii="Georgia" w:eastAsia="Calibri" w:hAnsi="Georgia" w:cs="Times New Roman"/>
          <w:b/>
          <w:bCs/>
          <w:sz w:val="21"/>
          <w:szCs w:val="21"/>
          <w:u w:val="single"/>
          <w:lang w:val="fr-BE"/>
        </w:rPr>
      </w:pPr>
    </w:p>
    <w:p w14:paraId="1EF41E16" w14:textId="77777777" w:rsidR="001068CA" w:rsidRDefault="00FE1315" w:rsidP="00F91CD3">
      <w:pPr>
        <w:pStyle w:val="BodyText"/>
        <w:spacing w:after="0" w:line="240" w:lineRule="auto"/>
        <w:rPr>
          <w:rFonts w:ascii="Georgia" w:eastAsia="Calibri" w:hAnsi="Georgia" w:cs="Times New Roman"/>
          <w:b/>
          <w:bCs/>
          <w:color w:val="FF0000"/>
          <w:sz w:val="21"/>
          <w:szCs w:val="21"/>
          <w:u w:val="single"/>
        </w:rPr>
      </w:pPr>
      <w:r>
        <w:rPr>
          <w:rFonts w:ascii="Georgia" w:hAnsi="Georgia"/>
          <w:b/>
          <w:color w:val="FF0000"/>
          <w:sz w:val="21"/>
          <w:u w:val="single"/>
        </w:rPr>
        <w:t>Opmerking: De aanbestedende overheid vestigt de aandacht op het volgende:</w:t>
      </w:r>
    </w:p>
    <w:p w14:paraId="3C855CA4" w14:textId="77777777" w:rsidR="001068CA" w:rsidRPr="00AF0BB9" w:rsidRDefault="001068CA" w:rsidP="00F91CD3">
      <w:pPr>
        <w:pStyle w:val="BodyText"/>
        <w:spacing w:after="0" w:line="240" w:lineRule="auto"/>
        <w:rPr>
          <w:rFonts w:ascii="Georgia" w:eastAsia="Calibri" w:hAnsi="Georgia" w:cs="Times New Roman"/>
          <w:b/>
          <w:color w:val="FF0000"/>
          <w:sz w:val="21"/>
          <w:szCs w:val="21"/>
          <w:u w:val="single"/>
          <w:lang w:val="nl-BE"/>
        </w:rPr>
      </w:pPr>
    </w:p>
    <w:p w14:paraId="0C1259D9" w14:textId="77777777" w:rsidR="001068CA" w:rsidRDefault="001068CA" w:rsidP="00113869">
      <w:pPr>
        <w:pStyle w:val="BodyText"/>
        <w:numPr>
          <w:ilvl w:val="0"/>
          <w:numId w:val="43"/>
        </w:numPr>
        <w:spacing w:after="0" w:line="240" w:lineRule="auto"/>
        <w:rPr>
          <w:rFonts w:ascii="Georgia" w:eastAsia="Calibri" w:hAnsi="Georgia" w:cs="Times New Roman"/>
          <w:b/>
          <w:bCs/>
          <w:color w:val="FF0000"/>
          <w:sz w:val="21"/>
          <w:szCs w:val="21"/>
          <w:u w:val="single"/>
        </w:rPr>
      </w:pPr>
      <w:r>
        <w:rPr>
          <w:rFonts w:ascii="Georgia" w:hAnsi="Georgia"/>
          <w:b/>
          <w:color w:val="FF0000"/>
          <w:sz w:val="21"/>
          <w:u w:val="single"/>
        </w:rPr>
        <w:t xml:space="preserve">Bij het indienen van hun offertes verbinden de inschrijvers zich ertoe dat de </w:t>
      </w:r>
      <w:r>
        <w:rPr>
          <w:rFonts w:ascii="Georgia" w:hAnsi="Georgia"/>
          <w:b/>
          <w:color w:val="FF0000"/>
          <w:sz w:val="21"/>
          <w:u w:val="single"/>
        </w:rPr>
        <w:lastRenderedPageBreak/>
        <w:t>eenheidsprijzen voor de vaste en de voorwaardelijke schijven identiek blijven;</w:t>
      </w:r>
    </w:p>
    <w:p w14:paraId="084C7BD3" w14:textId="77777777" w:rsidR="001068CA" w:rsidRPr="00AF0BB9" w:rsidRDefault="001068CA" w:rsidP="001068CA">
      <w:pPr>
        <w:pStyle w:val="BodyText"/>
        <w:spacing w:after="0" w:line="240" w:lineRule="auto"/>
        <w:rPr>
          <w:rFonts w:ascii="Georgia" w:eastAsia="Calibri" w:hAnsi="Georgia" w:cs="Times New Roman"/>
          <w:b/>
          <w:color w:val="FF0000"/>
          <w:sz w:val="21"/>
          <w:szCs w:val="21"/>
          <w:u w:val="single"/>
          <w:lang w:val="nl-BE"/>
        </w:rPr>
      </w:pPr>
    </w:p>
    <w:p w14:paraId="1197D77E" w14:textId="3073CE9A" w:rsidR="00FD4E24" w:rsidRPr="00A805E9" w:rsidRDefault="00322DD3" w:rsidP="00113869">
      <w:pPr>
        <w:pStyle w:val="BodyText"/>
        <w:numPr>
          <w:ilvl w:val="0"/>
          <w:numId w:val="43"/>
        </w:numPr>
        <w:spacing w:after="0" w:line="240" w:lineRule="auto"/>
        <w:rPr>
          <w:szCs w:val="21"/>
        </w:rPr>
      </w:pPr>
      <w:r>
        <w:rPr>
          <w:rFonts w:ascii="Georgia" w:hAnsi="Georgia"/>
          <w:b/>
          <w:color w:val="FF0000"/>
          <w:sz w:val="21"/>
          <w:u w:val="single"/>
        </w:rPr>
        <w:t>Het</w:t>
      </w:r>
      <w:r w:rsidR="001068CA">
        <w:rPr>
          <w:rFonts w:ascii="Georgia" w:hAnsi="Georgia"/>
          <w:b/>
          <w:color w:val="FF0000"/>
          <w:sz w:val="21"/>
          <w:u w:val="single"/>
        </w:rPr>
        <w:t xml:space="preserve"> aangeboden dag</w:t>
      </w:r>
      <w:r>
        <w:rPr>
          <w:rFonts w:ascii="Georgia" w:hAnsi="Georgia"/>
          <w:b/>
          <w:color w:val="FF0000"/>
          <w:sz w:val="21"/>
          <w:u w:val="single"/>
        </w:rPr>
        <w:t>tarief</w:t>
      </w:r>
      <w:r w:rsidR="001068CA">
        <w:rPr>
          <w:rFonts w:ascii="Georgia" w:hAnsi="Georgia"/>
          <w:b/>
          <w:color w:val="FF0000"/>
          <w:sz w:val="21"/>
          <w:u w:val="single"/>
        </w:rPr>
        <w:t xml:space="preserve"> niet hoger mag zijn dan 700 euro exclusief btw en dat het bedrag van de dagvergoeding </w:t>
      </w:r>
      <w:r w:rsidR="00A53B6F">
        <w:rPr>
          <w:rFonts w:ascii="Georgia" w:hAnsi="Georgia"/>
          <w:b/>
          <w:color w:val="FF0000"/>
          <w:sz w:val="21"/>
          <w:u w:val="single"/>
        </w:rPr>
        <w:t xml:space="preserve">(per </w:t>
      </w:r>
      <w:proofErr w:type="spellStart"/>
      <w:r w:rsidR="00A53B6F">
        <w:rPr>
          <w:rFonts w:ascii="Georgia" w:hAnsi="Georgia"/>
          <w:b/>
          <w:color w:val="FF0000"/>
          <w:sz w:val="21"/>
          <w:u w:val="single"/>
        </w:rPr>
        <w:t>diem</w:t>
      </w:r>
      <w:proofErr w:type="spellEnd"/>
      <w:r w:rsidR="00A53B6F">
        <w:rPr>
          <w:rFonts w:ascii="Georgia" w:hAnsi="Georgia"/>
          <w:b/>
          <w:color w:val="FF0000"/>
          <w:sz w:val="21"/>
          <w:u w:val="single"/>
        </w:rPr>
        <w:t xml:space="preserve">) </w:t>
      </w:r>
      <w:r w:rsidR="001068CA">
        <w:rPr>
          <w:rFonts w:ascii="Georgia" w:hAnsi="Georgia"/>
          <w:b/>
          <w:color w:val="FF0000"/>
          <w:sz w:val="21"/>
          <w:u w:val="single"/>
        </w:rPr>
        <w:t>niet hoger mag zijn dan 250 euro exclusief btw. De aanbestedende overheid behoudt zich het recht voor om inschrijvingen met een hoger bedrag af te wijzen.</w:t>
      </w:r>
      <w:r w:rsidR="001068CA">
        <w:br w:type="page"/>
      </w:r>
    </w:p>
    <w:p w14:paraId="58807719" w14:textId="2B42521B" w:rsidR="00346F96" w:rsidRPr="00B678C6" w:rsidRDefault="00B852D5" w:rsidP="00113869">
      <w:pPr>
        <w:pStyle w:val="Heading2"/>
        <w:numPr>
          <w:ilvl w:val="1"/>
          <w:numId w:val="39"/>
        </w:numPr>
        <w:spacing w:before="0" w:after="0"/>
        <w:rPr>
          <w:rFonts w:asciiTheme="minorHAnsi" w:hAnsiTheme="minorHAnsi" w:cstheme="minorHAnsi"/>
        </w:rPr>
      </w:pPr>
      <w:bookmarkStart w:id="25" w:name="_Toc213169682"/>
      <w:r>
        <w:rPr>
          <w:rFonts w:asciiTheme="minorHAnsi" w:hAnsiTheme="minorHAnsi"/>
        </w:rPr>
        <w:lastRenderedPageBreak/>
        <w:t>Minimale vereisten</w:t>
      </w:r>
      <w:bookmarkEnd w:id="25"/>
      <w:r>
        <w:rPr>
          <w:rFonts w:asciiTheme="minorHAnsi" w:hAnsiTheme="minorHAnsi"/>
        </w:rPr>
        <w:t xml:space="preserve"> </w:t>
      </w:r>
    </w:p>
    <w:p w14:paraId="52107699" w14:textId="77777777" w:rsidR="00D7177B" w:rsidRPr="00D7177B" w:rsidRDefault="00D7177B" w:rsidP="00311452"/>
    <w:p w14:paraId="709CF651" w14:textId="2F11C438" w:rsidR="00ED5DC6" w:rsidRPr="00282332" w:rsidRDefault="00B852D5" w:rsidP="00311452">
      <w:pPr>
        <w:pStyle w:val="BTCtextCTB"/>
        <w:spacing w:before="0" w:after="0"/>
        <w:rPr>
          <w:rFonts w:ascii="Georgia" w:hAnsi="Georgia"/>
          <w:color w:val="585756"/>
          <w:sz w:val="21"/>
        </w:rPr>
      </w:pPr>
      <w:r>
        <w:rPr>
          <w:rFonts w:ascii="Georgia" w:hAnsi="Georgia"/>
          <w:color w:val="585756"/>
          <w:sz w:val="21"/>
        </w:rPr>
        <w:t xml:space="preserve">De </w:t>
      </w:r>
      <w:r w:rsidR="00282332">
        <w:rPr>
          <w:rFonts w:ascii="Georgia" w:hAnsi="Georgia"/>
          <w:color w:val="585756"/>
          <w:sz w:val="21"/>
        </w:rPr>
        <w:t>CV</w:t>
      </w:r>
      <w:r>
        <w:rPr>
          <w:rFonts w:ascii="Georgia" w:hAnsi="Georgia"/>
          <w:color w:val="585756"/>
          <w:sz w:val="21"/>
        </w:rPr>
        <w:t xml:space="preserve"> </w:t>
      </w:r>
      <w:r w:rsidR="0011208B">
        <w:rPr>
          <w:rFonts w:ascii="Georgia" w:hAnsi="Georgia"/>
          <w:color w:val="585756"/>
          <w:sz w:val="21"/>
        </w:rPr>
        <w:t>v</w:t>
      </w:r>
      <w:r>
        <w:rPr>
          <w:rFonts w:ascii="Georgia" w:hAnsi="Georgia"/>
          <w:color w:val="585756"/>
          <w:sz w:val="21"/>
        </w:rPr>
        <w:t xml:space="preserve">an elke expert moet bij de offerte worden gevoegd. Daarnaast moeten inschrijvers de onderstaande tabel invullen voor elke expert. </w:t>
      </w:r>
    </w:p>
    <w:p w14:paraId="2E17544F" w14:textId="77777777" w:rsidR="00F07A5B" w:rsidRDefault="00F07A5B" w:rsidP="00311452">
      <w:pPr>
        <w:pStyle w:val="BTCtextCTB"/>
        <w:spacing w:before="0" w:after="0"/>
        <w:rPr>
          <w:rFonts w:ascii="Georgia" w:eastAsia="Calibri" w:hAnsi="Georgia"/>
          <w:color w:val="585756"/>
          <w:kern w:val="18"/>
          <w:sz w:val="21"/>
          <w:szCs w:val="21"/>
        </w:rPr>
      </w:pPr>
    </w:p>
    <w:p w14:paraId="703B5203" w14:textId="77777777" w:rsidR="008E2EDB" w:rsidRPr="00B852D5" w:rsidRDefault="008E2EDB" w:rsidP="00311452">
      <w:pPr>
        <w:pStyle w:val="BTCtextCTB"/>
        <w:spacing w:before="0" w:after="0"/>
        <w:rPr>
          <w:rFonts w:ascii="Georgia" w:eastAsia="Calibri" w:hAnsi="Georgia"/>
          <w:color w:val="585756"/>
          <w:kern w:val="18"/>
          <w:sz w:val="21"/>
          <w:szCs w:val="21"/>
        </w:rPr>
      </w:pPr>
    </w:p>
    <w:p w14:paraId="32A282E7" w14:textId="62061CFD" w:rsidR="00F07A5B" w:rsidRPr="00B852D5" w:rsidRDefault="00F07A5B" w:rsidP="00311452">
      <w:pPr>
        <w:pStyle w:val="BTCtextCTB"/>
        <w:spacing w:before="0" w:after="0"/>
        <w:rPr>
          <w:rFonts w:ascii="Georgia" w:eastAsia="Calibri" w:hAnsi="Georgia"/>
          <w:color w:val="585756"/>
          <w:kern w:val="18"/>
          <w:sz w:val="21"/>
          <w:szCs w:val="21"/>
        </w:rPr>
      </w:pPr>
      <w:r>
        <w:rPr>
          <w:rFonts w:ascii="Georgia" w:hAnsi="Georgia"/>
          <w:color w:val="585756"/>
          <w:sz w:val="21"/>
        </w:rPr>
        <w:t>Naam, voornaam van de expert: ........................................................................................</w:t>
      </w:r>
    </w:p>
    <w:p w14:paraId="090D7B66" w14:textId="77777777" w:rsidR="000D1F10" w:rsidRPr="00B852D5" w:rsidRDefault="000D1F10" w:rsidP="00311452">
      <w:pPr>
        <w:pStyle w:val="BTCtextCTB"/>
        <w:spacing w:before="0" w:after="0"/>
        <w:rPr>
          <w:rFonts w:ascii="Georgia" w:eastAsia="Calibri" w:hAnsi="Georgia"/>
          <w:color w:val="585756"/>
          <w:kern w:val="18"/>
          <w:sz w:val="21"/>
          <w:szCs w:val="21"/>
        </w:rPr>
      </w:pPr>
    </w:p>
    <w:tbl>
      <w:tblPr>
        <w:tblStyle w:val="TableGrid"/>
        <w:tblW w:w="5000" w:type="pct"/>
        <w:tblLook w:val="04A0" w:firstRow="1" w:lastRow="0" w:firstColumn="1" w:lastColumn="0" w:noHBand="0" w:noVBand="1"/>
      </w:tblPr>
      <w:tblGrid>
        <w:gridCol w:w="3686"/>
        <w:gridCol w:w="2517"/>
        <w:gridCol w:w="2937"/>
      </w:tblGrid>
      <w:tr w:rsidR="00797639" w:rsidRPr="00B852D5" w14:paraId="4D0AF6E7" w14:textId="77777777" w:rsidTr="00FD6ED8">
        <w:tc>
          <w:tcPr>
            <w:tcW w:w="1858" w:type="pct"/>
            <w:shd w:val="clear" w:color="auto" w:fill="D9D9D9" w:themeFill="background1" w:themeFillShade="D9"/>
          </w:tcPr>
          <w:p w14:paraId="5AB81408" w14:textId="466E0642" w:rsidR="000D1F10" w:rsidRPr="00B852D5" w:rsidRDefault="000D1F10" w:rsidP="00281FFE">
            <w:pPr>
              <w:pStyle w:val="BTCtextCTB"/>
              <w:spacing w:before="0" w:after="0"/>
              <w:jc w:val="left"/>
              <w:rPr>
                <w:rFonts w:ascii="Georgia" w:eastAsia="Calibri" w:hAnsi="Georgia"/>
                <w:b/>
                <w:bCs/>
                <w:color w:val="585756"/>
                <w:kern w:val="18"/>
                <w:sz w:val="21"/>
                <w:szCs w:val="21"/>
              </w:rPr>
            </w:pPr>
            <w:r>
              <w:rPr>
                <w:rFonts w:ascii="Georgia" w:hAnsi="Georgia"/>
                <w:b/>
                <w:color w:val="585756"/>
                <w:sz w:val="21"/>
              </w:rPr>
              <w:t>Vereisten</w:t>
            </w:r>
          </w:p>
        </w:tc>
        <w:tc>
          <w:tcPr>
            <w:tcW w:w="1456" w:type="pct"/>
            <w:shd w:val="clear" w:color="auto" w:fill="D9D9D9" w:themeFill="background1" w:themeFillShade="D9"/>
          </w:tcPr>
          <w:p w14:paraId="62E56F8A" w14:textId="77777777" w:rsidR="000D1F10" w:rsidRPr="00B852D5" w:rsidRDefault="000D1F10" w:rsidP="00281FFE">
            <w:pPr>
              <w:pStyle w:val="BTCtextCTB"/>
              <w:spacing w:before="0" w:after="0"/>
              <w:jc w:val="left"/>
              <w:rPr>
                <w:rFonts w:ascii="Georgia" w:eastAsia="Calibri" w:hAnsi="Georgia"/>
                <w:b/>
                <w:bCs/>
                <w:color w:val="585756"/>
                <w:kern w:val="18"/>
                <w:sz w:val="21"/>
                <w:szCs w:val="21"/>
              </w:rPr>
            </w:pPr>
          </w:p>
        </w:tc>
        <w:tc>
          <w:tcPr>
            <w:tcW w:w="1686" w:type="pct"/>
            <w:shd w:val="clear" w:color="auto" w:fill="D9D9D9" w:themeFill="background1" w:themeFillShade="D9"/>
          </w:tcPr>
          <w:p w14:paraId="16F4EBE9" w14:textId="613982C2" w:rsidR="000D1F10" w:rsidRPr="00B852D5" w:rsidRDefault="009D3860" w:rsidP="00281FFE">
            <w:pPr>
              <w:pStyle w:val="BTCtextCTB"/>
              <w:spacing w:before="0" w:after="0"/>
              <w:jc w:val="left"/>
              <w:rPr>
                <w:rFonts w:ascii="Georgia" w:eastAsia="Calibri" w:hAnsi="Georgia"/>
                <w:b/>
                <w:bCs/>
                <w:color w:val="585756"/>
                <w:kern w:val="18"/>
                <w:sz w:val="21"/>
                <w:szCs w:val="21"/>
              </w:rPr>
            </w:pPr>
            <w:r>
              <w:rPr>
                <w:rFonts w:ascii="Georgia" w:hAnsi="Georgia"/>
                <w:b/>
                <w:color w:val="585756"/>
                <w:sz w:val="21"/>
              </w:rPr>
              <w:t>Door de inschrijvers in te vullen</w:t>
            </w:r>
          </w:p>
        </w:tc>
      </w:tr>
      <w:tr w:rsidR="005E48B1" w:rsidRPr="00B852D5" w14:paraId="430D783B" w14:textId="77777777" w:rsidTr="00FD6ED8">
        <w:tc>
          <w:tcPr>
            <w:tcW w:w="5000" w:type="pct"/>
            <w:gridSpan w:val="3"/>
          </w:tcPr>
          <w:p w14:paraId="59A25115" w14:textId="6F33193B" w:rsidR="005E48B1" w:rsidRPr="00B852D5" w:rsidRDefault="005E48B1" w:rsidP="00281FFE">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Fonts w:cstheme="minorBidi"/>
              </w:rPr>
            </w:pPr>
            <w:r>
              <w:t xml:space="preserve">Voor </w:t>
            </w:r>
            <w:r>
              <w:rPr>
                <w:b/>
              </w:rPr>
              <w:t>alle</w:t>
            </w:r>
            <w:r>
              <w:t xml:space="preserve"> percelen (1 tot 13):</w:t>
            </w:r>
          </w:p>
        </w:tc>
      </w:tr>
      <w:tr w:rsidR="00D22135" w:rsidRPr="00B852D5" w14:paraId="1FABB83D" w14:textId="77777777" w:rsidTr="00FD6ED8">
        <w:tc>
          <w:tcPr>
            <w:tcW w:w="1858" w:type="pct"/>
          </w:tcPr>
          <w:p w14:paraId="6C27B7FD" w14:textId="77777777" w:rsidR="00873ABE" w:rsidRPr="00DF4E3C" w:rsidRDefault="00873ABE" w:rsidP="00281FFE">
            <w:pPr>
              <w:pStyle w:val="BTCtextCTB"/>
              <w:spacing w:before="0" w:after="0"/>
              <w:jc w:val="left"/>
              <w:rPr>
                <w:rFonts w:ascii="Georgia" w:eastAsia="Calibri" w:hAnsi="Georgia"/>
                <w:color w:val="585756"/>
                <w:kern w:val="18"/>
                <w:sz w:val="21"/>
                <w:szCs w:val="21"/>
              </w:rPr>
            </w:pPr>
            <w:r>
              <w:rPr>
                <w:rFonts w:ascii="Georgia" w:hAnsi="Georgia"/>
                <w:color w:val="585756"/>
                <w:sz w:val="21"/>
              </w:rPr>
              <w:t>Minimaal 5 jaar algemene ervaring in het coachen, trainen of ondersteunen van organisaties. </w:t>
            </w:r>
          </w:p>
          <w:p w14:paraId="2CAAF2E2" w14:textId="3E44B02E" w:rsidR="00D22135" w:rsidRPr="00B852D5" w:rsidRDefault="00D22135" w:rsidP="00281FFE">
            <w:pPr>
              <w:pStyle w:val="BTCtextCTB"/>
              <w:spacing w:before="0" w:after="0"/>
              <w:jc w:val="left"/>
              <w:rPr>
                <w:rFonts w:ascii="Georgia" w:hAnsi="Georgia"/>
                <w:color w:val="585756"/>
                <w:kern w:val="18"/>
                <w:sz w:val="21"/>
                <w:szCs w:val="21"/>
              </w:rPr>
            </w:pPr>
          </w:p>
        </w:tc>
        <w:tc>
          <w:tcPr>
            <w:tcW w:w="1456" w:type="pct"/>
          </w:tcPr>
          <w:p w14:paraId="3534884F" w14:textId="3CF07DF1" w:rsidR="00D22135" w:rsidRPr="00B852D5" w:rsidRDefault="00621D74" w:rsidP="00281FFE">
            <w:pPr>
              <w:pStyle w:val="BTCtextCTB"/>
              <w:spacing w:before="0" w:after="0"/>
              <w:jc w:val="left"/>
              <w:rPr>
                <w:rFonts w:ascii="Georgia" w:eastAsia="Calibri" w:hAnsi="Georgia"/>
                <w:color w:val="585756"/>
                <w:kern w:val="18"/>
                <w:sz w:val="21"/>
                <w:szCs w:val="21"/>
              </w:rPr>
            </w:pPr>
            <w:r>
              <w:rPr>
                <w:rFonts w:ascii="Georgia" w:hAnsi="Georgia"/>
                <w:color w:val="585756"/>
                <w:sz w:val="21"/>
              </w:rPr>
              <w:t>De inschrijvers geven een beknopt overzicht van de ervaring van de experts</w:t>
            </w:r>
          </w:p>
        </w:tc>
        <w:tc>
          <w:tcPr>
            <w:tcW w:w="1686" w:type="pct"/>
          </w:tcPr>
          <w:p w14:paraId="3B5DFC7A" w14:textId="77777777" w:rsidR="00D22135" w:rsidRPr="00B852D5" w:rsidRDefault="00D22135" w:rsidP="00281FFE">
            <w:pPr>
              <w:pStyle w:val="BTCtextCTB"/>
              <w:spacing w:before="0" w:after="0"/>
              <w:jc w:val="left"/>
              <w:rPr>
                <w:rFonts w:ascii="Georgia" w:eastAsia="Calibri" w:hAnsi="Georgia"/>
                <w:color w:val="585756"/>
                <w:kern w:val="18"/>
                <w:sz w:val="21"/>
                <w:szCs w:val="21"/>
              </w:rPr>
            </w:pPr>
          </w:p>
        </w:tc>
      </w:tr>
      <w:tr w:rsidR="00D22135" w:rsidRPr="00B852D5" w14:paraId="461D6E3A" w14:textId="77777777" w:rsidTr="00FD6ED8">
        <w:tc>
          <w:tcPr>
            <w:tcW w:w="1858" w:type="pct"/>
          </w:tcPr>
          <w:p w14:paraId="28CE6BE0" w14:textId="03A538FE" w:rsidR="00D22135" w:rsidRPr="00873ABE" w:rsidRDefault="00873ABE" w:rsidP="00281FFE">
            <w:pPr>
              <w:pStyle w:val="BTCtextCTB"/>
              <w:spacing w:before="0" w:after="0"/>
              <w:jc w:val="left"/>
              <w:rPr>
                <w:rFonts w:ascii="Georgia" w:eastAsia="Calibri" w:hAnsi="Georgia"/>
                <w:color w:val="585756"/>
                <w:kern w:val="18"/>
                <w:sz w:val="21"/>
                <w:szCs w:val="21"/>
              </w:rPr>
            </w:pPr>
            <w:r>
              <w:rPr>
                <w:rFonts w:ascii="Georgia" w:hAnsi="Georgia"/>
                <w:color w:val="585756"/>
                <w:sz w:val="21"/>
              </w:rPr>
              <w:t xml:space="preserve">Minstens 2 trainings-, </w:t>
            </w:r>
            <w:proofErr w:type="spellStart"/>
            <w:r>
              <w:rPr>
                <w:rFonts w:ascii="Georgia" w:hAnsi="Georgia"/>
                <w:color w:val="585756"/>
                <w:sz w:val="21"/>
              </w:rPr>
              <w:t>coachings</w:t>
            </w:r>
            <w:proofErr w:type="spellEnd"/>
            <w:r>
              <w:rPr>
                <w:rFonts w:ascii="Georgia" w:hAnsi="Georgia"/>
                <w:color w:val="585756"/>
                <w:sz w:val="21"/>
              </w:rPr>
              <w:t>- of ondersteuningsopdrachten hebben uitgevoerd voor producentenorganisaties, producentencoöperaties en/of sociale ondernemingen in Afrika, Latijns-Amerika of Zuidoost-Azië.</w:t>
            </w:r>
          </w:p>
        </w:tc>
        <w:tc>
          <w:tcPr>
            <w:tcW w:w="1456" w:type="pct"/>
          </w:tcPr>
          <w:p w14:paraId="120D480B" w14:textId="033EA366" w:rsidR="00D22135" w:rsidRPr="00B852D5" w:rsidRDefault="007D6EDE" w:rsidP="00281FFE">
            <w:pPr>
              <w:pStyle w:val="BTCtextCTB"/>
              <w:spacing w:before="0" w:after="0"/>
              <w:jc w:val="left"/>
              <w:rPr>
                <w:rFonts w:ascii="Georgia" w:eastAsia="Calibri" w:hAnsi="Georgia"/>
                <w:color w:val="585756"/>
                <w:kern w:val="18"/>
                <w:sz w:val="21"/>
                <w:szCs w:val="21"/>
              </w:rPr>
            </w:pPr>
            <w:r>
              <w:rPr>
                <w:rFonts w:ascii="Georgia" w:hAnsi="Georgia"/>
                <w:color w:val="585756"/>
                <w:sz w:val="21"/>
              </w:rPr>
              <w:t>De inschrijvers geven een beknopt overzicht van de ervaring van de experts</w:t>
            </w:r>
          </w:p>
        </w:tc>
        <w:tc>
          <w:tcPr>
            <w:tcW w:w="1686" w:type="pct"/>
          </w:tcPr>
          <w:p w14:paraId="22919568" w14:textId="77777777" w:rsidR="00D22135" w:rsidRPr="00B852D5" w:rsidRDefault="00D22135" w:rsidP="00281FFE">
            <w:pPr>
              <w:pStyle w:val="BTCtextCTB"/>
              <w:spacing w:before="0" w:after="0"/>
              <w:jc w:val="left"/>
              <w:rPr>
                <w:rFonts w:ascii="Georgia" w:eastAsia="Calibri" w:hAnsi="Georgia"/>
                <w:color w:val="585756"/>
                <w:kern w:val="18"/>
                <w:sz w:val="21"/>
                <w:szCs w:val="21"/>
              </w:rPr>
            </w:pPr>
          </w:p>
        </w:tc>
      </w:tr>
      <w:tr w:rsidR="00E4011C" w:rsidRPr="00B852D5" w14:paraId="366B4060" w14:textId="77777777" w:rsidTr="00FD6ED8">
        <w:tc>
          <w:tcPr>
            <w:tcW w:w="5000" w:type="pct"/>
            <w:gridSpan w:val="3"/>
          </w:tcPr>
          <w:p w14:paraId="6C132B26" w14:textId="09E6BAD6" w:rsidR="00E4011C" w:rsidRPr="00B852D5" w:rsidRDefault="00E4011C" w:rsidP="00281FFE">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Fonts w:cstheme="minorBidi"/>
              </w:rPr>
            </w:pPr>
            <w:r>
              <w:t xml:space="preserve">Voor de percelen met betrekking tot coaching in </w:t>
            </w:r>
            <w:r>
              <w:rPr>
                <w:b/>
              </w:rPr>
              <w:t>marketing</w:t>
            </w:r>
            <w:r>
              <w:t xml:space="preserve"> (percelen 1 tot 4):</w:t>
            </w:r>
          </w:p>
        </w:tc>
      </w:tr>
      <w:tr w:rsidR="00797639" w:rsidRPr="00B852D5" w14:paraId="675E9A61" w14:textId="77777777" w:rsidTr="00FD6ED8">
        <w:tc>
          <w:tcPr>
            <w:tcW w:w="1858" w:type="pct"/>
          </w:tcPr>
          <w:p w14:paraId="38AECAAB" w14:textId="40316D4B" w:rsidR="000D1F10" w:rsidRPr="00B852D5" w:rsidRDefault="001D129E" w:rsidP="00281FFE">
            <w:pPr>
              <w:pStyle w:val="BTCtextCTB"/>
              <w:spacing w:before="0" w:after="0"/>
              <w:jc w:val="left"/>
              <w:rPr>
                <w:rFonts w:ascii="Georgia" w:eastAsia="Calibri" w:hAnsi="Georgia"/>
                <w:color w:val="585756"/>
                <w:kern w:val="18"/>
                <w:sz w:val="21"/>
                <w:szCs w:val="21"/>
              </w:rPr>
            </w:pPr>
            <w:r>
              <w:rPr>
                <w:rFonts w:ascii="Georgia" w:hAnsi="Georgia"/>
                <w:color w:val="585756"/>
                <w:sz w:val="21"/>
              </w:rPr>
              <w:t>Houder van een diploma van een businessschool en/of een diploma in bedrijfskunde, handels/managementwetenschappen en/of marketingmanagement</w:t>
            </w:r>
            <w:r w:rsidR="001706F5" w:rsidRPr="001706F5">
              <w:rPr>
                <w:rFonts w:ascii="Georgia" w:hAnsi="Georgia"/>
                <w:color w:val="585756"/>
                <w:sz w:val="21"/>
              </w:rPr>
              <w:t>, of een ander ingenieursdiploma</w:t>
            </w:r>
            <w:r>
              <w:rPr>
                <w:rFonts w:ascii="Georgia" w:hAnsi="Georgia"/>
                <w:color w:val="585756"/>
                <w:sz w:val="21"/>
              </w:rPr>
              <w:t>.</w:t>
            </w:r>
          </w:p>
        </w:tc>
        <w:tc>
          <w:tcPr>
            <w:tcW w:w="1456" w:type="pct"/>
          </w:tcPr>
          <w:p w14:paraId="24A1D84A" w14:textId="7BD65341" w:rsidR="000D1F10" w:rsidRPr="00D35D91" w:rsidRDefault="00E20DE3" w:rsidP="00281FFE">
            <w:pPr>
              <w:pStyle w:val="BTCtextCTB"/>
              <w:spacing w:before="0" w:after="0"/>
              <w:jc w:val="left"/>
              <w:rPr>
                <w:rFonts w:ascii="Georgia" w:hAnsi="Georgia"/>
                <w:color w:val="585756"/>
                <w:sz w:val="21"/>
              </w:rPr>
            </w:pPr>
            <w:r w:rsidRPr="00E20DE3">
              <w:rPr>
                <w:rFonts w:ascii="Georgia" w:hAnsi="Georgia"/>
                <w:color w:val="585756"/>
                <w:sz w:val="21"/>
              </w:rPr>
              <w:t xml:space="preserve">De inschrijvers </w:t>
            </w:r>
            <w:r>
              <w:rPr>
                <w:rFonts w:ascii="Georgia" w:hAnsi="Georgia"/>
                <w:color w:val="585756"/>
                <w:sz w:val="21"/>
              </w:rPr>
              <w:t>verschaffen</w:t>
            </w:r>
            <w:r w:rsidRPr="00E20DE3">
              <w:rPr>
                <w:rFonts w:ascii="Georgia" w:hAnsi="Georgia"/>
                <w:color w:val="585756"/>
                <w:sz w:val="21"/>
              </w:rPr>
              <w:t xml:space="preserve"> informatie over de diploma's van de voorgestelde </w:t>
            </w:r>
            <w:r>
              <w:rPr>
                <w:rFonts w:ascii="Georgia" w:hAnsi="Georgia"/>
                <w:color w:val="585756"/>
                <w:sz w:val="21"/>
              </w:rPr>
              <w:t>experts</w:t>
            </w:r>
            <w:r w:rsidRPr="00E20DE3">
              <w:rPr>
                <w:rFonts w:ascii="Georgia" w:hAnsi="Georgia"/>
                <w:color w:val="585756"/>
                <w:sz w:val="21"/>
              </w:rPr>
              <w:t>.</w:t>
            </w:r>
          </w:p>
        </w:tc>
        <w:tc>
          <w:tcPr>
            <w:tcW w:w="1686" w:type="pct"/>
          </w:tcPr>
          <w:p w14:paraId="6FF36460" w14:textId="77777777" w:rsidR="000D1F10" w:rsidRPr="00B852D5" w:rsidRDefault="000D1F10" w:rsidP="00281FFE">
            <w:pPr>
              <w:pStyle w:val="BTCtextCTB"/>
              <w:spacing w:before="0" w:after="0"/>
              <w:jc w:val="left"/>
              <w:rPr>
                <w:rFonts w:ascii="Georgia" w:eastAsia="Calibri" w:hAnsi="Georgia"/>
                <w:color w:val="585756"/>
                <w:kern w:val="18"/>
                <w:sz w:val="21"/>
                <w:szCs w:val="21"/>
              </w:rPr>
            </w:pPr>
          </w:p>
        </w:tc>
      </w:tr>
      <w:tr w:rsidR="00D22135" w:rsidRPr="00B852D5" w14:paraId="72F605E9" w14:textId="77777777" w:rsidTr="00FD6ED8">
        <w:tc>
          <w:tcPr>
            <w:tcW w:w="1858" w:type="pct"/>
          </w:tcPr>
          <w:p w14:paraId="6C44A379" w14:textId="183F179B" w:rsidR="00D22135" w:rsidRPr="001D129E" w:rsidRDefault="001D129E" w:rsidP="00281FFE">
            <w:pPr>
              <w:spacing w:after="0" w:line="240" w:lineRule="auto"/>
              <w:rPr>
                <w:kern w:val="18"/>
                <w:szCs w:val="21"/>
              </w:rPr>
            </w:pPr>
            <w:r>
              <w:t xml:space="preserve">Ten minste 5 jaar praktijkervaring, zowel op gebied van strategische als operationele marketing: in </w:t>
            </w:r>
            <w:r w:rsidRPr="001D129E">
              <w:rPr>
                <w:kern w:val="18"/>
                <w:szCs w:val="21"/>
              </w:rPr>
              <w:t xml:space="preserve">marketingmanagement, in het </w:t>
            </w:r>
            <w:r>
              <w:t xml:space="preserve">definiëren </w:t>
            </w:r>
            <w:r w:rsidRPr="001D129E">
              <w:rPr>
                <w:kern w:val="18"/>
                <w:szCs w:val="21"/>
              </w:rPr>
              <w:t xml:space="preserve">van marketingstrategieën </w:t>
            </w:r>
            <w:r w:rsidRPr="001D129E">
              <w:rPr>
                <w:kern w:val="18"/>
                <w:szCs w:val="21"/>
                <w:u w:val="single"/>
              </w:rPr>
              <w:t>en</w:t>
            </w:r>
            <w:r w:rsidRPr="001D129E">
              <w:rPr>
                <w:kern w:val="18"/>
                <w:szCs w:val="21"/>
              </w:rPr>
              <w:t xml:space="preserve"> in de operationele uitvoering ervan.</w:t>
            </w:r>
          </w:p>
        </w:tc>
        <w:tc>
          <w:tcPr>
            <w:tcW w:w="1456" w:type="pct"/>
          </w:tcPr>
          <w:p w14:paraId="204057DA" w14:textId="4471A328" w:rsidR="00D22135" w:rsidRPr="00B852D5" w:rsidRDefault="007A7B91" w:rsidP="00281FFE">
            <w:pPr>
              <w:pStyle w:val="BTCtextCTB"/>
              <w:spacing w:before="0" w:after="0"/>
              <w:jc w:val="left"/>
              <w:rPr>
                <w:rFonts w:ascii="Georgia" w:eastAsia="Calibri" w:hAnsi="Georgia"/>
                <w:color w:val="585756"/>
                <w:kern w:val="18"/>
                <w:sz w:val="21"/>
                <w:szCs w:val="21"/>
              </w:rPr>
            </w:pPr>
            <w:r>
              <w:rPr>
                <w:rFonts w:ascii="Georgia" w:hAnsi="Georgia"/>
                <w:color w:val="585756"/>
                <w:sz w:val="21"/>
              </w:rPr>
              <w:t>De inschrijvers geven een beknopt overzicht van de ervaring van de experts</w:t>
            </w:r>
          </w:p>
        </w:tc>
        <w:tc>
          <w:tcPr>
            <w:tcW w:w="1686" w:type="pct"/>
          </w:tcPr>
          <w:p w14:paraId="5F76FDDE" w14:textId="77777777" w:rsidR="00D22135" w:rsidRPr="00B852D5" w:rsidRDefault="00D22135" w:rsidP="00281FFE">
            <w:pPr>
              <w:pStyle w:val="BTCtextCTB"/>
              <w:spacing w:before="0" w:after="0"/>
              <w:jc w:val="left"/>
              <w:rPr>
                <w:rFonts w:ascii="Georgia" w:eastAsia="Calibri" w:hAnsi="Georgia"/>
                <w:color w:val="585756"/>
                <w:kern w:val="18"/>
                <w:sz w:val="21"/>
                <w:szCs w:val="21"/>
              </w:rPr>
            </w:pPr>
          </w:p>
        </w:tc>
      </w:tr>
      <w:tr w:rsidR="007A7B91" w:rsidRPr="00B852D5" w14:paraId="16A610EE" w14:textId="77777777" w:rsidTr="00FD6ED8">
        <w:tc>
          <w:tcPr>
            <w:tcW w:w="5000" w:type="pct"/>
            <w:gridSpan w:val="3"/>
          </w:tcPr>
          <w:p w14:paraId="1EAE0FEF" w14:textId="12C1E364" w:rsidR="007A7B91" w:rsidRPr="00B852D5" w:rsidRDefault="007A7B91" w:rsidP="00281FFE">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Fonts w:cstheme="minorBidi"/>
              </w:rPr>
            </w:pPr>
            <w:r>
              <w:t xml:space="preserve">Voor de percelen met betrekking tot coaching in </w:t>
            </w:r>
            <w:r>
              <w:rPr>
                <w:b/>
              </w:rPr>
              <w:t>financieel en business management</w:t>
            </w:r>
            <w:r>
              <w:t xml:space="preserve"> (percelen 5 tot 9):</w:t>
            </w:r>
          </w:p>
        </w:tc>
      </w:tr>
      <w:tr w:rsidR="007A7B91" w:rsidRPr="00B852D5" w14:paraId="51252E17" w14:textId="77777777" w:rsidTr="00FD6ED8">
        <w:tc>
          <w:tcPr>
            <w:tcW w:w="1858" w:type="pct"/>
          </w:tcPr>
          <w:p w14:paraId="1E14AC63" w14:textId="3CDD389A" w:rsidR="007A7B91" w:rsidRPr="0051227D" w:rsidRDefault="0051227D" w:rsidP="00281FFE">
            <w:pPr>
              <w:pStyle w:val="BTCtextCTB"/>
              <w:spacing w:before="0" w:after="0"/>
              <w:jc w:val="left"/>
              <w:rPr>
                <w:rFonts w:ascii="Georgia" w:eastAsia="Calibri" w:hAnsi="Georgia"/>
                <w:color w:val="585756"/>
                <w:kern w:val="18"/>
                <w:sz w:val="21"/>
                <w:szCs w:val="21"/>
              </w:rPr>
            </w:pPr>
            <w:r>
              <w:rPr>
                <w:rFonts w:ascii="Georgia" w:hAnsi="Georgia"/>
                <w:color w:val="585756"/>
                <w:sz w:val="21"/>
              </w:rPr>
              <w:t>Houder van een diploma hoger onderwijs (universiteit of business school) in bedrijfskunde, managementwetenschappen, handelswetenschappen of economische wetenschappen</w:t>
            </w:r>
            <w:r w:rsidR="001706F5" w:rsidRPr="001706F5">
              <w:rPr>
                <w:rFonts w:ascii="Georgia" w:hAnsi="Georgia"/>
                <w:color w:val="585756"/>
                <w:sz w:val="21"/>
              </w:rPr>
              <w:t>, of een ander ingenieursdiploma</w:t>
            </w:r>
            <w:r>
              <w:rPr>
                <w:rFonts w:ascii="Georgia" w:hAnsi="Georgia"/>
                <w:color w:val="585756"/>
                <w:sz w:val="21"/>
              </w:rPr>
              <w:t>.</w:t>
            </w:r>
          </w:p>
        </w:tc>
        <w:tc>
          <w:tcPr>
            <w:tcW w:w="1456" w:type="pct"/>
          </w:tcPr>
          <w:p w14:paraId="1A26158E" w14:textId="1CBCC72D" w:rsidR="007A7B91" w:rsidRPr="00B852D5" w:rsidRDefault="008342E6" w:rsidP="00281FFE">
            <w:pPr>
              <w:pStyle w:val="BTCtextCTB"/>
              <w:spacing w:before="0" w:after="0"/>
              <w:jc w:val="left"/>
              <w:rPr>
                <w:rFonts w:ascii="Georgia" w:eastAsia="Calibri" w:hAnsi="Georgia"/>
                <w:color w:val="585756"/>
                <w:kern w:val="18"/>
                <w:sz w:val="21"/>
                <w:szCs w:val="21"/>
              </w:rPr>
            </w:pPr>
            <w:r w:rsidRPr="00E20DE3">
              <w:rPr>
                <w:rFonts w:ascii="Georgia" w:hAnsi="Georgia"/>
                <w:color w:val="585756"/>
                <w:sz w:val="21"/>
              </w:rPr>
              <w:t xml:space="preserve">De inschrijvers </w:t>
            </w:r>
            <w:r>
              <w:rPr>
                <w:rFonts w:ascii="Georgia" w:hAnsi="Georgia"/>
                <w:color w:val="585756"/>
                <w:sz w:val="21"/>
              </w:rPr>
              <w:t>verschaffen</w:t>
            </w:r>
            <w:r w:rsidRPr="00E20DE3">
              <w:rPr>
                <w:rFonts w:ascii="Georgia" w:hAnsi="Georgia"/>
                <w:color w:val="585756"/>
                <w:sz w:val="21"/>
              </w:rPr>
              <w:t xml:space="preserve"> informatie over de diploma's van de voorgestelde </w:t>
            </w:r>
            <w:r>
              <w:rPr>
                <w:rFonts w:ascii="Georgia" w:hAnsi="Georgia"/>
                <w:color w:val="585756"/>
                <w:sz w:val="21"/>
              </w:rPr>
              <w:t>experts</w:t>
            </w:r>
            <w:r w:rsidRPr="00E20DE3">
              <w:rPr>
                <w:rFonts w:ascii="Georgia" w:hAnsi="Georgia"/>
                <w:color w:val="585756"/>
                <w:sz w:val="21"/>
              </w:rPr>
              <w:t>.</w:t>
            </w:r>
          </w:p>
        </w:tc>
        <w:tc>
          <w:tcPr>
            <w:tcW w:w="1686" w:type="pct"/>
          </w:tcPr>
          <w:p w14:paraId="421595EB" w14:textId="77777777" w:rsidR="007A7B91" w:rsidRPr="00B852D5" w:rsidRDefault="007A7B91" w:rsidP="00281FFE">
            <w:pPr>
              <w:pStyle w:val="BTCtextCTB"/>
              <w:spacing w:before="0" w:after="0"/>
              <w:jc w:val="left"/>
              <w:rPr>
                <w:rFonts w:ascii="Georgia" w:eastAsia="Calibri" w:hAnsi="Georgia"/>
                <w:color w:val="585756"/>
                <w:kern w:val="18"/>
                <w:sz w:val="21"/>
                <w:szCs w:val="21"/>
              </w:rPr>
            </w:pPr>
          </w:p>
        </w:tc>
      </w:tr>
      <w:tr w:rsidR="007A7B91" w:rsidRPr="00B852D5" w14:paraId="1D1DCF11" w14:textId="77777777" w:rsidTr="00FD6ED8">
        <w:tc>
          <w:tcPr>
            <w:tcW w:w="1858" w:type="pct"/>
          </w:tcPr>
          <w:p w14:paraId="5C17C17D" w14:textId="12F91F3E" w:rsidR="007A7B91" w:rsidRPr="0051227D" w:rsidRDefault="0051227D" w:rsidP="00281FFE">
            <w:pPr>
              <w:spacing w:after="0" w:line="240" w:lineRule="auto"/>
            </w:pPr>
            <w:r>
              <w:t xml:space="preserve">Minimaal 5 jaar praktijkervaring in training en/of implementatie van bedrijfsmanagement, </w:t>
            </w:r>
            <w:r w:rsidRPr="0051227D">
              <w:rPr>
                <w:u w:val="single"/>
              </w:rPr>
              <w:t>zowel</w:t>
            </w:r>
            <w:r>
              <w:t xml:space="preserve"> financieel </w:t>
            </w:r>
            <w:r w:rsidRPr="0051227D">
              <w:rPr>
                <w:u w:val="single"/>
              </w:rPr>
              <w:t>als</w:t>
            </w:r>
            <w:r>
              <w:t xml:space="preserve"> organisatorisch.</w:t>
            </w:r>
          </w:p>
        </w:tc>
        <w:tc>
          <w:tcPr>
            <w:tcW w:w="1456" w:type="pct"/>
          </w:tcPr>
          <w:p w14:paraId="1666B925" w14:textId="365E3514" w:rsidR="007A7B91" w:rsidRPr="00B852D5" w:rsidRDefault="005055E6" w:rsidP="00281FFE">
            <w:pPr>
              <w:pStyle w:val="BTCtextCTB"/>
              <w:spacing w:before="0" w:after="0"/>
              <w:jc w:val="left"/>
              <w:rPr>
                <w:rFonts w:ascii="Georgia" w:eastAsia="Calibri" w:hAnsi="Georgia"/>
                <w:color w:val="585756"/>
                <w:kern w:val="18"/>
                <w:sz w:val="21"/>
                <w:szCs w:val="21"/>
              </w:rPr>
            </w:pPr>
            <w:r>
              <w:rPr>
                <w:rFonts w:ascii="Georgia" w:hAnsi="Georgia"/>
                <w:color w:val="585756"/>
                <w:sz w:val="21"/>
              </w:rPr>
              <w:t>De inschrijvers geven een beknopt overzicht van de ervaring van de experts</w:t>
            </w:r>
          </w:p>
        </w:tc>
        <w:tc>
          <w:tcPr>
            <w:tcW w:w="1686" w:type="pct"/>
          </w:tcPr>
          <w:p w14:paraId="7DD98705" w14:textId="77777777" w:rsidR="007A7B91" w:rsidRPr="00B852D5" w:rsidRDefault="007A7B91" w:rsidP="00281FFE">
            <w:pPr>
              <w:pStyle w:val="BTCtextCTB"/>
              <w:spacing w:before="0" w:after="0"/>
              <w:jc w:val="left"/>
              <w:rPr>
                <w:rFonts w:ascii="Georgia" w:eastAsia="Calibri" w:hAnsi="Georgia"/>
                <w:color w:val="585756"/>
                <w:kern w:val="18"/>
                <w:sz w:val="21"/>
                <w:szCs w:val="21"/>
              </w:rPr>
            </w:pPr>
          </w:p>
        </w:tc>
      </w:tr>
      <w:tr w:rsidR="007F4591" w:rsidRPr="00B852D5" w14:paraId="0EEB99D2" w14:textId="77777777" w:rsidTr="00FD6ED8">
        <w:tc>
          <w:tcPr>
            <w:tcW w:w="5000" w:type="pct"/>
            <w:gridSpan w:val="3"/>
          </w:tcPr>
          <w:p w14:paraId="6D0FB6FB" w14:textId="5D4B6C00" w:rsidR="007F4591" w:rsidRPr="00B852D5" w:rsidRDefault="007F4591" w:rsidP="00281FFE">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Fonts w:cstheme="minorBidi"/>
              </w:rPr>
            </w:pPr>
            <w:r>
              <w:t xml:space="preserve">Voor de percelen met betrekking tot coaching in </w:t>
            </w:r>
            <w:r>
              <w:rPr>
                <w:b/>
              </w:rPr>
              <w:t>zorgplicht voor milieu en mensenrechten</w:t>
            </w:r>
            <w:r>
              <w:t xml:space="preserve"> (percelen 10 tot 13):</w:t>
            </w:r>
          </w:p>
        </w:tc>
      </w:tr>
      <w:tr w:rsidR="007A7B91" w:rsidRPr="00B852D5" w14:paraId="0B84CAD1" w14:textId="77777777" w:rsidTr="00FD6ED8">
        <w:tc>
          <w:tcPr>
            <w:tcW w:w="1858" w:type="pct"/>
          </w:tcPr>
          <w:p w14:paraId="76E64A27" w14:textId="5B24733F" w:rsidR="007A7B91" w:rsidRPr="00E42CDC" w:rsidRDefault="00E42CDC" w:rsidP="00281FFE">
            <w:pPr>
              <w:pStyle w:val="BTCtextCTB"/>
              <w:spacing w:before="0" w:after="0"/>
              <w:jc w:val="left"/>
              <w:rPr>
                <w:rFonts w:ascii="Georgia" w:eastAsia="Calibri" w:hAnsi="Georgia"/>
                <w:color w:val="585756"/>
                <w:kern w:val="18"/>
                <w:sz w:val="21"/>
                <w:szCs w:val="21"/>
              </w:rPr>
            </w:pPr>
            <w:r>
              <w:rPr>
                <w:rFonts w:ascii="Georgia" w:hAnsi="Georgia"/>
                <w:color w:val="585756"/>
                <w:sz w:val="21"/>
              </w:rPr>
              <w:t xml:space="preserve">Houder van een universitair of hogeschooldiploma in sociale wetenschappen, economische wetenschappen, plattelandsontwikkeling of </w:t>
            </w:r>
            <w:r>
              <w:rPr>
                <w:rFonts w:ascii="Georgia" w:hAnsi="Georgia"/>
                <w:color w:val="585756"/>
                <w:sz w:val="21"/>
              </w:rPr>
              <w:lastRenderedPageBreak/>
              <w:t>milieuwetenschappen</w:t>
            </w:r>
            <w:r w:rsidR="001706F5" w:rsidRPr="001706F5">
              <w:rPr>
                <w:rFonts w:ascii="Georgia" w:hAnsi="Georgia"/>
                <w:color w:val="585756"/>
                <w:sz w:val="21"/>
              </w:rPr>
              <w:t>, of een ander ingenieursdiploma</w:t>
            </w:r>
            <w:r>
              <w:rPr>
                <w:rFonts w:ascii="Georgia" w:hAnsi="Georgia"/>
                <w:color w:val="585756"/>
                <w:sz w:val="21"/>
              </w:rPr>
              <w:t>. </w:t>
            </w:r>
          </w:p>
        </w:tc>
        <w:tc>
          <w:tcPr>
            <w:tcW w:w="1456" w:type="pct"/>
          </w:tcPr>
          <w:p w14:paraId="7BB7B8B8" w14:textId="3FA973D8" w:rsidR="007A7B91" w:rsidRPr="00B852D5" w:rsidRDefault="008342E6" w:rsidP="00281FFE">
            <w:pPr>
              <w:pStyle w:val="BTCtextCTB"/>
              <w:spacing w:before="0" w:after="0"/>
              <w:jc w:val="left"/>
              <w:rPr>
                <w:rFonts w:ascii="Georgia" w:eastAsia="Calibri" w:hAnsi="Georgia"/>
                <w:color w:val="585756"/>
                <w:kern w:val="18"/>
                <w:sz w:val="21"/>
                <w:szCs w:val="21"/>
              </w:rPr>
            </w:pPr>
            <w:r w:rsidRPr="00E20DE3">
              <w:rPr>
                <w:rFonts w:ascii="Georgia" w:hAnsi="Georgia"/>
                <w:color w:val="585756"/>
                <w:sz w:val="21"/>
              </w:rPr>
              <w:lastRenderedPageBreak/>
              <w:t xml:space="preserve">De inschrijvers </w:t>
            </w:r>
            <w:r>
              <w:rPr>
                <w:rFonts w:ascii="Georgia" w:hAnsi="Georgia"/>
                <w:color w:val="585756"/>
                <w:sz w:val="21"/>
              </w:rPr>
              <w:t>verschaffen</w:t>
            </w:r>
            <w:r w:rsidRPr="00E20DE3">
              <w:rPr>
                <w:rFonts w:ascii="Georgia" w:hAnsi="Georgia"/>
                <w:color w:val="585756"/>
                <w:sz w:val="21"/>
              </w:rPr>
              <w:t xml:space="preserve"> informatie over de diploma's van de voorgestelde </w:t>
            </w:r>
            <w:r>
              <w:rPr>
                <w:rFonts w:ascii="Georgia" w:hAnsi="Georgia"/>
                <w:color w:val="585756"/>
                <w:sz w:val="21"/>
              </w:rPr>
              <w:t>experts</w:t>
            </w:r>
            <w:r w:rsidRPr="00E20DE3">
              <w:rPr>
                <w:rFonts w:ascii="Georgia" w:hAnsi="Georgia"/>
                <w:color w:val="585756"/>
                <w:sz w:val="21"/>
              </w:rPr>
              <w:t>.</w:t>
            </w:r>
          </w:p>
        </w:tc>
        <w:tc>
          <w:tcPr>
            <w:tcW w:w="1686" w:type="pct"/>
          </w:tcPr>
          <w:p w14:paraId="5236631A" w14:textId="77777777" w:rsidR="007A7B91" w:rsidRPr="00B852D5" w:rsidRDefault="007A7B91" w:rsidP="00281FFE">
            <w:pPr>
              <w:pStyle w:val="BTCtextCTB"/>
              <w:spacing w:before="0" w:after="0"/>
              <w:jc w:val="left"/>
              <w:rPr>
                <w:rFonts w:ascii="Georgia" w:eastAsia="Calibri" w:hAnsi="Georgia"/>
                <w:color w:val="585756"/>
                <w:kern w:val="18"/>
                <w:sz w:val="21"/>
                <w:szCs w:val="21"/>
              </w:rPr>
            </w:pPr>
          </w:p>
        </w:tc>
      </w:tr>
      <w:tr w:rsidR="007F4591" w:rsidRPr="00B852D5" w14:paraId="50BABA20" w14:textId="77777777" w:rsidTr="00FD6ED8">
        <w:tc>
          <w:tcPr>
            <w:tcW w:w="1858" w:type="pct"/>
          </w:tcPr>
          <w:p w14:paraId="418E2536" w14:textId="77777777" w:rsidR="00E42CDC" w:rsidRDefault="00E42CDC" w:rsidP="00281FFE">
            <w:pPr>
              <w:pStyle w:val="BTCtextCTB"/>
              <w:spacing w:before="0" w:after="0"/>
              <w:jc w:val="left"/>
              <w:rPr>
                <w:rFonts w:ascii="Georgia" w:eastAsia="Calibri" w:hAnsi="Georgia"/>
                <w:color w:val="585756"/>
                <w:sz w:val="21"/>
                <w:szCs w:val="21"/>
              </w:rPr>
            </w:pPr>
            <w:r>
              <w:rPr>
                <w:rFonts w:ascii="Georgia" w:hAnsi="Georgia"/>
                <w:color w:val="585756"/>
                <w:sz w:val="21"/>
              </w:rPr>
              <w:t>Ten minste 1 jaar ervaring:</w:t>
            </w:r>
          </w:p>
          <w:p w14:paraId="05365BF1" w14:textId="77777777" w:rsidR="00E42CDC" w:rsidRDefault="00E42CDC" w:rsidP="00281FFE">
            <w:pPr>
              <w:pStyle w:val="BTCtextCTB"/>
              <w:spacing w:before="0" w:after="0"/>
              <w:jc w:val="left"/>
              <w:rPr>
                <w:rFonts w:ascii="Georgia" w:eastAsia="Calibri" w:hAnsi="Georgia"/>
                <w:color w:val="585756"/>
                <w:sz w:val="21"/>
                <w:szCs w:val="21"/>
              </w:rPr>
            </w:pPr>
          </w:p>
          <w:p w14:paraId="1171DF6E" w14:textId="77777777" w:rsidR="00E42CDC" w:rsidRDefault="00E42CDC" w:rsidP="00281FFE">
            <w:pPr>
              <w:pStyle w:val="ListParagraph"/>
              <w:numPr>
                <w:ilvl w:val="0"/>
                <w:numId w:val="25"/>
              </w:numPr>
              <w:spacing w:after="0" w:line="240" w:lineRule="auto"/>
              <w:contextualSpacing w:val="0"/>
              <w:rPr>
                <w:szCs w:val="21"/>
              </w:rPr>
            </w:pPr>
            <w:r>
              <w:t>In het implementeren van instrumenten voor het identificeren, verzamelen van gegevens, monitoren en remediëren van de belangrijkste risico's en problemen op het gebied van mensenrechten en milieu met betrekking tot het bedrijf en zijn productie; en</w:t>
            </w:r>
          </w:p>
          <w:p w14:paraId="616A8341" w14:textId="7C78179C" w:rsidR="007F4591" w:rsidRPr="00281FFE" w:rsidRDefault="00E42CDC" w:rsidP="00281FFE">
            <w:pPr>
              <w:pStyle w:val="BTCtextCTB"/>
              <w:numPr>
                <w:ilvl w:val="0"/>
                <w:numId w:val="25"/>
              </w:numPr>
              <w:spacing w:before="0" w:after="0"/>
              <w:jc w:val="left"/>
              <w:rPr>
                <w:rFonts w:ascii="Georgia" w:eastAsia="Calibri" w:hAnsi="Georgia"/>
                <w:color w:val="585756"/>
                <w:sz w:val="21"/>
                <w:szCs w:val="21"/>
              </w:rPr>
            </w:pPr>
            <w:r>
              <w:rPr>
                <w:rFonts w:ascii="Georgia" w:hAnsi="Georgia"/>
                <w:color w:val="585756"/>
                <w:sz w:val="21"/>
              </w:rPr>
              <w:t xml:space="preserve">In het implementeren van een traceerbaarheidssysteem voor de cacao- of koffiesector of een ander landbouwproduct dat de hele keten - van </w:t>
            </w:r>
            <w:r w:rsidRPr="00064A05">
              <w:rPr>
                <w:rFonts w:ascii="Georgia" w:hAnsi="Georgia"/>
                <w:color w:val="585756"/>
                <w:sz w:val="21"/>
              </w:rPr>
              <w:t xml:space="preserve">akkerland </w:t>
            </w:r>
            <w:r>
              <w:rPr>
                <w:rFonts w:ascii="Georgia" w:hAnsi="Georgia"/>
                <w:color w:val="585756"/>
                <w:sz w:val="21"/>
              </w:rPr>
              <w:t xml:space="preserve">tot haven - omvat; </w:t>
            </w:r>
            <w:r>
              <w:rPr>
                <w:rFonts w:ascii="Georgia" w:hAnsi="Georgia"/>
                <w:b/>
                <w:color w:val="585756"/>
                <w:sz w:val="21"/>
                <w:u w:val="single"/>
              </w:rPr>
              <w:t>of</w:t>
            </w:r>
            <w:r>
              <w:rPr>
                <w:rFonts w:ascii="Georgia" w:hAnsi="Georgia"/>
                <w:color w:val="585756"/>
                <w:sz w:val="21"/>
              </w:rPr>
              <w:t xml:space="preserve"> in het interpreteren en analyseren van </w:t>
            </w:r>
            <w:proofErr w:type="spellStart"/>
            <w:r>
              <w:rPr>
                <w:rFonts w:ascii="Georgia" w:hAnsi="Georgia"/>
                <w:color w:val="585756"/>
                <w:sz w:val="21"/>
              </w:rPr>
              <w:t>geolocatiegegevens</w:t>
            </w:r>
            <w:proofErr w:type="spellEnd"/>
            <w:r>
              <w:rPr>
                <w:rFonts w:ascii="Georgia" w:hAnsi="Georgia"/>
                <w:color w:val="585756"/>
                <w:sz w:val="21"/>
              </w:rPr>
              <w:t xml:space="preserve"> uit traceerbaarheidssystemen. </w:t>
            </w:r>
          </w:p>
        </w:tc>
        <w:tc>
          <w:tcPr>
            <w:tcW w:w="1456" w:type="pct"/>
          </w:tcPr>
          <w:p w14:paraId="4E3A51F8" w14:textId="5727019A" w:rsidR="007F4591" w:rsidRPr="00B852D5" w:rsidRDefault="005055E6" w:rsidP="00281FFE">
            <w:pPr>
              <w:pStyle w:val="BTCtextCTB"/>
              <w:spacing w:before="0" w:after="0"/>
              <w:jc w:val="left"/>
              <w:rPr>
                <w:rFonts w:ascii="Georgia" w:eastAsia="Calibri" w:hAnsi="Georgia"/>
                <w:color w:val="585756"/>
                <w:kern w:val="18"/>
                <w:sz w:val="21"/>
                <w:szCs w:val="21"/>
              </w:rPr>
            </w:pPr>
            <w:r>
              <w:rPr>
                <w:rFonts w:ascii="Georgia" w:hAnsi="Georgia"/>
                <w:color w:val="585756"/>
                <w:sz w:val="21"/>
              </w:rPr>
              <w:t>De inschrijvers geven een beknopt overzicht van de ervaring van de experts</w:t>
            </w:r>
          </w:p>
        </w:tc>
        <w:tc>
          <w:tcPr>
            <w:tcW w:w="1686" w:type="pct"/>
          </w:tcPr>
          <w:p w14:paraId="2E676C83" w14:textId="77777777" w:rsidR="007F4591" w:rsidRPr="00B852D5" w:rsidRDefault="007F4591" w:rsidP="00281FFE">
            <w:pPr>
              <w:pStyle w:val="BTCtextCTB"/>
              <w:spacing w:before="0" w:after="0"/>
              <w:jc w:val="left"/>
              <w:rPr>
                <w:rFonts w:ascii="Georgia" w:eastAsia="Calibri" w:hAnsi="Georgia"/>
                <w:color w:val="585756"/>
                <w:kern w:val="18"/>
                <w:sz w:val="21"/>
                <w:szCs w:val="21"/>
              </w:rPr>
            </w:pPr>
          </w:p>
        </w:tc>
      </w:tr>
      <w:tr w:rsidR="007F4591" w:rsidRPr="00B852D5" w14:paraId="7B107CA9" w14:textId="77777777" w:rsidTr="00FD6ED8">
        <w:tc>
          <w:tcPr>
            <w:tcW w:w="1858" w:type="pct"/>
          </w:tcPr>
          <w:p w14:paraId="0BEF9ACA" w14:textId="031F039A" w:rsidR="007F4591" w:rsidRPr="00E42CDC" w:rsidRDefault="00E42CDC" w:rsidP="00281FFE">
            <w:pPr>
              <w:pStyle w:val="BTCtextCTB"/>
              <w:spacing w:before="0" w:after="0"/>
              <w:jc w:val="left"/>
              <w:rPr>
                <w:rFonts w:ascii="Georgia" w:hAnsi="Georgia"/>
                <w:color w:val="585756"/>
                <w:kern w:val="18"/>
                <w:sz w:val="21"/>
                <w:szCs w:val="21"/>
              </w:rPr>
            </w:pPr>
            <w:r>
              <w:rPr>
                <w:rFonts w:ascii="Georgia" w:hAnsi="Georgia"/>
                <w:color w:val="585756"/>
                <w:sz w:val="21"/>
              </w:rPr>
              <w:t xml:space="preserve">Voor de </w:t>
            </w:r>
            <w:r w:rsidRPr="00E42CDC">
              <w:rPr>
                <w:rFonts w:ascii="Georgia" w:hAnsi="Georgia"/>
                <w:b/>
                <w:bCs/>
                <w:color w:val="585756"/>
                <w:sz w:val="21"/>
              </w:rPr>
              <w:t>percelen 10, 11 en 13</w:t>
            </w:r>
            <w:r w:rsidRPr="00E575A3">
              <w:rPr>
                <w:rFonts w:ascii="Georgia" w:hAnsi="Georgia"/>
                <w:color w:val="585756"/>
                <w:sz w:val="21"/>
              </w:rPr>
              <w:t xml:space="preserve"> moet de inschrijver ook aantonen dat hij 1 jaar ervaring heeft met het implementeren van positieve acties en beleidslijnen om het ondernemerschap van vrouwen, de positie van vrouwen binnen de organisatie te verbeteren, en met de invoering van gendercertificering.</w:t>
            </w:r>
          </w:p>
        </w:tc>
        <w:tc>
          <w:tcPr>
            <w:tcW w:w="1456" w:type="pct"/>
          </w:tcPr>
          <w:p w14:paraId="0211F67A" w14:textId="0E7559C6" w:rsidR="007F4591" w:rsidRPr="00B852D5" w:rsidRDefault="005055E6" w:rsidP="00281FFE">
            <w:pPr>
              <w:pStyle w:val="BTCtextCTB"/>
              <w:spacing w:before="0" w:after="0"/>
              <w:jc w:val="left"/>
              <w:rPr>
                <w:rFonts w:ascii="Georgia" w:eastAsia="Calibri" w:hAnsi="Georgia"/>
                <w:color w:val="585756"/>
                <w:kern w:val="18"/>
                <w:sz w:val="21"/>
                <w:szCs w:val="21"/>
              </w:rPr>
            </w:pPr>
            <w:r>
              <w:rPr>
                <w:rFonts w:ascii="Georgia" w:hAnsi="Georgia"/>
                <w:color w:val="585756"/>
                <w:sz w:val="21"/>
              </w:rPr>
              <w:t>De inschrijvers geven een beknopt overzicht van de ervaring van de experts</w:t>
            </w:r>
          </w:p>
        </w:tc>
        <w:tc>
          <w:tcPr>
            <w:tcW w:w="1686" w:type="pct"/>
          </w:tcPr>
          <w:p w14:paraId="0629578D" w14:textId="77777777" w:rsidR="007F4591" w:rsidRPr="00B852D5" w:rsidRDefault="007F4591" w:rsidP="00281FFE">
            <w:pPr>
              <w:pStyle w:val="BTCtextCTB"/>
              <w:spacing w:before="0" w:after="0"/>
              <w:jc w:val="left"/>
              <w:rPr>
                <w:rFonts w:ascii="Georgia" w:eastAsia="Calibri" w:hAnsi="Georgia"/>
                <w:color w:val="585756"/>
                <w:kern w:val="18"/>
                <w:sz w:val="21"/>
                <w:szCs w:val="21"/>
              </w:rPr>
            </w:pPr>
          </w:p>
        </w:tc>
      </w:tr>
      <w:tr w:rsidR="007F4591" w:rsidRPr="00B852D5" w14:paraId="17DE7E35" w14:textId="77777777" w:rsidTr="00FD6ED8">
        <w:tc>
          <w:tcPr>
            <w:tcW w:w="1858" w:type="pct"/>
          </w:tcPr>
          <w:p w14:paraId="1F8F201F" w14:textId="727CA9D4" w:rsidR="007F4591" w:rsidRPr="00E42CDC" w:rsidRDefault="00E42CDC" w:rsidP="00281FFE">
            <w:pPr>
              <w:pStyle w:val="BTCtextCTB"/>
              <w:spacing w:before="0" w:after="0"/>
              <w:jc w:val="left"/>
              <w:rPr>
                <w:rFonts w:ascii="Georgia" w:hAnsi="Georgia"/>
                <w:color w:val="585756"/>
                <w:kern w:val="18"/>
                <w:sz w:val="21"/>
                <w:szCs w:val="21"/>
              </w:rPr>
            </w:pPr>
            <w:r w:rsidRPr="00E575A3">
              <w:rPr>
                <w:rFonts w:ascii="Georgia" w:hAnsi="Georgia"/>
                <w:color w:val="585756"/>
                <w:sz w:val="21"/>
              </w:rPr>
              <w:t xml:space="preserve">Voor </w:t>
            </w:r>
            <w:r w:rsidRPr="00E42CDC">
              <w:rPr>
                <w:rFonts w:ascii="Georgia" w:hAnsi="Georgia"/>
                <w:b/>
                <w:bCs/>
                <w:color w:val="585756"/>
                <w:sz w:val="21"/>
              </w:rPr>
              <w:t>perceel 10</w:t>
            </w:r>
            <w:r w:rsidRPr="00E575A3">
              <w:rPr>
                <w:rFonts w:ascii="Georgia" w:hAnsi="Georgia"/>
                <w:color w:val="585756"/>
                <w:sz w:val="21"/>
              </w:rPr>
              <w:t xml:space="preserve"> moet de inschrijver ook aantonen dat hij 1 jaar ervaring heeft met het vaststellen van de behoeften van leden en het (her)definiëren van de diensten die door de coöperatie worden geleverd.</w:t>
            </w:r>
          </w:p>
        </w:tc>
        <w:tc>
          <w:tcPr>
            <w:tcW w:w="1456" w:type="pct"/>
          </w:tcPr>
          <w:p w14:paraId="50CFF60A" w14:textId="4701B8D3" w:rsidR="007F4591" w:rsidRPr="00B852D5" w:rsidRDefault="005055E6" w:rsidP="00281FFE">
            <w:pPr>
              <w:pStyle w:val="BTCtextCTB"/>
              <w:spacing w:before="0" w:after="0"/>
              <w:jc w:val="left"/>
              <w:rPr>
                <w:rFonts w:ascii="Georgia" w:eastAsia="Calibri" w:hAnsi="Georgia"/>
                <w:color w:val="585756"/>
                <w:kern w:val="18"/>
                <w:sz w:val="21"/>
                <w:szCs w:val="21"/>
              </w:rPr>
            </w:pPr>
            <w:r>
              <w:rPr>
                <w:rFonts w:ascii="Georgia" w:hAnsi="Georgia"/>
                <w:color w:val="585756"/>
                <w:sz w:val="21"/>
              </w:rPr>
              <w:t>De inschrijvers geven een beknopt overzicht van de ervaring van de experts</w:t>
            </w:r>
          </w:p>
        </w:tc>
        <w:tc>
          <w:tcPr>
            <w:tcW w:w="1686" w:type="pct"/>
          </w:tcPr>
          <w:p w14:paraId="551EC0FD" w14:textId="77777777" w:rsidR="007F4591" w:rsidRPr="00B852D5" w:rsidRDefault="007F4591" w:rsidP="00281FFE">
            <w:pPr>
              <w:pStyle w:val="BTCtextCTB"/>
              <w:spacing w:before="0" w:after="0"/>
              <w:jc w:val="left"/>
              <w:rPr>
                <w:rFonts w:ascii="Georgia" w:eastAsia="Calibri" w:hAnsi="Georgia"/>
                <w:color w:val="585756"/>
                <w:kern w:val="18"/>
                <w:sz w:val="21"/>
                <w:szCs w:val="21"/>
              </w:rPr>
            </w:pPr>
          </w:p>
        </w:tc>
      </w:tr>
      <w:tr w:rsidR="00C05F3C" w:rsidRPr="00797639" w14:paraId="0594FB83" w14:textId="77777777" w:rsidTr="00FD6ED8">
        <w:tc>
          <w:tcPr>
            <w:tcW w:w="1858" w:type="pct"/>
          </w:tcPr>
          <w:p w14:paraId="1CFA4403" w14:textId="120A7690" w:rsidR="00C05F3C" w:rsidRPr="00E42CDC" w:rsidRDefault="00E42CDC" w:rsidP="00281FFE">
            <w:pPr>
              <w:pStyle w:val="BTCtextCTB"/>
              <w:spacing w:before="0" w:after="0"/>
              <w:jc w:val="left"/>
              <w:rPr>
                <w:rFonts w:ascii="Georgia" w:hAnsi="Georgia"/>
                <w:color w:val="585756"/>
                <w:kern w:val="18"/>
                <w:sz w:val="21"/>
                <w:szCs w:val="21"/>
              </w:rPr>
            </w:pPr>
            <w:r w:rsidRPr="00E575A3">
              <w:rPr>
                <w:rFonts w:ascii="Georgia" w:hAnsi="Georgia"/>
                <w:color w:val="585756"/>
                <w:sz w:val="21"/>
              </w:rPr>
              <w:t xml:space="preserve">Voor </w:t>
            </w:r>
            <w:r w:rsidRPr="00E42CDC">
              <w:rPr>
                <w:rFonts w:ascii="Georgia" w:hAnsi="Georgia"/>
                <w:b/>
                <w:bCs/>
                <w:color w:val="585756"/>
                <w:sz w:val="21"/>
              </w:rPr>
              <w:t>perceel 12</w:t>
            </w:r>
            <w:r w:rsidRPr="00E575A3">
              <w:rPr>
                <w:rFonts w:ascii="Georgia" w:hAnsi="Georgia"/>
                <w:color w:val="585756"/>
                <w:sz w:val="21"/>
              </w:rPr>
              <w:t xml:space="preserve"> moet</w:t>
            </w:r>
            <w:r>
              <w:rPr>
                <w:rFonts w:ascii="Georgia" w:hAnsi="Georgia"/>
                <w:color w:val="585756"/>
                <w:sz w:val="21"/>
              </w:rPr>
              <w:t xml:space="preserve"> de inschrijver ook aantonen dat hij 1 jaar ervaring heeft met het ondersteunen van diversificatie en de toepassing van goede landbouwpraktijken die het milieu respecteren (agro-ecologie, agrobosbouw, bodemregeneratie, gebruik van biologische bestrijdingsmiddelen, enz.)</w:t>
            </w:r>
          </w:p>
        </w:tc>
        <w:tc>
          <w:tcPr>
            <w:tcW w:w="1456" w:type="pct"/>
          </w:tcPr>
          <w:p w14:paraId="480FE44E" w14:textId="281C63D3" w:rsidR="00C05F3C" w:rsidRPr="00797639" w:rsidRDefault="005055E6" w:rsidP="00281FFE">
            <w:pPr>
              <w:pStyle w:val="BTCtextCTB"/>
              <w:spacing w:before="0" w:after="0"/>
              <w:jc w:val="left"/>
              <w:rPr>
                <w:rFonts w:ascii="Georgia" w:eastAsia="Calibri" w:hAnsi="Georgia"/>
                <w:color w:val="585756"/>
                <w:kern w:val="18"/>
                <w:sz w:val="21"/>
                <w:szCs w:val="21"/>
              </w:rPr>
            </w:pPr>
            <w:r>
              <w:rPr>
                <w:rFonts w:ascii="Georgia" w:hAnsi="Georgia"/>
                <w:color w:val="585756"/>
                <w:sz w:val="21"/>
              </w:rPr>
              <w:t>De inschrijvers geven een beknopt overzicht van de ervaring van de experts</w:t>
            </w:r>
          </w:p>
        </w:tc>
        <w:tc>
          <w:tcPr>
            <w:tcW w:w="1686" w:type="pct"/>
          </w:tcPr>
          <w:p w14:paraId="24B66D8A" w14:textId="77777777" w:rsidR="00C05F3C" w:rsidRPr="00797639" w:rsidRDefault="00C05F3C" w:rsidP="00281FFE">
            <w:pPr>
              <w:pStyle w:val="BTCtextCTB"/>
              <w:spacing w:before="0" w:after="0"/>
              <w:jc w:val="left"/>
              <w:rPr>
                <w:rFonts w:ascii="Georgia" w:eastAsia="Calibri" w:hAnsi="Georgia"/>
                <w:color w:val="585756"/>
                <w:kern w:val="18"/>
                <w:sz w:val="21"/>
                <w:szCs w:val="21"/>
              </w:rPr>
            </w:pPr>
          </w:p>
        </w:tc>
      </w:tr>
    </w:tbl>
    <w:p w14:paraId="395C64DD" w14:textId="77777777" w:rsidR="00ED5DC6" w:rsidRPr="00B91A03" w:rsidRDefault="00ED5DC6" w:rsidP="00311452">
      <w:pPr>
        <w:pStyle w:val="BTCtextCTB"/>
        <w:spacing w:before="0" w:after="0"/>
        <w:rPr>
          <w:rFonts w:ascii="Georgia" w:eastAsia="Calibri" w:hAnsi="Georgia"/>
          <w:color w:val="585756"/>
          <w:kern w:val="18"/>
          <w:sz w:val="21"/>
          <w:szCs w:val="21"/>
        </w:rPr>
      </w:pPr>
    </w:p>
    <w:p w14:paraId="5091A2B0" w14:textId="77777777" w:rsidR="001647F3" w:rsidRDefault="001647F3">
      <w:pPr>
        <w:spacing w:after="0" w:line="240" w:lineRule="auto"/>
        <w:rPr>
          <w:rFonts w:eastAsia="Times New Roman" w:cstheme="minorHAnsi"/>
          <w:b/>
          <w:color w:val="D81A1A"/>
          <w:sz w:val="28"/>
          <w:szCs w:val="26"/>
        </w:rPr>
      </w:pPr>
      <w:bookmarkStart w:id="26" w:name="_Toc172888111"/>
      <w:bookmarkStart w:id="27" w:name="_Toc51592074"/>
      <w:bookmarkStart w:id="28" w:name="_Toc52268506"/>
      <w:bookmarkStart w:id="29" w:name="_Toc52533037"/>
      <w:bookmarkStart w:id="30" w:name="_Toc57644553"/>
      <w:bookmarkStart w:id="31" w:name="_Toc57792339"/>
      <w:bookmarkStart w:id="32" w:name="_Toc57895647"/>
      <w:r>
        <w:br w:type="page"/>
      </w:r>
    </w:p>
    <w:p w14:paraId="39D64792" w14:textId="38357782" w:rsidR="00ED5DC6" w:rsidRPr="007073B4" w:rsidRDefault="00ED5DC6" w:rsidP="00113869">
      <w:pPr>
        <w:pStyle w:val="Heading2"/>
        <w:numPr>
          <w:ilvl w:val="1"/>
          <w:numId w:val="39"/>
        </w:numPr>
        <w:spacing w:before="0" w:after="0"/>
        <w:rPr>
          <w:rFonts w:asciiTheme="minorHAnsi" w:hAnsiTheme="minorHAnsi" w:cstheme="minorHAnsi"/>
        </w:rPr>
      </w:pPr>
      <w:bookmarkStart w:id="33" w:name="_Toc213169683"/>
      <w:r>
        <w:rPr>
          <w:rFonts w:asciiTheme="minorHAnsi" w:hAnsiTheme="minorHAnsi"/>
        </w:rPr>
        <w:lastRenderedPageBreak/>
        <w:t>Formulier: Specifieke expertise</w:t>
      </w:r>
      <w:bookmarkEnd w:id="26"/>
      <w:bookmarkEnd w:id="33"/>
    </w:p>
    <w:p w14:paraId="7B7C0053" w14:textId="77777777" w:rsidR="00A238B9" w:rsidRDefault="00A238B9" w:rsidP="00F91CD3">
      <w:pPr>
        <w:spacing w:after="0" w:line="240" w:lineRule="auto"/>
        <w:jc w:val="both"/>
      </w:pPr>
    </w:p>
    <w:p w14:paraId="6C848FB1" w14:textId="3E1DC935" w:rsidR="00ED5DC6" w:rsidRDefault="00ED5DC6" w:rsidP="00F91CD3">
      <w:pPr>
        <w:spacing w:after="0" w:line="240" w:lineRule="auto"/>
        <w:jc w:val="both"/>
        <w:rPr>
          <w:rFonts w:cstheme="minorHAnsi"/>
          <w:color w:val="575655"/>
          <w:sz w:val="22"/>
        </w:rPr>
      </w:pPr>
      <w:r>
        <w:rPr>
          <w:color w:val="575655"/>
          <w:sz w:val="22"/>
        </w:rPr>
        <w:t xml:space="preserve">Betreft: </w:t>
      </w:r>
      <w:r w:rsidR="00CA7EAD">
        <w:rPr>
          <w:color w:val="575655"/>
          <w:sz w:val="22"/>
        </w:rPr>
        <w:t xml:space="preserve">de afstemming van </w:t>
      </w:r>
      <w:r>
        <w:rPr>
          <w:color w:val="575655"/>
          <w:sz w:val="22"/>
        </w:rPr>
        <w:t>het profiel van de expert op de activiteiten.</w:t>
      </w:r>
    </w:p>
    <w:p w14:paraId="45D22DA8" w14:textId="77777777" w:rsidR="00774D76" w:rsidRPr="00B91A03" w:rsidRDefault="00774D76" w:rsidP="00311452">
      <w:pPr>
        <w:spacing w:after="0" w:line="240" w:lineRule="auto"/>
        <w:jc w:val="both"/>
        <w:rPr>
          <w:rFonts w:cstheme="minorHAnsi"/>
          <w:sz w:val="22"/>
        </w:rPr>
      </w:pPr>
    </w:p>
    <w:p w14:paraId="34896978" w14:textId="4BF2F8DE" w:rsidR="00ED5DC6" w:rsidRDefault="00ED5DC6" w:rsidP="00F91CD3">
      <w:pPr>
        <w:spacing w:after="0" w:line="240" w:lineRule="auto"/>
        <w:jc w:val="both"/>
        <w:rPr>
          <w:rFonts w:cstheme="minorHAnsi"/>
          <w:color w:val="575655"/>
          <w:sz w:val="22"/>
        </w:rPr>
      </w:pPr>
      <w:r>
        <w:rPr>
          <w:color w:val="575655"/>
          <w:sz w:val="22"/>
        </w:rPr>
        <w:t>De ervaring van de expert wordt beoordeeld op basis van de specifieke kenmerken van de organisaties die coaching krijgen: activiteitensector, geografisch gebied, type organisatie, enz.</w:t>
      </w:r>
    </w:p>
    <w:p w14:paraId="38DBCC04" w14:textId="77777777" w:rsidR="00774D76" w:rsidRPr="00B91A03" w:rsidRDefault="00774D76" w:rsidP="00311452">
      <w:pPr>
        <w:spacing w:after="0" w:line="240" w:lineRule="auto"/>
        <w:jc w:val="both"/>
        <w:rPr>
          <w:rFonts w:cstheme="minorHAnsi"/>
          <w:sz w:val="22"/>
        </w:rPr>
      </w:pPr>
    </w:p>
    <w:p w14:paraId="169FF74A" w14:textId="4F747242" w:rsidR="00ED5DC6" w:rsidRDefault="00ED5DC6" w:rsidP="00F91CD3">
      <w:pPr>
        <w:spacing w:after="0" w:line="240" w:lineRule="auto"/>
        <w:jc w:val="both"/>
        <w:rPr>
          <w:rFonts w:cstheme="minorHAnsi"/>
          <w:color w:val="575655"/>
          <w:sz w:val="22"/>
        </w:rPr>
      </w:pPr>
      <w:r>
        <w:rPr>
          <w:color w:val="575655"/>
          <w:sz w:val="22"/>
        </w:rPr>
        <w:t>Geef een korte beschrijving van uw ervaring met:</w:t>
      </w:r>
    </w:p>
    <w:p w14:paraId="73D81A88" w14:textId="77777777" w:rsidR="00774D76" w:rsidRPr="00B91A03" w:rsidRDefault="00774D76" w:rsidP="00311452">
      <w:pPr>
        <w:spacing w:after="0" w:line="240" w:lineRule="auto"/>
        <w:jc w:val="both"/>
        <w:rPr>
          <w:rFonts w:cstheme="minorHAnsi"/>
          <w:sz w:val="22"/>
        </w:rPr>
      </w:pPr>
    </w:p>
    <w:p w14:paraId="3D1B24A3" w14:textId="75D2D917" w:rsidR="0084368F" w:rsidRDefault="00ED5DC6" w:rsidP="00F91CD3">
      <w:pPr>
        <w:spacing w:after="0" w:line="240" w:lineRule="auto"/>
        <w:jc w:val="both"/>
        <w:rPr>
          <w:rFonts w:cstheme="minorHAnsi"/>
          <w:color w:val="575655"/>
          <w:sz w:val="22"/>
        </w:rPr>
      </w:pPr>
      <w:r>
        <w:rPr>
          <w:color w:val="575655"/>
          <w:sz w:val="22"/>
        </w:rPr>
        <w:t>(</w:t>
      </w:r>
      <w:r>
        <w:rPr>
          <w:b/>
          <w:color w:val="575655"/>
          <w:sz w:val="22"/>
          <w:u w:val="single" w:color="575655"/>
        </w:rPr>
        <w:t>In een paar regels</w:t>
      </w:r>
      <w:r>
        <w:rPr>
          <w:color w:val="575655"/>
          <w:sz w:val="22"/>
        </w:rPr>
        <w:t xml:space="preserve">, voor meer details zullen we </w:t>
      </w:r>
      <w:r w:rsidR="00DA129D">
        <w:rPr>
          <w:b/>
          <w:color w:val="575655"/>
          <w:sz w:val="22"/>
        </w:rPr>
        <w:t>uw</w:t>
      </w:r>
      <w:r>
        <w:rPr>
          <w:b/>
          <w:color w:val="575655"/>
          <w:sz w:val="22"/>
        </w:rPr>
        <w:t xml:space="preserve"> CV raadplegen die bij de offerte gevoegd dient te worden</w:t>
      </w:r>
      <w:r>
        <w:rPr>
          <w:color w:val="575655"/>
          <w:sz w:val="22"/>
        </w:rPr>
        <w:t>)</w:t>
      </w:r>
    </w:p>
    <w:p w14:paraId="6469E3AB" w14:textId="77777777" w:rsidR="00E500EB" w:rsidRDefault="00E500EB" w:rsidP="00D67E81">
      <w:pPr>
        <w:spacing w:after="0" w:line="240" w:lineRule="auto"/>
        <w:rPr>
          <w:rStyle w:val="PlaceholderText"/>
          <w:color w:val="585756"/>
          <w:szCs w:val="21"/>
        </w:rPr>
      </w:pPr>
    </w:p>
    <w:tbl>
      <w:tblPr>
        <w:tblStyle w:val="TableGrid"/>
        <w:tblW w:w="0" w:type="auto"/>
        <w:tblLook w:val="04A0" w:firstRow="1" w:lastRow="0" w:firstColumn="1" w:lastColumn="0" w:noHBand="0" w:noVBand="1"/>
      </w:tblPr>
      <w:tblGrid>
        <w:gridCol w:w="4570"/>
        <w:gridCol w:w="4570"/>
      </w:tblGrid>
      <w:tr w:rsidR="00E500EB" w14:paraId="7A07620E" w14:textId="77777777" w:rsidTr="005A1767">
        <w:tc>
          <w:tcPr>
            <w:tcW w:w="4570" w:type="dxa"/>
            <w:shd w:val="clear" w:color="auto" w:fill="E7E6E6" w:themeFill="background2"/>
          </w:tcPr>
          <w:p w14:paraId="28541737" w14:textId="68522FB8" w:rsidR="00E500EB" w:rsidRDefault="00E500EB" w:rsidP="005A1767">
            <w:pPr>
              <w:spacing w:after="0" w:line="240" w:lineRule="auto"/>
              <w:rPr>
                <w:rStyle w:val="PlaceholderText"/>
                <w:color w:val="585756"/>
                <w:szCs w:val="21"/>
              </w:rPr>
            </w:pPr>
            <w:proofErr w:type="spellStart"/>
            <w:r>
              <w:rPr>
                <w:b/>
              </w:rPr>
              <w:t>Subcriteria</w:t>
            </w:r>
            <w:proofErr w:type="spellEnd"/>
          </w:p>
        </w:tc>
        <w:tc>
          <w:tcPr>
            <w:tcW w:w="4570" w:type="dxa"/>
          </w:tcPr>
          <w:p w14:paraId="0D785FD2" w14:textId="77777777" w:rsidR="00E500EB" w:rsidRPr="001D7A17" w:rsidRDefault="00E500EB" w:rsidP="005A1767">
            <w:pPr>
              <w:pStyle w:val="BodyText"/>
              <w:spacing w:after="0" w:line="240" w:lineRule="auto"/>
              <w:ind w:left="34"/>
              <w:jc w:val="left"/>
              <w:rPr>
                <w:rStyle w:val="PlaceholderText"/>
                <w:rFonts w:ascii="Georgia" w:eastAsia="Calibri" w:hAnsi="Georgia" w:cstheme="minorHAnsi"/>
                <w:color w:val="585756"/>
                <w:kern w:val="0"/>
                <w:sz w:val="21"/>
                <w:szCs w:val="21"/>
              </w:rPr>
            </w:pPr>
            <w:r>
              <w:rPr>
                <w:rStyle w:val="PlaceholderText"/>
                <w:rFonts w:ascii="Georgia" w:hAnsi="Georgia"/>
                <w:color w:val="585756"/>
                <w:sz w:val="21"/>
              </w:rPr>
              <w:t>Naam, voornaam van de expert:</w:t>
            </w:r>
          </w:p>
          <w:p w14:paraId="3D0B6AA7" w14:textId="5E00B595" w:rsidR="00E500EB" w:rsidRDefault="00E500EB" w:rsidP="005A1767">
            <w:pPr>
              <w:spacing w:after="0" w:line="240" w:lineRule="auto"/>
              <w:rPr>
                <w:rStyle w:val="PlaceholderText"/>
                <w:color w:val="585756"/>
                <w:szCs w:val="21"/>
              </w:rPr>
            </w:pPr>
            <w:r>
              <w:rPr>
                <w:rStyle w:val="PlaceholderText"/>
                <w:color w:val="585756"/>
              </w:rPr>
              <w:t>…………………………………………..</w:t>
            </w:r>
          </w:p>
        </w:tc>
      </w:tr>
      <w:tr w:rsidR="00E500EB" w14:paraId="32A3D6EC" w14:textId="77777777" w:rsidTr="005A1767">
        <w:tc>
          <w:tcPr>
            <w:tcW w:w="9140" w:type="dxa"/>
            <w:gridSpan w:val="2"/>
          </w:tcPr>
          <w:p w14:paraId="0CB2639B" w14:textId="163258C9" w:rsidR="00E500EB" w:rsidRPr="00E500EB" w:rsidRDefault="00E500EB" w:rsidP="005A1767">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Style w:val="PlaceholderText"/>
                <w:rFonts w:cstheme="minorBidi"/>
                <w:color w:val="585756"/>
              </w:rPr>
            </w:pPr>
            <w:r>
              <w:t xml:space="preserve">Voor de percelen met betrekking tot coaching in </w:t>
            </w:r>
            <w:r>
              <w:rPr>
                <w:b/>
              </w:rPr>
              <w:t>marketing</w:t>
            </w:r>
            <w:r>
              <w:t xml:space="preserve"> (percelen 1 tot 4):</w:t>
            </w:r>
          </w:p>
        </w:tc>
      </w:tr>
      <w:tr w:rsidR="00E500EB" w14:paraId="79A2C603" w14:textId="77777777" w:rsidTr="005A1767">
        <w:tc>
          <w:tcPr>
            <w:tcW w:w="4570" w:type="dxa"/>
          </w:tcPr>
          <w:p w14:paraId="5278FC9E" w14:textId="5358C62B" w:rsidR="00E500EB" w:rsidRDefault="00E500EB" w:rsidP="005A1767">
            <w:pPr>
              <w:spacing w:after="0" w:line="240" w:lineRule="auto"/>
              <w:rPr>
                <w:rStyle w:val="PlaceholderText"/>
                <w:color w:val="585756"/>
                <w:szCs w:val="21"/>
              </w:rPr>
            </w:pPr>
            <w:proofErr w:type="spellStart"/>
            <w:r>
              <w:rPr>
                <w:rStyle w:val="PlaceholderText"/>
                <w:color w:val="585756"/>
              </w:rPr>
              <w:t>Subcriterium</w:t>
            </w:r>
            <w:proofErr w:type="spellEnd"/>
            <w:r>
              <w:rPr>
                <w:rStyle w:val="PlaceholderText"/>
                <w:color w:val="585756"/>
              </w:rPr>
              <w:t xml:space="preserve"> 1 - </w:t>
            </w:r>
            <w:r w:rsidR="00143F68">
              <w:rPr>
                <w:rStyle w:val="PlaceholderText"/>
                <w:color w:val="585756"/>
              </w:rPr>
              <w:t xml:space="preserve">Expertise, zowel op het gebied van strategische als operationele marketing, aangetoond in de verstrekte documenten (tabel met het profiel en CV) door praktische ervaring op het gebied van marketingmanagement, het </w:t>
            </w:r>
            <w:r w:rsidR="00143F68" w:rsidRPr="00E90BA6">
              <w:rPr>
                <w:rStyle w:val="PlaceholderText"/>
                <w:color w:val="585756"/>
              </w:rPr>
              <w:t xml:space="preserve">definiëren </w:t>
            </w:r>
            <w:r w:rsidR="00143F68">
              <w:rPr>
                <w:rStyle w:val="PlaceholderText"/>
                <w:color w:val="585756"/>
              </w:rPr>
              <w:t xml:space="preserve">van marketingstrategieën </w:t>
            </w:r>
            <w:r w:rsidR="00143F68">
              <w:rPr>
                <w:rStyle w:val="PlaceholderText"/>
                <w:color w:val="585756"/>
                <w:u w:val="single"/>
              </w:rPr>
              <w:t>en</w:t>
            </w:r>
            <w:r w:rsidR="00143F68">
              <w:rPr>
                <w:rStyle w:val="PlaceholderText"/>
                <w:color w:val="585756"/>
              </w:rPr>
              <w:t xml:space="preserve"> de operationele uitvoering ervan.</w:t>
            </w:r>
          </w:p>
        </w:tc>
        <w:tc>
          <w:tcPr>
            <w:tcW w:w="4570" w:type="dxa"/>
          </w:tcPr>
          <w:p w14:paraId="06800DEC" w14:textId="3C925FF4" w:rsidR="00E500EB" w:rsidRDefault="00E500EB" w:rsidP="005A1767">
            <w:pPr>
              <w:spacing w:after="0" w:line="240" w:lineRule="auto"/>
              <w:rPr>
                <w:rStyle w:val="PlaceholderText"/>
                <w:color w:val="585756"/>
                <w:szCs w:val="21"/>
              </w:rPr>
            </w:pPr>
            <w:r>
              <w:rPr>
                <w:rStyle w:val="PlaceholderText"/>
                <w:b/>
                <w:bCs/>
                <w:color w:val="585756"/>
                <w:u w:val="single"/>
              </w:rPr>
              <w:t>Verduidelijk</w:t>
            </w:r>
            <w:r>
              <w:rPr>
                <w:rStyle w:val="PlaceholderText"/>
                <w:color w:val="585756"/>
              </w:rPr>
              <w:t xml:space="preserve"> hoe de expert voldoet aan de criteria of deze overtreft</w:t>
            </w:r>
          </w:p>
        </w:tc>
      </w:tr>
      <w:tr w:rsidR="00E500EB" w14:paraId="5E2B931D" w14:textId="77777777" w:rsidTr="005A1767">
        <w:tc>
          <w:tcPr>
            <w:tcW w:w="9140" w:type="dxa"/>
            <w:gridSpan w:val="2"/>
          </w:tcPr>
          <w:p w14:paraId="52D2058B" w14:textId="0CA91BC8" w:rsidR="00E500EB" w:rsidRPr="00E500EB" w:rsidRDefault="00E500EB" w:rsidP="005A1767">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Style w:val="PlaceholderText"/>
                <w:rFonts w:cstheme="minorBidi"/>
                <w:color w:val="585756"/>
              </w:rPr>
            </w:pPr>
            <w:r>
              <w:t xml:space="preserve">Voor de percelen met betrekking tot coaching in </w:t>
            </w:r>
            <w:r>
              <w:rPr>
                <w:b/>
              </w:rPr>
              <w:t>financieel en business management</w:t>
            </w:r>
            <w:r>
              <w:t xml:space="preserve"> (percelen 5 tot 9):</w:t>
            </w:r>
          </w:p>
        </w:tc>
      </w:tr>
      <w:tr w:rsidR="00E500EB" w14:paraId="0B169DD0" w14:textId="77777777" w:rsidTr="005A1767">
        <w:tc>
          <w:tcPr>
            <w:tcW w:w="4570" w:type="dxa"/>
          </w:tcPr>
          <w:p w14:paraId="6A8ECDC8" w14:textId="77777777" w:rsidR="002D7349" w:rsidRDefault="00E500EB" w:rsidP="005A1767">
            <w:pPr>
              <w:spacing w:after="0" w:line="240" w:lineRule="auto"/>
              <w:rPr>
                <w:rStyle w:val="PlaceholderText"/>
                <w:color w:val="585756"/>
                <w:szCs w:val="21"/>
              </w:rPr>
            </w:pPr>
            <w:proofErr w:type="spellStart"/>
            <w:r>
              <w:rPr>
                <w:rStyle w:val="PlaceholderText"/>
                <w:color w:val="585756"/>
              </w:rPr>
              <w:t>Subcriterium</w:t>
            </w:r>
            <w:proofErr w:type="spellEnd"/>
            <w:r>
              <w:rPr>
                <w:rStyle w:val="PlaceholderText"/>
                <w:color w:val="585756"/>
              </w:rPr>
              <w:t xml:space="preserve"> 1 - </w:t>
            </w:r>
            <w:r w:rsidR="002D7349">
              <w:rPr>
                <w:rStyle w:val="PlaceholderText"/>
                <w:color w:val="585756"/>
              </w:rPr>
              <w:t xml:space="preserve">Expertise aangetoond in de verstrekte documenten (tabel met het profiel en CV) op het gebied van </w:t>
            </w:r>
            <w:r w:rsidR="002D7349">
              <w:t>opleiding en/of de implementatie van bedrijfsbeheer, zowel financieel als organisatorisch, als leidinggevende, manager, projectmanager, trainer of een andere gelijkwaardige functie.</w:t>
            </w:r>
          </w:p>
          <w:p w14:paraId="48B7B5C6" w14:textId="03796486" w:rsidR="00E500EB" w:rsidRDefault="00E500EB" w:rsidP="005A1767">
            <w:pPr>
              <w:spacing w:after="0" w:line="240" w:lineRule="auto"/>
              <w:rPr>
                <w:rStyle w:val="PlaceholderText"/>
                <w:color w:val="585756"/>
                <w:szCs w:val="21"/>
              </w:rPr>
            </w:pPr>
          </w:p>
        </w:tc>
        <w:tc>
          <w:tcPr>
            <w:tcW w:w="4570" w:type="dxa"/>
          </w:tcPr>
          <w:p w14:paraId="4AC53888" w14:textId="77777777" w:rsidR="00E500EB" w:rsidRDefault="00E500EB" w:rsidP="005A1767">
            <w:pPr>
              <w:spacing w:after="0" w:line="240" w:lineRule="auto"/>
              <w:rPr>
                <w:rStyle w:val="PlaceholderText"/>
                <w:color w:val="585756"/>
                <w:szCs w:val="21"/>
              </w:rPr>
            </w:pPr>
          </w:p>
        </w:tc>
      </w:tr>
      <w:tr w:rsidR="00D30033" w14:paraId="529C8092" w14:textId="77777777" w:rsidTr="005A1767">
        <w:tc>
          <w:tcPr>
            <w:tcW w:w="9140" w:type="dxa"/>
            <w:gridSpan w:val="2"/>
          </w:tcPr>
          <w:p w14:paraId="090CFEED" w14:textId="3D6F9D6A" w:rsidR="00D30033" w:rsidRPr="00D30033" w:rsidRDefault="00D30033" w:rsidP="005A1767">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Style w:val="PlaceholderText"/>
                <w:rFonts w:cstheme="minorBidi"/>
                <w:color w:val="585756"/>
              </w:rPr>
            </w:pPr>
            <w:r>
              <w:t xml:space="preserve">Voor de percelen met betrekking tot coaching in </w:t>
            </w:r>
            <w:r>
              <w:rPr>
                <w:b/>
              </w:rPr>
              <w:t>zorgplicht voor milieu en mensenrechten</w:t>
            </w:r>
            <w:r>
              <w:t xml:space="preserve"> (percelen 10 tot 13):</w:t>
            </w:r>
          </w:p>
        </w:tc>
      </w:tr>
      <w:tr w:rsidR="00E500EB" w14:paraId="79DFD5DD" w14:textId="77777777" w:rsidTr="005A1767">
        <w:tc>
          <w:tcPr>
            <w:tcW w:w="4570" w:type="dxa"/>
          </w:tcPr>
          <w:p w14:paraId="2CD56855" w14:textId="77777777" w:rsidR="002D7349" w:rsidRDefault="00D30033" w:rsidP="005A1767">
            <w:pPr>
              <w:spacing w:after="0" w:line="240" w:lineRule="auto"/>
              <w:rPr>
                <w:rStyle w:val="PlaceholderText"/>
                <w:color w:val="585756"/>
                <w:szCs w:val="21"/>
              </w:rPr>
            </w:pPr>
            <w:proofErr w:type="spellStart"/>
            <w:r>
              <w:rPr>
                <w:rStyle w:val="PlaceholderText"/>
                <w:color w:val="585756"/>
              </w:rPr>
              <w:t>Subcriterium</w:t>
            </w:r>
            <w:proofErr w:type="spellEnd"/>
            <w:r>
              <w:rPr>
                <w:rStyle w:val="PlaceholderText"/>
                <w:color w:val="585756"/>
              </w:rPr>
              <w:t xml:space="preserve"> 1 - </w:t>
            </w:r>
            <w:r w:rsidR="002D7349">
              <w:rPr>
                <w:rStyle w:val="PlaceholderText"/>
                <w:color w:val="585756"/>
              </w:rPr>
              <w:t xml:space="preserve">Expertise aangetoond in de verstrekte documenten (tabel met het profiel en CV) op het gebied van zorgplicht voor mensenrechten en/of milieu (waardig werk, waardig inkomen, living </w:t>
            </w:r>
            <w:proofErr w:type="spellStart"/>
            <w:r w:rsidR="002D7349">
              <w:rPr>
                <w:rStyle w:val="PlaceholderText"/>
                <w:color w:val="585756"/>
              </w:rPr>
              <w:t>income</w:t>
            </w:r>
            <w:proofErr w:type="spellEnd"/>
            <w:r w:rsidR="002D7349">
              <w:rPr>
                <w:rStyle w:val="PlaceholderText"/>
                <w:color w:val="585756"/>
              </w:rPr>
              <w:t xml:space="preserve"> gap, traceerbaarheid en/of elk ander onderwerp dat wordt genoemd in de referentietermen - zie hoofdstuk 5).</w:t>
            </w:r>
          </w:p>
          <w:p w14:paraId="05957576" w14:textId="12104B3E" w:rsidR="00E500EB" w:rsidRDefault="00E500EB" w:rsidP="005A1767">
            <w:pPr>
              <w:spacing w:after="0" w:line="240" w:lineRule="auto"/>
              <w:rPr>
                <w:rStyle w:val="PlaceholderText"/>
                <w:color w:val="585756"/>
                <w:szCs w:val="21"/>
              </w:rPr>
            </w:pPr>
          </w:p>
        </w:tc>
        <w:tc>
          <w:tcPr>
            <w:tcW w:w="4570" w:type="dxa"/>
          </w:tcPr>
          <w:p w14:paraId="51C7D269" w14:textId="77777777" w:rsidR="00E500EB" w:rsidRDefault="00E500EB" w:rsidP="005A1767">
            <w:pPr>
              <w:spacing w:after="0" w:line="240" w:lineRule="auto"/>
              <w:rPr>
                <w:rStyle w:val="PlaceholderText"/>
                <w:color w:val="585756"/>
                <w:szCs w:val="21"/>
              </w:rPr>
            </w:pPr>
          </w:p>
        </w:tc>
      </w:tr>
      <w:tr w:rsidR="00D30033" w14:paraId="28C26923" w14:textId="77777777" w:rsidTr="005A1767">
        <w:tc>
          <w:tcPr>
            <w:tcW w:w="9140" w:type="dxa"/>
            <w:gridSpan w:val="2"/>
          </w:tcPr>
          <w:p w14:paraId="402D6682" w14:textId="00C2932D" w:rsidR="00D30033" w:rsidRPr="00D30033" w:rsidRDefault="00D30033" w:rsidP="005A1767">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Style w:val="PlaceholderText"/>
                <w:rFonts w:cstheme="minorBidi"/>
                <w:color w:val="585756"/>
              </w:rPr>
            </w:pPr>
            <w:r>
              <w:t xml:space="preserve">Voor </w:t>
            </w:r>
            <w:r>
              <w:rPr>
                <w:b/>
                <w:bCs/>
              </w:rPr>
              <w:t>alle</w:t>
            </w:r>
            <w:r>
              <w:t xml:space="preserve"> percelen (1 tot 13):</w:t>
            </w:r>
          </w:p>
        </w:tc>
      </w:tr>
      <w:tr w:rsidR="00E500EB" w14:paraId="68FE331C" w14:textId="77777777" w:rsidTr="005A1767">
        <w:tc>
          <w:tcPr>
            <w:tcW w:w="4570" w:type="dxa"/>
          </w:tcPr>
          <w:p w14:paraId="7D86D35A" w14:textId="7B33EF77" w:rsidR="00E500EB" w:rsidRPr="00D30033" w:rsidRDefault="00D30033" w:rsidP="005A1767">
            <w:pPr>
              <w:spacing w:after="0" w:line="240" w:lineRule="auto"/>
              <w:rPr>
                <w:rStyle w:val="PlaceholderText"/>
                <w:color w:val="585756"/>
              </w:rPr>
            </w:pPr>
            <w:proofErr w:type="spellStart"/>
            <w:r>
              <w:rPr>
                <w:rStyle w:val="PlaceholderText"/>
                <w:color w:val="585756"/>
              </w:rPr>
              <w:t>Subcriterium</w:t>
            </w:r>
            <w:proofErr w:type="spellEnd"/>
            <w:r>
              <w:rPr>
                <w:rStyle w:val="PlaceholderText"/>
                <w:color w:val="585756"/>
              </w:rPr>
              <w:t xml:space="preserve"> 2 - </w:t>
            </w:r>
            <w:r w:rsidR="00DB1B20">
              <w:rPr>
                <w:rStyle w:val="PlaceholderText"/>
                <w:color w:val="585756"/>
              </w:rPr>
              <w:t>Praktische kennis van het functioneren van producentenorganisaties, producentencoöperaties en/of sociale ondernemingen.</w:t>
            </w:r>
          </w:p>
        </w:tc>
        <w:tc>
          <w:tcPr>
            <w:tcW w:w="4570" w:type="dxa"/>
          </w:tcPr>
          <w:p w14:paraId="38672B8B" w14:textId="77777777" w:rsidR="00E500EB" w:rsidRDefault="00E500EB" w:rsidP="005A1767">
            <w:pPr>
              <w:spacing w:after="0" w:line="240" w:lineRule="auto"/>
              <w:rPr>
                <w:rStyle w:val="PlaceholderText"/>
                <w:color w:val="585756"/>
                <w:szCs w:val="21"/>
              </w:rPr>
            </w:pPr>
          </w:p>
        </w:tc>
      </w:tr>
      <w:tr w:rsidR="00D30033" w14:paraId="2A7FA643" w14:textId="77777777" w:rsidTr="005A1767">
        <w:tc>
          <w:tcPr>
            <w:tcW w:w="9140" w:type="dxa"/>
            <w:gridSpan w:val="2"/>
          </w:tcPr>
          <w:p w14:paraId="7EEB78A1" w14:textId="5A9E56AC" w:rsidR="00D30033" w:rsidRPr="00D30033" w:rsidRDefault="00D30033" w:rsidP="005A1767">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Style w:val="PlaceholderText"/>
                <w:rFonts w:cstheme="minorBidi"/>
                <w:color w:val="585756"/>
              </w:rPr>
            </w:pPr>
            <w:r>
              <w:t xml:space="preserve">Voor </w:t>
            </w:r>
            <w:r>
              <w:rPr>
                <w:b/>
                <w:bCs/>
              </w:rPr>
              <w:t>alle</w:t>
            </w:r>
            <w:r>
              <w:t xml:space="preserve"> percelen (1 tot 13):</w:t>
            </w:r>
          </w:p>
        </w:tc>
      </w:tr>
      <w:tr w:rsidR="00E500EB" w14:paraId="6EE67940" w14:textId="77777777" w:rsidTr="005A1767">
        <w:tc>
          <w:tcPr>
            <w:tcW w:w="4570" w:type="dxa"/>
          </w:tcPr>
          <w:p w14:paraId="3BCA7711" w14:textId="5D3788BB" w:rsidR="00E500EB" w:rsidRPr="00DB1B20" w:rsidRDefault="00D30033" w:rsidP="005A1767">
            <w:pPr>
              <w:spacing w:after="0" w:line="240" w:lineRule="auto"/>
              <w:rPr>
                <w:rStyle w:val="PlaceholderText"/>
                <w:color w:val="585756"/>
              </w:rPr>
            </w:pPr>
            <w:proofErr w:type="spellStart"/>
            <w:r>
              <w:rPr>
                <w:rStyle w:val="PlaceholderText"/>
                <w:color w:val="585756"/>
              </w:rPr>
              <w:t>Subcriterium</w:t>
            </w:r>
            <w:proofErr w:type="spellEnd"/>
            <w:r>
              <w:rPr>
                <w:rStyle w:val="PlaceholderText"/>
                <w:color w:val="585756"/>
              </w:rPr>
              <w:t xml:space="preserve"> 3 - </w:t>
            </w:r>
            <w:r w:rsidR="00DB1B20">
              <w:rPr>
                <w:rStyle w:val="PlaceholderText"/>
                <w:color w:val="585756"/>
              </w:rPr>
              <w:t>Ervaring in het land waar de dienst moet worden verleend en in de betreffende sector (waardeketen).</w:t>
            </w:r>
          </w:p>
        </w:tc>
        <w:tc>
          <w:tcPr>
            <w:tcW w:w="4570" w:type="dxa"/>
          </w:tcPr>
          <w:p w14:paraId="6146A9A1" w14:textId="77777777" w:rsidR="00E500EB" w:rsidRDefault="00E500EB" w:rsidP="005A1767">
            <w:pPr>
              <w:spacing w:after="0" w:line="240" w:lineRule="auto"/>
              <w:rPr>
                <w:rStyle w:val="PlaceholderText"/>
                <w:color w:val="585756"/>
                <w:szCs w:val="21"/>
              </w:rPr>
            </w:pPr>
          </w:p>
        </w:tc>
      </w:tr>
    </w:tbl>
    <w:p w14:paraId="0EC7BFF3" w14:textId="77777777" w:rsidR="00E500EB" w:rsidRDefault="00E500EB" w:rsidP="00D67E81">
      <w:pPr>
        <w:spacing w:after="0" w:line="240" w:lineRule="auto"/>
        <w:rPr>
          <w:rStyle w:val="PlaceholderText"/>
          <w:color w:val="585756"/>
          <w:szCs w:val="21"/>
        </w:rPr>
      </w:pPr>
    </w:p>
    <w:p w14:paraId="4BB0513D" w14:textId="77777777" w:rsidR="007559EF" w:rsidRDefault="007559EF" w:rsidP="00311452">
      <w:pPr>
        <w:spacing w:after="0" w:line="240" w:lineRule="auto"/>
        <w:rPr>
          <w:rFonts w:cstheme="minorHAnsi"/>
          <w:sz w:val="20"/>
        </w:rPr>
      </w:pPr>
    </w:p>
    <w:p w14:paraId="7A60D32E" w14:textId="77777777" w:rsidR="007559EF" w:rsidRPr="00B91A03" w:rsidRDefault="007559EF" w:rsidP="00311452">
      <w:pPr>
        <w:spacing w:after="0" w:line="240" w:lineRule="auto"/>
        <w:rPr>
          <w:rFonts w:cstheme="minorHAnsi"/>
          <w:sz w:val="20"/>
        </w:rPr>
        <w:sectPr w:rsidR="007559EF" w:rsidRPr="00B91A03" w:rsidSect="00ED5DC6">
          <w:headerReference w:type="default" r:id="rId12"/>
          <w:footerReference w:type="default" r:id="rId13"/>
          <w:headerReference w:type="first" r:id="rId14"/>
          <w:footerReference w:type="first" r:id="rId15"/>
          <w:pgSz w:w="11910" w:h="16840"/>
          <w:pgMar w:top="1380" w:right="1300" w:bottom="1100" w:left="1460" w:header="0" w:footer="914" w:gutter="0"/>
          <w:cols w:space="720"/>
        </w:sectPr>
      </w:pPr>
    </w:p>
    <w:p w14:paraId="01A0F541" w14:textId="1221C240" w:rsidR="00D86E55" w:rsidRPr="007073B4" w:rsidRDefault="00ED5DC6" w:rsidP="00113869">
      <w:pPr>
        <w:pStyle w:val="Heading2"/>
        <w:numPr>
          <w:ilvl w:val="1"/>
          <w:numId w:val="39"/>
        </w:numPr>
        <w:spacing w:before="0" w:after="0"/>
        <w:rPr>
          <w:rFonts w:asciiTheme="minorHAnsi" w:hAnsiTheme="minorHAnsi" w:cstheme="minorHAnsi"/>
        </w:rPr>
      </w:pPr>
      <w:bookmarkStart w:id="34" w:name="_Toc213169684"/>
      <w:bookmarkStart w:id="35" w:name="_TOC_250003"/>
      <w:bookmarkStart w:id="36" w:name="_Toc533785860"/>
      <w:bookmarkStart w:id="37" w:name="_Toc168514984"/>
      <w:bookmarkStart w:id="38" w:name="_Toc172888112"/>
      <w:r>
        <w:rPr>
          <w:rFonts w:asciiTheme="minorHAnsi" w:hAnsiTheme="minorHAnsi"/>
        </w:rPr>
        <w:lastRenderedPageBreak/>
        <w:t xml:space="preserve">Formulier: </w:t>
      </w:r>
      <w:r w:rsidR="0099223F" w:rsidRPr="0099223F">
        <w:rPr>
          <w:rFonts w:asciiTheme="minorHAnsi" w:hAnsiTheme="minorHAnsi"/>
        </w:rPr>
        <w:t xml:space="preserve">Soortgelijke </w:t>
      </w:r>
      <w:r>
        <w:rPr>
          <w:rFonts w:asciiTheme="minorHAnsi" w:hAnsiTheme="minorHAnsi"/>
        </w:rPr>
        <w:t>diensten</w:t>
      </w:r>
      <w:bookmarkEnd w:id="34"/>
      <w:r>
        <w:rPr>
          <w:rFonts w:asciiTheme="minorHAnsi" w:hAnsiTheme="minorHAnsi"/>
        </w:rPr>
        <w:t xml:space="preserve">  </w:t>
      </w:r>
    </w:p>
    <w:p w14:paraId="02B7200D" w14:textId="77777777" w:rsidR="00C26C1F" w:rsidRDefault="00C26C1F" w:rsidP="00311452">
      <w:pPr>
        <w:spacing w:after="0" w:line="240" w:lineRule="auto"/>
      </w:pPr>
    </w:p>
    <w:p w14:paraId="6E8F0ABC" w14:textId="77777777" w:rsidR="00E62FC2" w:rsidRPr="0063645D" w:rsidRDefault="00E62FC2" w:rsidP="00311452">
      <w:pPr>
        <w:spacing w:after="0" w:line="240" w:lineRule="auto"/>
      </w:pPr>
    </w:p>
    <w:tbl>
      <w:tblPr>
        <w:tblStyle w:val="TableGrid"/>
        <w:tblW w:w="4848" w:type="pct"/>
        <w:tblLook w:val="04A0" w:firstRow="1" w:lastRow="0" w:firstColumn="1" w:lastColumn="0" w:noHBand="0" w:noVBand="1"/>
      </w:tblPr>
      <w:tblGrid>
        <w:gridCol w:w="2665"/>
        <w:gridCol w:w="6120"/>
      </w:tblGrid>
      <w:tr w:rsidR="00947183" w:rsidRPr="008B5BE3" w14:paraId="6DDC57E9" w14:textId="77777777" w:rsidTr="00CF78EE">
        <w:trPr>
          <w:trHeight w:val="105"/>
        </w:trPr>
        <w:tc>
          <w:tcPr>
            <w:tcW w:w="5000" w:type="pct"/>
            <w:gridSpan w:val="2"/>
            <w:shd w:val="clear" w:color="auto" w:fill="D9D9D9" w:themeFill="background1" w:themeFillShade="D9"/>
          </w:tcPr>
          <w:p w14:paraId="7879A5D8" w14:textId="181125F3" w:rsidR="00947183" w:rsidRPr="00947183" w:rsidRDefault="00947183" w:rsidP="00CF78EE">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Style w:val="PlaceholderText"/>
                <w:rFonts w:cstheme="minorBidi"/>
                <w:color w:val="585756"/>
              </w:rPr>
            </w:pPr>
            <w:r>
              <w:t xml:space="preserve">Voor </w:t>
            </w:r>
            <w:r>
              <w:rPr>
                <w:b/>
              </w:rPr>
              <w:t>alle</w:t>
            </w:r>
            <w:r>
              <w:t xml:space="preserve"> percelen (1 tot 13):</w:t>
            </w:r>
          </w:p>
        </w:tc>
      </w:tr>
      <w:tr w:rsidR="001C44D0" w:rsidRPr="008B5BE3" w14:paraId="07D9D076" w14:textId="77777777" w:rsidTr="00CF78EE">
        <w:trPr>
          <w:trHeight w:val="105"/>
        </w:trPr>
        <w:tc>
          <w:tcPr>
            <w:tcW w:w="1517" w:type="pct"/>
            <w:shd w:val="clear" w:color="auto" w:fill="D9D9D9" w:themeFill="background1" w:themeFillShade="D9"/>
          </w:tcPr>
          <w:p w14:paraId="332D21E9" w14:textId="063C30C9" w:rsidR="001C44D0" w:rsidRPr="008B5BE3" w:rsidRDefault="001C44D0" w:rsidP="00CF78EE">
            <w:pPr>
              <w:spacing w:after="0" w:line="240" w:lineRule="auto"/>
              <w:rPr>
                <w:b/>
                <w:bCs/>
              </w:rPr>
            </w:pPr>
            <w:r>
              <w:rPr>
                <w:b/>
              </w:rPr>
              <w:t>Criteri</w:t>
            </w:r>
            <w:r w:rsidR="0099223F">
              <w:rPr>
                <w:b/>
              </w:rPr>
              <w:t>a</w:t>
            </w:r>
          </w:p>
        </w:tc>
        <w:tc>
          <w:tcPr>
            <w:tcW w:w="3483" w:type="pct"/>
          </w:tcPr>
          <w:p w14:paraId="73C3A002" w14:textId="77777777" w:rsidR="001C44D0" w:rsidRPr="001D7A17" w:rsidRDefault="001C44D0" w:rsidP="00CF78EE">
            <w:pPr>
              <w:pStyle w:val="BodyText"/>
              <w:spacing w:after="0" w:line="240" w:lineRule="auto"/>
              <w:ind w:left="34"/>
              <w:jc w:val="left"/>
              <w:rPr>
                <w:rStyle w:val="PlaceholderText"/>
                <w:rFonts w:ascii="Georgia" w:eastAsia="Calibri" w:hAnsi="Georgia" w:cstheme="minorHAnsi"/>
                <w:color w:val="585756"/>
                <w:kern w:val="0"/>
                <w:sz w:val="21"/>
                <w:szCs w:val="21"/>
              </w:rPr>
            </w:pPr>
            <w:r>
              <w:rPr>
                <w:rStyle w:val="PlaceholderText"/>
                <w:rFonts w:ascii="Georgia" w:hAnsi="Georgia"/>
                <w:color w:val="585756"/>
                <w:sz w:val="21"/>
              </w:rPr>
              <w:t>Naam, voornaam van de expert:</w:t>
            </w:r>
          </w:p>
          <w:p w14:paraId="2F04BEC0" w14:textId="32DE5A59" w:rsidR="001C44D0" w:rsidRDefault="001C44D0" w:rsidP="00CF78EE">
            <w:pPr>
              <w:spacing w:after="0" w:line="240" w:lineRule="auto"/>
              <w:rPr>
                <w:b/>
                <w:bCs/>
              </w:rPr>
            </w:pPr>
            <w:r>
              <w:rPr>
                <w:rStyle w:val="PlaceholderText"/>
                <w:color w:val="585756"/>
              </w:rPr>
              <w:t>…………………………………………..</w:t>
            </w:r>
          </w:p>
        </w:tc>
      </w:tr>
      <w:tr w:rsidR="001C44D0" w:rsidRPr="00B91A03" w14:paraId="397B43E0" w14:textId="77777777" w:rsidTr="00CF78EE">
        <w:trPr>
          <w:trHeight w:val="968"/>
        </w:trPr>
        <w:tc>
          <w:tcPr>
            <w:tcW w:w="1517" w:type="pct"/>
          </w:tcPr>
          <w:p w14:paraId="09420275" w14:textId="710C668B" w:rsidR="00CF78EE" w:rsidRDefault="00CF78EE" w:rsidP="00CF78EE">
            <w:pPr>
              <w:spacing w:after="0" w:line="240" w:lineRule="auto"/>
              <w:rPr>
                <w:rStyle w:val="PlaceholderText"/>
                <w:rFonts w:ascii="Arial" w:eastAsia="DejaVu Sans" w:hAnsi="Arial" w:cs="Tahoma"/>
                <w:color w:val="585756"/>
                <w:kern w:val="18"/>
                <w:sz w:val="20"/>
                <w:szCs w:val="24"/>
              </w:rPr>
            </w:pPr>
            <w:r>
              <w:rPr>
                <w:rStyle w:val="PlaceholderText"/>
                <w:color w:val="585756"/>
              </w:rPr>
              <w:t xml:space="preserve">Relevante opdrachten/ ervaring in participatieve coaching van individuen of groepen. </w:t>
            </w:r>
          </w:p>
          <w:p w14:paraId="50A268A5" w14:textId="7177B85E" w:rsidR="001C44D0" w:rsidRPr="00B91A03" w:rsidRDefault="001C44D0" w:rsidP="00CF78EE">
            <w:pPr>
              <w:spacing w:after="0" w:line="240" w:lineRule="auto"/>
            </w:pPr>
          </w:p>
        </w:tc>
        <w:tc>
          <w:tcPr>
            <w:tcW w:w="3483" w:type="pct"/>
          </w:tcPr>
          <w:p w14:paraId="23156D17" w14:textId="5CAB974E" w:rsidR="001C44D0" w:rsidRDefault="001C44D0" w:rsidP="00CF78EE">
            <w:pPr>
              <w:spacing w:after="0" w:line="240" w:lineRule="auto"/>
              <w:rPr>
                <w:rStyle w:val="PlaceholderText"/>
                <w:rFonts w:cstheme="minorHAnsi"/>
                <w:color w:val="585756"/>
                <w:szCs w:val="21"/>
              </w:rPr>
            </w:pPr>
            <w:r>
              <w:rPr>
                <w:rStyle w:val="PlaceholderText"/>
                <w:b/>
                <w:bCs/>
                <w:color w:val="585756"/>
                <w:u w:val="single"/>
              </w:rPr>
              <w:t>Verduidelijk</w:t>
            </w:r>
            <w:r>
              <w:rPr>
                <w:rStyle w:val="PlaceholderText"/>
                <w:color w:val="585756"/>
              </w:rPr>
              <w:t xml:space="preserve"> hoe de expert voldoet aan </w:t>
            </w:r>
            <w:r w:rsidR="00D547D0">
              <w:rPr>
                <w:rStyle w:val="PlaceholderText"/>
                <w:color w:val="585756"/>
              </w:rPr>
              <w:t>het</w:t>
            </w:r>
            <w:r>
              <w:rPr>
                <w:rStyle w:val="PlaceholderText"/>
                <w:color w:val="585756"/>
              </w:rPr>
              <w:t xml:space="preserve"> criteri</w:t>
            </w:r>
            <w:r w:rsidR="00D547D0">
              <w:rPr>
                <w:rStyle w:val="PlaceholderText"/>
                <w:color w:val="585756"/>
              </w:rPr>
              <w:t>um</w:t>
            </w:r>
            <w:r>
              <w:rPr>
                <w:rStyle w:val="PlaceholderText"/>
                <w:color w:val="585756"/>
              </w:rPr>
              <w:t xml:space="preserve"> of </w:t>
            </w:r>
            <w:r w:rsidR="00D547D0">
              <w:rPr>
                <w:rStyle w:val="PlaceholderText"/>
                <w:color w:val="585756"/>
              </w:rPr>
              <w:t>dit</w:t>
            </w:r>
            <w:r>
              <w:rPr>
                <w:rStyle w:val="PlaceholderText"/>
                <w:color w:val="585756"/>
              </w:rPr>
              <w:t xml:space="preserve"> overtreft</w:t>
            </w:r>
          </w:p>
          <w:p w14:paraId="07FBAA39" w14:textId="77777777" w:rsidR="001C44D0" w:rsidRDefault="001C44D0" w:rsidP="00CF78EE">
            <w:pPr>
              <w:spacing w:after="0" w:line="240" w:lineRule="auto"/>
              <w:rPr>
                <w:rStyle w:val="PlaceholderText"/>
                <w:rFonts w:cstheme="minorHAnsi"/>
                <w:color w:val="585756"/>
                <w:szCs w:val="21"/>
              </w:rPr>
            </w:pPr>
          </w:p>
          <w:p w14:paraId="023084B2" w14:textId="77777777" w:rsidR="001C44D0" w:rsidRDefault="001C44D0" w:rsidP="00CF78EE">
            <w:pPr>
              <w:spacing w:after="0" w:line="240" w:lineRule="auto"/>
              <w:rPr>
                <w:rStyle w:val="PlaceholderText"/>
                <w:rFonts w:cstheme="minorHAnsi"/>
                <w:color w:val="585756"/>
                <w:szCs w:val="21"/>
              </w:rPr>
            </w:pPr>
          </w:p>
          <w:p w14:paraId="56373A3C" w14:textId="77777777" w:rsidR="001C44D0" w:rsidRDefault="001C44D0" w:rsidP="00CF78EE">
            <w:pPr>
              <w:spacing w:after="0" w:line="240" w:lineRule="auto"/>
              <w:rPr>
                <w:rStyle w:val="PlaceholderText"/>
                <w:rFonts w:cstheme="minorHAnsi"/>
                <w:color w:val="585756"/>
                <w:szCs w:val="21"/>
              </w:rPr>
            </w:pPr>
          </w:p>
          <w:p w14:paraId="6E15B969" w14:textId="77777777" w:rsidR="001C44D0" w:rsidRDefault="001C44D0" w:rsidP="00CF78EE">
            <w:pPr>
              <w:spacing w:after="0" w:line="240" w:lineRule="auto"/>
              <w:rPr>
                <w:rStyle w:val="PlaceholderText"/>
                <w:rFonts w:cstheme="minorHAnsi"/>
                <w:color w:val="585756"/>
                <w:szCs w:val="21"/>
              </w:rPr>
            </w:pPr>
          </w:p>
          <w:p w14:paraId="33FC845C" w14:textId="77777777" w:rsidR="001C44D0" w:rsidRDefault="001C44D0" w:rsidP="00CF78EE">
            <w:pPr>
              <w:spacing w:after="0" w:line="240" w:lineRule="auto"/>
              <w:rPr>
                <w:rStyle w:val="PlaceholderText"/>
                <w:rFonts w:cstheme="minorHAnsi"/>
                <w:color w:val="585756"/>
                <w:szCs w:val="21"/>
              </w:rPr>
            </w:pPr>
          </w:p>
          <w:p w14:paraId="2026F41D" w14:textId="77777777" w:rsidR="001C44D0" w:rsidRDefault="001C44D0" w:rsidP="00CF78EE">
            <w:pPr>
              <w:spacing w:after="0" w:line="240" w:lineRule="auto"/>
              <w:rPr>
                <w:rStyle w:val="PlaceholderText"/>
                <w:rFonts w:cstheme="minorHAnsi"/>
                <w:color w:val="585756"/>
                <w:szCs w:val="21"/>
              </w:rPr>
            </w:pPr>
          </w:p>
          <w:p w14:paraId="60EB2F1D" w14:textId="2D73661E" w:rsidR="001C44D0" w:rsidRPr="00B91A03" w:rsidRDefault="001C44D0" w:rsidP="00CF78EE">
            <w:pPr>
              <w:spacing w:after="0" w:line="240" w:lineRule="auto"/>
              <w:rPr>
                <w:rStyle w:val="PlaceholderText"/>
                <w:color w:val="585756"/>
                <w:szCs w:val="21"/>
              </w:rPr>
            </w:pPr>
          </w:p>
        </w:tc>
      </w:tr>
    </w:tbl>
    <w:p w14:paraId="268D908A" w14:textId="77777777" w:rsidR="003E0D8F" w:rsidRDefault="003E0D8F" w:rsidP="00311452">
      <w:pPr>
        <w:spacing w:after="0" w:line="240" w:lineRule="auto"/>
        <w:ind w:right="228"/>
        <w:jc w:val="both"/>
        <w:rPr>
          <w:rFonts w:cstheme="minorHAnsi"/>
          <w:color w:val="575655"/>
          <w:sz w:val="20"/>
          <w:szCs w:val="20"/>
        </w:rPr>
      </w:pPr>
    </w:p>
    <w:p w14:paraId="08A33015" w14:textId="77777777" w:rsidR="0005644C" w:rsidRDefault="0005644C" w:rsidP="00311452">
      <w:pPr>
        <w:spacing w:after="0" w:line="240" w:lineRule="auto"/>
        <w:ind w:right="228"/>
        <w:jc w:val="both"/>
        <w:rPr>
          <w:rFonts w:cstheme="minorHAnsi"/>
          <w:color w:val="575655"/>
          <w:sz w:val="20"/>
          <w:szCs w:val="20"/>
        </w:rPr>
      </w:pPr>
    </w:p>
    <w:p w14:paraId="16049E15" w14:textId="038F7DC7" w:rsidR="007B43C7" w:rsidRPr="00B91A03" w:rsidRDefault="007B43C7" w:rsidP="007B43C7">
      <w:pPr>
        <w:pStyle w:val="BodyText"/>
        <w:spacing w:after="0" w:line="240" w:lineRule="auto"/>
        <w:rPr>
          <w:rStyle w:val="PlaceholderText"/>
          <w:rFonts w:ascii="Georgia" w:hAnsi="Georgia"/>
          <w:bCs/>
          <w:color w:val="585756"/>
          <w:sz w:val="21"/>
          <w:szCs w:val="21"/>
        </w:rPr>
      </w:pPr>
      <w:r>
        <w:rPr>
          <w:rStyle w:val="PlaceholderText"/>
          <w:rFonts w:ascii="Georgia" w:hAnsi="Georgia"/>
          <w:color w:val="585756"/>
          <w:sz w:val="21"/>
        </w:rPr>
        <w:t>Voor elke voorgestelde expert moet de inschrijver bij zijn offerte twee ingevulde presentatief</w:t>
      </w:r>
      <w:r w:rsidR="002A31E1">
        <w:rPr>
          <w:rStyle w:val="PlaceholderText"/>
          <w:rFonts w:ascii="Georgia" w:hAnsi="Georgia"/>
          <w:color w:val="585756"/>
          <w:sz w:val="21"/>
        </w:rPr>
        <w:t>iches</w:t>
      </w:r>
      <w:r>
        <w:rPr>
          <w:rStyle w:val="PlaceholderText"/>
          <w:rFonts w:ascii="Georgia" w:hAnsi="Georgia"/>
          <w:color w:val="585756"/>
          <w:sz w:val="21"/>
        </w:rPr>
        <w:t xml:space="preserve"> voor soortgelijke diensten voegen.</w:t>
      </w:r>
    </w:p>
    <w:p w14:paraId="4A314F10" w14:textId="77777777" w:rsidR="007B43C7" w:rsidRPr="00B91A03" w:rsidRDefault="007B43C7" w:rsidP="007B43C7">
      <w:pPr>
        <w:pStyle w:val="BodyText"/>
        <w:spacing w:after="0" w:line="240" w:lineRule="auto"/>
        <w:rPr>
          <w:rStyle w:val="PlaceholderText"/>
          <w:rFonts w:ascii="Georgia" w:hAnsi="Georgia"/>
          <w:bCs/>
          <w:color w:val="585756"/>
          <w:sz w:val="21"/>
          <w:szCs w:val="21"/>
        </w:rPr>
      </w:pPr>
    </w:p>
    <w:p w14:paraId="60B304EF" w14:textId="77777777" w:rsidR="007B43C7" w:rsidRDefault="007B43C7" w:rsidP="007B43C7">
      <w:pPr>
        <w:pStyle w:val="BodyText"/>
        <w:spacing w:after="0" w:line="240" w:lineRule="auto"/>
        <w:rPr>
          <w:rStyle w:val="PlaceholderText"/>
          <w:rFonts w:ascii="Georgia" w:hAnsi="Georgia"/>
          <w:bCs/>
          <w:color w:val="585756"/>
          <w:sz w:val="21"/>
          <w:szCs w:val="21"/>
        </w:rPr>
      </w:pPr>
      <w:r>
        <w:rPr>
          <w:rStyle w:val="PlaceholderText"/>
          <w:rFonts w:ascii="Georgia" w:hAnsi="Georgia"/>
          <w:color w:val="585756"/>
          <w:sz w:val="21"/>
        </w:rPr>
        <w:t xml:space="preserve">Deze fiches moeten een gedetailleerd overzicht geven van de </w:t>
      </w:r>
      <w:proofErr w:type="spellStart"/>
      <w:r>
        <w:rPr>
          <w:rStyle w:val="PlaceholderText"/>
          <w:rFonts w:ascii="Georgia" w:hAnsi="Georgia"/>
          <w:color w:val="585756"/>
          <w:sz w:val="21"/>
        </w:rPr>
        <w:t>coachingmethodologie</w:t>
      </w:r>
      <w:proofErr w:type="spellEnd"/>
      <w:r>
        <w:rPr>
          <w:rStyle w:val="PlaceholderText"/>
          <w:rFonts w:ascii="Georgia" w:hAnsi="Georgia"/>
          <w:color w:val="585756"/>
          <w:sz w:val="21"/>
        </w:rPr>
        <w:t xml:space="preserve"> en de gebruikte tools/technieken, de inhoud van de </w:t>
      </w:r>
      <w:proofErr w:type="spellStart"/>
      <w:r>
        <w:rPr>
          <w:rStyle w:val="PlaceholderText"/>
          <w:rFonts w:ascii="Georgia" w:hAnsi="Georgia"/>
          <w:color w:val="585756"/>
          <w:sz w:val="21"/>
        </w:rPr>
        <w:t>coachingsessies</w:t>
      </w:r>
      <w:proofErr w:type="spellEnd"/>
      <w:r>
        <w:rPr>
          <w:rStyle w:val="PlaceholderText"/>
          <w:rFonts w:ascii="Georgia" w:hAnsi="Georgia"/>
          <w:color w:val="585756"/>
          <w:sz w:val="21"/>
        </w:rPr>
        <w:t>, de behandelde onderwerpen, de opgestelde rapporten en de bereikte output/resultaten.</w:t>
      </w:r>
    </w:p>
    <w:p w14:paraId="5BA22D9A" w14:textId="77777777" w:rsidR="0005644C" w:rsidRPr="00AF0BB9" w:rsidRDefault="0005644C" w:rsidP="00311452">
      <w:pPr>
        <w:spacing w:after="0" w:line="240" w:lineRule="auto"/>
        <w:ind w:right="228"/>
        <w:jc w:val="both"/>
        <w:rPr>
          <w:rFonts w:cstheme="minorHAnsi"/>
          <w:color w:val="575655"/>
          <w:sz w:val="20"/>
          <w:szCs w:val="20"/>
          <w:lang w:val="nl-BE"/>
        </w:rPr>
      </w:pPr>
    </w:p>
    <w:p w14:paraId="731C4FEC" w14:textId="77777777" w:rsidR="00F90046" w:rsidRPr="00AF0BB9" w:rsidRDefault="00F90046" w:rsidP="00311452">
      <w:pPr>
        <w:spacing w:after="0" w:line="240" w:lineRule="auto"/>
        <w:ind w:right="228"/>
        <w:jc w:val="both"/>
        <w:rPr>
          <w:rFonts w:cstheme="minorHAnsi"/>
          <w:color w:val="575655"/>
          <w:sz w:val="20"/>
          <w:szCs w:val="20"/>
          <w:lang w:val="nl-BE"/>
        </w:rPr>
      </w:pPr>
    </w:p>
    <w:p w14:paraId="40871EE1" w14:textId="77777777" w:rsidR="00774D76" w:rsidRDefault="00774D76" w:rsidP="00F91CD3">
      <w:pPr>
        <w:spacing w:after="0" w:line="240" w:lineRule="auto"/>
        <w:rPr>
          <w:rFonts w:cstheme="minorHAnsi"/>
          <w:b/>
          <w:sz w:val="20"/>
          <w:szCs w:val="20"/>
        </w:rPr>
      </w:pPr>
    </w:p>
    <w:p w14:paraId="55FDB693" w14:textId="3FC02008" w:rsidR="00882E77" w:rsidRPr="00237B13" w:rsidRDefault="00882E77" w:rsidP="00311452">
      <w:pPr>
        <w:spacing w:after="0" w:line="240" w:lineRule="auto"/>
        <w:rPr>
          <w:rFonts w:cstheme="minorHAnsi"/>
          <w:b/>
          <w:sz w:val="20"/>
          <w:szCs w:val="20"/>
        </w:rPr>
      </w:pPr>
      <w:r>
        <w:rPr>
          <w:b/>
          <w:sz w:val="20"/>
        </w:rPr>
        <w:t>Naam, voornaam van de coach: …...........................................</w:t>
      </w:r>
    </w:p>
    <w:p w14:paraId="60E59703" w14:textId="77777777" w:rsidR="00774D76" w:rsidRDefault="00774D76" w:rsidP="00F91CD3">
      <w:pPr>
        <w:spacing w:after="0" w:line="240" w:lineRule="auto"/>
        <w:ind w:right="228"/>
        <w:jc w:val="both"/>
        <w:rPr>
          <w:rFonts w:cstheme="minorHAnsi"/>
          <w:i/>
          <w:sz w:val="20"/>
          <w:szCs w:val="20"/>
        </w:rPr>
      </w:pPr>
    </w:p>
    <w:p w14:paraId="05DF0BF7" w14:textId="28D65768" w:rsidR="00FA7876" w:rsidRPr="00237B13" w:rsidRDefault="00882E77" w:rsidP="00311452">
      <w:pPr>
        <w:spacing w:after="0" w:line="240" w:lineRule="auto"/>
        <w:ind w:right="228"/>
        <w:jc w:val="both"/>
        <w:rPr>
          <w:rStyle w:val="PlaceholderText"/>
          <w:color w:val="FF0000"/>
          <w:sz w:val="20"/>
          <w:szCs w:val="20"/>
        </w:rPr>
      </w:pPr>
      <w:r>
        <w:rPr>
          <w:i/>
          <w:sz w:val="20"/>
        </w:rPr>
        <w:t>Elke coach vult twee presentatie</w:t>
      </w:r>
      <w:r w:rsidR="002E20B3">
        <w:rPr>
          <w:i/>
          <w:sz w:val="20"/>
        </w:rPr>
        <w:t>fiches</w:t>
      </w:r>
      <w:r>
        <w:rPr>
          <w:i/>
          <w:sz w:val="20"/>
        </w:rPr>
        <w:t xml:space="preserve"> in (verschillende gevallen), maximaal 2 pagina's per </w:t>
      </w:r>
      <w:r w:rsidR="0072695D">
        <w:rPr>
          <w:i/>
          <w:sz w:val="20"/>
        </w:rPr>
        <w:t>fiche</w:t>
      </w:r>
      <w:r>
        <w:rPr>
          <w:i/>
          <w:sz w:val="20"/>
        </w:rPr>
        <w:t xml:space="preserve">, alle velden </w:t>
      </w:r>
      <w:r w:rsidR="0072695D">
        <w:rPr>
          <w:i/>
          <w:sz w:val="20"/>
        </w:rPr>
        <w:t xml:space="preserve">zijn </w:t>
      </w:r>
      <w:r>
        <w:rPr>
          <w:i/>
          <w:sz w:val="20"/>
        </w:rPr>
        <w:t>verplicht.</w:t>
      </w:r>
      <w:r>
        <w:rPr>
          <w:rStyle w:val="PlaceholderText"/>
          <w:color w:val="FF0000"/>
          <w:sz w:val="20"/>
        </w:rPr>
        <w:t xml:space="preserve"> </w:t>
      </w:r>
    </w:p>
    <w:p w14:paraId="73941960" w14:textId="77777777" w:rsidR="00774D76" w:rsidRDefault="00774D76" w:rsidP="00F91CD3">
      <w:pPr>
        <w:spacing w:after="0" w:line="240" w:lineRule="auto"/>
        <w:ind w:right="228"/>
        <w:jc w:val="both"/>
        <w:rPr>
          <w:rStyle w:val="PlaceholderText"/>
          <w:color w:val="FF0000"/>
          <w:sz w:val="20"/>
          <w:szCs w:val="20"/>
        </w:rPr>
      </w:pPr>
    </w:p>
    <w:p w14:paraId="2C75FB16" w14:textId="11AB4C20" w:rsidR="00FA7876" w:rsidRPr="00FF0B1D" w:rsidRDefault="2ABC2FD1" w:rsidP="00FF0B1D">
      <w:pPr>
        <w:pStyle w:val="BodyText"/>
        <w:spacing w:after="0" w:line="240" w:lineRule="auto"/>
        <w:rPr>
          <w:rStyle w:val="PlaceholderText"/>
          <w:rFonts w:ascii="Georgia" w:hAnsi="Georgia"/>
          <w:b/>
          <w:color w:val="585756"/>
          <w:sz w:val="21"/>
          <w:szCs w:val="21"/>
        </w:rPr>
      </w:pPr>
      <w:r>
        <w:rPr>
          <w:rStyle w:val="PlaceholderText"/>
          <w:rFonts w:ascii="Georgia" w:hAnsi="Georgia"/>
          <w:b/>
          <w:color w:val="585756"/>
          <w:sz w:val="21"/>
        </w:rPr>
        <w:t xml:space="preserve">De inschrijver voegt bij zijn offerte een getuigschrift van goede uitvoering ondertekend door de klant. </w:t>
      </w:r>
    </w:p>
    <w:p w14:paraId="2AEF24BB" w14:textId="77777777" w:rsidR="00774D76" w:rsidRDefault="00774D76" w:rsidP="00F91CD3">
      <w:pPr>
        <w:spacing w:after="0" w:line="240" w:lineRule="auto"/>
        <w:rPr>
          <w:rStyle w:val="PlaceholderText"/>
          <w:b/>
          <w:bCs/>
          <w:color w:val="FF0000"/>
          <w:sz w:val="20"/>
          <w:szCs w:val="20"/>
        </w:rPr>
      </w:pPr>
    </w:p>
    <w:p w14:paraId="3AF02422" w14:textId="64B11258" w:rsidR="00ED5DC6" w:rsidRDefault="00FA7876" w:rsidP="00F91CD3">
      <w:pPr>
        <w:spacing w:after="0" w:line="240" w:lineRule="auto"/>
        <w:rPr>
          <w:rStyle w:val="PlaceholderText"/>
          <w:b/>
          <w:bCs/>
          <w:color w:val="FF0000"/>
          <w:sz w:val="20"/>
          <w:szCs w:val="20"/>
        </w:rPr>
      </w:pPr>
      <w:r>
        <w:rPr>
          <w:rStyle w:val="PlaceholderText"/>
          <w:b/>
          <w:color w:val="FF0000"/>
          <w:sz w:val="20"/>
        </w:rPr>
        <w:t>Geval 1</w:t>
      </w:r>
      <w:bookmarkEnd w:id="35"/>
      <w:bookmarkEnd w:id="36"/>
      <w:bookmarkEnd w:id="37"/>
      <w:bookmarkEnd w:id="38"/>
      <w:r>
        <w:rPr>
          <w:rStyle w:val="PlaceholderText"/>
          <w:b/>
          <w:color w:val="FF0000"/>
          <w:sz w:val="20"/>
        </w:rPr>
        <w:t> :</w:t>
      </w:r>
    </w:p>
    <w:p w14:paraId="162EF498" w14:textId="77777777" w:rsidR="00774D76" w:rsidRPr="001D7A17" w:rsidRDefault="00774D76" w:rsidP="00311452">
      <w:pPr>
        <w:spacing w:after="0" w:line="240" w:lineRule="auto"/>
        <w:rPr>
          <w:rFonts w:cstheme="minorBidi"/>
          <w:color w:val="FF0000"/>
          <w:sz w:val="20"/>
          <w:szCs w:val="20"/>
        </w:rPr>
      </w:pPr>
    </w:p>
    <w:tbl>
      <w:tblPr>
        <w:tblStyle w:val="TableGrid"/>
        <w:tblW w:w="9209" w:type="dxa"/>
        <w:tblLook w:val="04A0" w:firstRow="1" w:lastRow="0" w:firstColumn="1" w:lastColumn="0" w:noHBand="0" w:noVBand="1"/>
      </w:tblPr>
      <w:tblGrid>
        <w:gridCol w:w="4360"/>
        <w:gridCol w:w="4849"/>
      </w:tblGrid>
      <w:tr w:rsidR="00ED5DC6" w:rsidRPr="00237B13" w14:paraId="05236A30" w14:textId="77777777" w:rsidTr="00DD1792">
        <w:tc>
          <w:tcPr>
            <w:tcW w:w="4360" w:type="dxa"/>
          </w:tcPr>
          <w:p w14:paraId="29A6F5DC" w14:textId="6C5E9EFC" w:rsidR="00ED5DC6" w:rsidRPr="00237B13" w:rsidRDefault="00ED5DC6" w:rsidP="00311452">
            <w:pPr>
              <w:spacing w:after="0" w:line="240" w:lineRule="auto"/>
              <w:rPr>
                <w:rFonts w:cstheme="minorHAnsi"/>
                <w:sz w:val="20"/>
                <w:szCs w:val="20"/>
              </w:rPr>
            </w:pPr>
            <w:r>
              <w:rPr>
                <w:sz w:val="20"/>
              </w:rPr>
              <w:t>Naam gecoacht bedrijf/organisatie :</w:t>
            </w:r>
          </w:p>
        </w:tc>
        <w:tc>
          <w:tcPr>
            <w:tcW w:w="4849" w:type="dxa"/>
          </w:tcPr>
          <w:p w14:paraId="0532B3AB" w14:textId="77777777" w:rsidR="00ED5DC6" w:rsidRPr="00237B13" w:rsidRDefault="00ED5DC6" w:rsidP="00311452">
            <w:pPr>
              <w:spacing w:after="0" w:line="240" w:lineRule="auto"/>
              <w:rPr>
                <w:rFonts w:cstheme="minorHAnsi"/>
                <w:sz w:val="20"/>
                <w:szCs w:val="20"/>
              </w:rPr>
            </w:pPr>
          </w:p>
        </w:tc>
      </w:tr>
      <w:tr w:rsidR="00ED5DC6" w:rsidRPr="00237B13" w14:paraId="14C1B2C4" w14:textId="77777777" w:rsidTr="00DD1792">
        <w:tc>
          <w:tcPr>
            <w:tcW w:w="4360" w:type="dxa"/>
          </w:tcPr>
          <w:p w14:paraId="3AAD565B" w14:textId="77777777" w:rsidR="00ED5DC6" w:rsidRPr="00237B13" w:rsidRDefault="00ED5DC6" w:rsidP="00311452">
            <w:pPr>
              <w:spacing w:after="0" w:line="240" w:lineRule="auto"/>
              <w:rPr>
                <w:rFonts w:cstheme="minorHAnsi"/>
                <w:sz w:val="20"/>
                <w:szCs w:val="20"/>
              </w:rPr>
            </w:pPr>
            <w:r>
              <w:rPr>
                <w:sz w:val="20"/>
              </w:rPr>
              <w:t>Contactpersoon en gegevens</w:t>
            </w:r>
            <w:r w:rsidRPr="00237B13">
              <w:rPr>
                <w:rStyle w:val="FootnoteReference"/>
                <w:rFonts w:cstheme="minorHAnsi"/>
                <w:sz w:val="20"/>
                <w:szCs w:val="20"/>
              </w:rPr>
              <w:footnoteReference w:id="11"/>
            </w:r>
            <w:r>
              <w:rPr>
                <w:sz w:val="20"/>
              </w:rPr>
              <w:t>:</w:t>
            </w:r>
          </w:p>
        </w:tc>
        <w:tc>
          <w:tcPr>
            <w:tcW w:w="4849" w:type="dxa"/>
          </w:tcPr>
          <w:p w14:paraId="26D6AD43" w14:textId="77777777" w:rsidR="00ED5DC6" w:rsidRPr="00237B13" w:rsidRDefault="00ED5DC6" w:rsidP="00311452">
            <w:pPr>
              <w:spacing w:after="0" w:line="240" w:lineRule="auto"/>
              <w:rPr>
                <w:rFonts w:cstheme="minorHAnsi"/>
                <w:sz w:val="20"/>
                <w:szCs w:val="20"/>
              </w:rPr>
            </w:pPr>
          </w:p>
        </w:tc>
      </w:tr>
      <w:tr w:rsidR="00ED5DC6" w:rsidRPr="00237B13" w14:paraId="643C5150" w14:textId="77777777" w:rsidTr="00DD1792">
        <w:tc>
          <w:tcPr>
            <w:tcW w:w="4360" w:type="dxa"/>
          </w:tcPr>
          <w:p w14:paraId="65F3D15B" w14:textId="405A1495" w:rsidR="00ED5DC6" w:rsidRPr="00237B13" w:rsidRDefault="0021311C" w:rsidP="00311452">
            <w:pPr>
              <w:spacing w:after="0" w:line="240" w:lineRule="auto"/>
              <w:rPr>
                <w:rFonts w:cstheme="minorHAnsi"/>
                <w:sz w:val="20"/>
                <w:szCs w:val="20"/>
              </w:rPr>
            </w:pPr>
            <w:r>
              <w:rPr>
                <w:sz w:val="20"/>
              </w:rPr>
              <w:t>Plaats en land:</w:t>
            </w:r>
          </w:p>
        </w:tc>
        <w:tc>
          <w:tcPr>
            <w:tcW w:w="4849" w:type="dxa"/>
          </w:tcPr>
          <w:p w14:paraId="55B38D30" w14:textId="77777777" w:rsidR="00ED5DC6" w:rsidRPr="00237B13" w:rsidRDefault="00ED5DC6" w:rsidP="00311452">
            <w:pPr>
              <w:spacing w:after="0" w:line="240" w:lineRule="auto"/>
              <w:rPr>
                <w:rFonts w:cstheme="minorHAnsi"/>
                <w:sz w:val="20"/>
                <w:szCs w:val="20"/>
              </w:rPr>
            </w:pPr>
          </w:p>
        </w:tc>
      </w:tr>
      <w:tr w:rsidR="00ED5DC6" w:rsidRPr="00237B13" w14:paraId="39158C58" w14:textId="77777777" w:rsidTr="00DD1792">
        <w:tc>
          <w:tcPr>
            <w:tcW w:w="4360" w:type="dxa"/>
          </w:tcPr>
          <w:p w14:paraId="790852F5" w14:textId="77777777" w:rsidR="00ED5DC6" w:rsidRPr="00237B13" w:rsidRDefault="00ED5DC6" w:rsidP="00311452">
            <w:pPr>
              <w:spacing w:after="0" w:line="240" w:lineRule="auto"/>
              <w:rPr>
                <w:rFonts w:cstheme="minorHAnsi"/>
                <w:sz w:val="20"/>
                <w:szCs w:val="20"/>
              </w:rPr>
            </w:pPr>
            <w:r>
              <w:rPr>
                <w:sz w:val="20"/>
              </w:rPr>
              <w:t>Data:</w:t>
            </w:r>
          </w:p>
        </w:tc>
        <w:tc>
          <w:tcPr>
            <w:tcW w:w="4849" w:type="dxa"/>
          </w:tcPr>
          <w:p w14:paraId="4F638C98" w14:textId="77777777" w:rsidR="00ED5DC6" w:rsidRPr="00237B13" w:rsidRDefault="00ED5DC6" w:rsidP="00311452">
            <w:pPr>
              <w:spacing w:after="0" w:line="240" w:lineRule="auto"/>
              <w:rPr>
                <w:rFonts w:cstheme="minorHAnsi"/>
                <w:sz w:val="20"/>
                <w:szCs w:val="20"/>
              </w:rPr>
            </w:pPr>
          </w:p>
        </w:tc>
      </w:tr>
      <w:tr w:rsidR="00ED5DC6" w:rsidRPr="00237B13" w14:paraId="25794E42" w14:textId="77777777" w:rsidTr="00DD1792">
        <w:tc>
          <w:tcPr>
            <w:tcW w:w="4360" w:type="dxa"/>
          </w:tcPr>
          <w:p w14:paraId="0AB5DFBE" w14:textId="71609332" w:rsidR="00ED5DC6" w:rsidRPr="00237B13" w:rsidRDefault="00ED5DC6" w:rsidP="00311452">
            <w:pPr>
              <w:spacing w:after="0" w:line="240" w:lineRule="auto"/>
              <w:rPr>
                <w:rFonts w:cstheme="minorHAnsi"/>
                <w:sz w:val="20"/>
                <w:szCs w:val="20"/>
              </w:rPr>
            </w:pPr>
            <w:r>
              <w:rPr>
                <w:sz w:val="20"/>
              </w:rPr>
              <w:t xml:space="preserve">Totaal aantal </w:t>
            </w:r>
            <w:proofErr w:type="spellStart"/>
            <w:r>
              <w:rPr>
                <w:sz w:val="20"/>
              </w:rPr>
              <w:t>coachingsdagen</w:t>
            </w:r>
            <w:proofErr w:type="spellEnd"/>
            <w:r>
              <w:rPr>
                <w:sz w:val="20"/>
              </w:rPr>
              <w:t xml:space="preserve"> (geef aan of het coaching ter plaatse of op afstand betreft):</w:t>
            </w:r>
          </w:p>
        </w:tc>
        <w:tc>
          <w:tcPr>
            <w:tcW w:w="4849" w:type="dxa"/>
          </w:tcPr>
          <w:p w14:paraId="7E553258" w14:textId="77777777" w:rsidR="00ED5DC6" w:rsidRPr="00237B13" w:rsidRDefault="00ED5DC6" w:rsidP="00311452">
            <w:pPr>
              <w:spacing w:after="0" w:line="240" w:lineRule="auto"/>
              <w:rPr>
                <w:rFonts w:cstheme="minorHAnsi"/>
                <w:sz w:val="20"/>
                <w:szCs w:val="20"/>
              </w:rPr>
            </w:pPr>
          </w:p>
        </w:tc>
      </w:tr>
      <w:tr w:rsidR="00ED5DC6" w:rsidRPr="00237B13" w14:paraId="35DC8E38" w14:textId="77777777" w:rsidTr="00DD1792">
        <w:tc>
          <w:tcPr>
            <w:tcW w:w="4360" w:type="dxa"/>
          </w:tcPr>
          <w:p w14:paraId="39BC1038" w14:textId="20FBCFF0" w:rsidR="00ED5DC6" w:rsidRPr="00237B13" w:rsidRDefault="00ED5DC6" w:rsidP="00311452">
            <w:pPr>
              <w:spacing w:after="0" w:line="240" w:lineRule="auto"/>
              <w:rPr>
                <w:rFonts w:cstheme="minorHAnsi"/>
                <w:sz w:val="20"/>
                <w:szCs w:val="20"/>
              </w:rPr>
            </w:pPr>
            <w:r>
              <w:rPr>
                <w:sz w:val="20"/>
              </w:rPr>
              <w:t>Naam van de (publieke of privaatrechtelijke) organisatie die de coaching betaalde:</w:t>
            </w:r>
          </w:p>
        </w:tc>
        <w:tc>
          <w:tcPr>
            <w:tcW w:w="4849" w:type="dxa"/>
          </w:tcPr>
          <w:p w14:paraId="7EC710CD" w14:textId="77777777" w:rsidR="00ED5DC6" w:rsidRPr="00237B13" w:rsidRDefault="00ED5DC6" w:rsidP="00311452">
            <w:pPr>
              <w:spacing w:after="0" w:line="240" w:lineRule="auto"/>
              <w:rPr>
                <w:rFonts w:cstheme="minorHAnsi"/>
                <w:sz w:val="20"/>
                <w:szCs w:val="20"/>
              </w:rPr>
            </w:pPr>
          </w:p>
        </w:tc>
      </w:tr>
    </w:tbl>
    <w:p w14:paraId="6948DD06" w14:textId="77777777" w:rsidR="00ED5DC6" w:rsidRPr="00237B13" w:rsidRDefault="00ED5DC6" w:rsidP="00F91CD3">
      <w:pPr>
        <w:spacing w:after="0" w:line="240" w:lineRule="auto"/>
        <w:rPr>
          <w:rFonts w:cstheme="minorHAnsi"/>
          <w:sz w:val="20"/>
          <w:szCs w:val="20"/>
        </w:rPr>
      </w:pPr>
    </w:p>
    <w:p w14:paraId="5809EAF1" w14:textId="7764FDE1" w:rsidR="00ED5DC6" w:rsidRPr="00237B13" w:rsidRDefault="00ED5DC6" w:rsidP="00F91CD3">
      <w:pPr>
        <w:spacing w:after="0" w:line="240" w:lineRule="auto"/>
        <w:rPr>
          <w:rFonts w:cstheme="minorHAnsi"/>
          <w:sz w:val="20"/>
          <w:szCs w:val="20"/>
        </w:rPr>
      </w:pPr>
      <w:r>
        <w:rPr>
          <w:sz w:val="20"/>
        </w:rPr>
        <w:t>Doel van de coaching:</w:t>
      </w:r>
    </w:p>
    <w:p w14:paraId="532FA7E0"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6481071"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75ABB79C" w14:textId="77777777" w:rsidR="00ED5DC6" w:rsidRPr="00237B13" w:rsidRDefault="00ED5DC6" w:rsidP="00F91CD3">
      <w:pPr>
        <w:spacing w:after="0" w:line="240" w:lineRule="auto"/>
        <w:rPr>
          <w:rFonts w:cstheme="minorHAnsi"/>
          <w:sz w:val="20"/>
          <w:szCs w:val="20"/>
        </w:rPr>
      </w:pPr>
    </w:p>
    <w:p w14:paraId="57AFBF7A" w14:textId="786C9CD1" w:rsidR="00ED5DC6" w:rsidRPr="00237B13" w:rsidRDefault="00ED5DC6" w:rsidP="00F91CD3">
      <w:pPr>
        <w:spacing w:after="0" w:line="240" w:lineRule="auto"/>
        <w:rPr>
          <w:rFonts w:cstheme="minorHAnsi"/>
          <w:sz w:val="20"/>
          <w:szCs w:val="20"/>
        </w:rPr>
      </w:pPr>
      <w:proofErr w:type="spellStart"/>
      <w:r>
        <w:rPr>
          <w:sz w:val="20"/>
        </w:rPr>
        <w:t>Coachingsmethodologie</w:t>
      </w:r>
      <w:proofErr w:type="spellEnd"/>
      <w:r>
        <w:rPr>
          <w:sz w:val="20"/>
        </w:rPr>
        <w:t>, gebruikte instrumenten/technieken (</w:t>
      </w:r>
      <w:r>
        <w:rPr>
          <w:b/>
          <w:sz w:val="20"/>
        </w:rPr>
        <w:t>detaileer</w:t>
      </w:r>
      <w:r>
        <w:rPr>
          <w:sz w:val="20"/>
        </w:rPr>
        <w:t xml:space="preserve"> of verwijs naar bijlagen):</w:t>
      </w:r>
    </w:p>
    <w:p w14:paraId="0C518311" w14:textId="77777777" w:rsidR="00ED5DC6" w:rsidRPr="00237B13" w:rsidRDefault="00ED5DC6" w:rsidP="00F91CD3">
      <w:pPr>
        <w:pBdr>
          <w:top w:val="single" w:sz="4" w:space="1" w:color="auto"/>
          <w:left w:val="single" w:sz="4" w:space="4" w:color="auto"/>
          <w:bottom w:val="single" w:sz="4" w:space="0" w:color="auto"/>
          <w:right w:val="single" w:sz="4" w:space="4" w:color="auto"/>
        </w:pBdr>
        <w:spacing w:after="0" w:line="240" w:lineRule="auto"/>
        <w:rPr>
          <w:rFonts w:cstheme="minorHAnsi"/>
          <w:sz w:val="20"/>
          <w:szCs w:val="20"/>
        </w:rPr>
      </w:pPr>
    </w:p>
    <w:p w14:paraId="143F17BA" w14:textId="77777777" w:rsidR="00ED5DC6" w:rsidRPr="00237B13" w:rsidRDefault="00ED5DC6" w:rsidP="00F91CD3">
      <w:pPr>
        <w:pBdr>
          <w:top w:val="single" w:sz="4" w:space="1" w:color="auto"/>
          <w:left w:val="single" w:sz="4" w:space="4" w:color="auto"/>
          <w:bottom w:val="single" w:sz="4" w:space="0" w:color="auto"/>
          <w:right w:val="single" w:sz="4" w:space="4" w:color="auto"/>
        </w:pBdr>
        <w:spacing w:after="0" w:line="240" w:lineRule="auto"/>
        <w:rPr>
          <w:rFonts w:cstheme="minorHAnsi"/>
          <w:sz w:val="20"/>
          <w:szCs w:val="20"/>
        </w:rPr>
      </w:pPr>
    </w:p>
    <w:p w14:paraId="537DF5D6" w14:textId="77777777" w:rsidR="00ED5DC6" w:rsidRPr="00237B13" w:rsidRDefault="00ED5DC6" w:rsidP="00F91CD3">
      <w:pPr>
        <w:pBdr>
          <w:top w:val="single" w:sz="4" w:space="1" w:color="auto"/>
          <w:left w:val="single" w:sz="4" w:space="4" w:color="auto"/>
          <w:bottom w:val="single" w:sz="4" w:space="0" w:color="auto"/>
          <w:right w:val="single" w:sz="4" w:space="4" w:color="auto"/>
        </w:pBdr>
        <w:spacing w:after="0" w:line="240" w:lineRule="auto"/>
        <w:rPr>
          <w:rFonts w:cstheme="minorHAnsi"/>
          <w:sz w:val="20"/>
          <w:szCs w:val="20"/>
        </w:rPr>
      </w:pPr>
    </w:p>
    <w:p w14:paraId="224D0695" w14:textId="77777777" w:rsidR="00ED5DC6" w:rsidRPr="00237B13" w:rsidRDefault="00ED5DC6" w:rsidP="00F91CD3">
      <w:pPr>
        <w:spacing w:after="0" w:line="240" w:lineRule="auto"/>
        <w:rPr>
          <w:rFonts w:cstheme="minorHAnsi"/>
          <w:sz w:val="20"/>
          <w:szCs w:val="20"/>
        </w:rPr>
      </w:pPr>
    </w:p>
    <w:p w14:paraId="000254EE" w14:textId="79C8F655" w:rsidR="00ED5DC6" w:rsidRPr="00237B13" w:rsidRDefault="00ED5DC6" w:rsidP="00F91CD3">
      <w:pPr>
        <w:spacing w:after="0" w:line="240" w:lineRule="auto"/>
        <w:rPr>
          <w:rFonts w:cstheme="minorHAnsi"/>
          <w:sz w:val="20"/>
          <w:szCs w:val="20"/>
        </w:rPr>
      </w:pPr>
      <w:r>
        <w:rPr>
          <w:sz w:val="20"/>
        </w:rPr>
        <w:t>Inhoud van de coaching, behandelde onderwerpen (</w:t>
      </w:r>
      <w:r>
        <w:rPr>
          <w:b/>
          <w:sz w:val="20"/>
        </w:rPr>
        <w:t>detaileer</w:t>
      </w:r>
      <w:r>
        <w:rPr>
          <w:sz w:val="20"/>
        </w:rPr>
        <w:t xml:space="preserve"> of verwijs naar bijlagen):</w:t>
      </w:r>
    </w:p>
    <w:p w14:paraId="7480D6EB"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0DC1F8E0"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346DF8E"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30FB2E2B"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2F26EA75" w14:textId="77777777" w:rsidR="00ED5DC6" w:rsidRPr="00237B13" w:rsidRDefault="00ED5DC6" w:rsidP="00F91CD3">
      <w:pPr>
        <w:spacing w:after="0" w:line="240" w:lineRule="auto"/>
        <w:rPr>
          <w:rFonts w:cstheme="minorHAnsi"/>
          <w:sz w:val="20"/>
          <w:szCs w:val="20"/>
        </w:rPr>
      </w:pPr>
    </w:p>
    <w:p w14:paraId="02FD653F" w14:textId="10B5F1E9" w:rsidR="00ED5DC6" w:rsidRPr="00237B13" w:rsidRDefault="00ED5DC6" w:rsidP="00F91CD3">
      <w:pPr>
        <w:spacing w:after="0" w:line="240" w:lineRule="auto"/>
        <w:rPr>
          <w:rFonts w:cstheme="minorHAnsi"/>
          <w:sz w:val="20"/>
          <w:szCs w:val="20"/>
        </w:rPr>
      </w:pPr>
      <w:r>
        <w:rPr>
          <w:sz w:val="20"/>
        </w:rPr>
        <w:t>Resultaten (</w:t>
      </w:r>
      <w:r w:rsidR="00D93DD0">
        <w:rPr>
          <w:b/>
          <w:sz w:val="20"/>
        </w:rPr>
        <w:t>d</w:t>
      </w:r>
      <w:r>
        <w:rPr>
          <w:b/>
          <w:sz w:val="20"/>
        </w:rPr>
        <w:t>etaileer</w:t>
      </w:r>
      <w:r>
        <w:rPr>
          <w:sz w:val="20"/>
        </w:rPr>
        <w:t xml:space="preserve"> of verwijs naar bijlagen) :</w:t>
      </w:r>
    </w:p>
    <w:p w14:paraId="4E21D417"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02D244A9"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7A0CAC1"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4E8F3345"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6AEB0C9"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6C0FD3D" w14:textId="77777777" w:rsidR="00ED5DC6" w:rsidRPr="00237B13" w:rsidRDefault="00ED5DC6" w:rsidP="00F91CD3">
      <w:pPr>
        <w:spacing w:after="0" w:line="240" w:lineRule="auto"/>
        <w:rPr>
          <w:rFonts w:cstheme="minorHAnsi"/>
          <w:sz w:val="20"/>
          <w:szCs w:val="20"/>
        </w:rPr>
      </w:pPr>
    </w:p>
    <w:p w14:paraId="1EFD6F1D" w14:textId="39C0367F" w:rsidR="00EB31EC" w:rsidRPr="00237B13" w:rsidRDefault="00ED5DC6" w:rsidP="00F91CD3">
      <w:pPr>
        <w:spacing w:after="0" w:line="240" w:lineRule="auto"/>
        <w:rPr>
          <w:rFonts w:cstheme="minorHAnsi"/>
          <w:sz w:val="20"/>
          <w:szCs w:val="20"/>
        </w:rPr>
      </w:pPr>
      <w:r>
        <w:rPr>
          <w:sz w:val="20"/>
        </w:rPr>
        <w:t xml:space="preserve">Uitdagingen waarmee </w:t>
      </w:r>
      <w:r w:rsidR="00D1739E">
        <w:rPr>
          <w:sz w:val="20"/>
        </w:rPr>
        <w:t xml:space="preserve">de coach </w:t>
      </w:r>
      <w:r>
        <w:rPr>
          <w:sz w:val="20"/>
        </w:rPr>
        <w:t>geconfronteerd</w:t>
      </w:r>
      <w:r w:rsidR="00D1739E">
        <w:rPr>
          <w:sz w:val="20"/>
        </w:rPr>
        <w:t xml:space="preserve"> werd</w:t>
      </w:r>
      <w:r>
        <w:rPr>
          <w:sz w:val="20"/>
        </w:rPr>
        <w:t>:</w:t>
      </w:r>
    </w:p>
    <w:p w14:paraId="1A533C9D" w14:textId="77777777" w:rsidR="00774D76" w:rsidRDefault="00774D7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D58AE95" w14:textId="77777777" w:rsidR="00774D76" w:rsidRDefault="00774D7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836A735" w14:textId="77777777" w:rsidR="00774D76" w:rsidRPr="00237B13" w:rsidRDefault="00774D7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A467391" w14:textId="77777777" w:rsidR="00975AF9" w:rsidRDefault="00975AF9" w:rsidP="00311452">
      <w:pPr>
        <w:spacing w:after="0" w:line="240" w:lineRule="auto"/>
        <w:jc w:val="both"/>
        <w:rPr>
          <w:rFonts w:cstheme="minorHAnsi"/>
          <w:sz w:val="20"/>
        </w:rPr>
      </w:pPr>
    </w:p>
    <w:p w14:paraId="63889971" w14:textId="77777777" w:rsidR="0010474E" w:rsidRPr="00237B13" w:rsidRDefault="0010474E" w:rsidP="00311452">
      <w:pPr>
        <w:spacing w:after="0" w:line="240" w:lineRule="auto"/>
        <w:jc w:val="both"/>
        <w:rPr>
          <w:rFonts w:cstheme="minorHAnsi"/>
          <w:sz w:val="20"/>
        </w:rPr>
      </w:pPr>
    </w:p>
    <w:p w14:paraId="507DF86F" w14:textId="0A835BDC" w:rsidR="00B5367B" w:rsidRPr="00F92E5E" w:rsidRDefault="00B5367B" w:rsidP="00311452">
      <w:pPr>
        <w:spacing w:after="0" w:line="240" w:lineRule="auto"/>
        <w:rPr>
          <w:rStyle w:val="PlaceholderText"/>
          <w:b/>
          <w:bCs/>
          <w:color w:val="FF0000"/>
          <w:sz w:val="20"/>
          <w:szCs w:val="20"/>
        </w:rPr>
      </w:pPr>
      <w:r>
        <w:rPr>
          <w:rStyle w:val="PlaceholderText"/>
          <w:b/>
          <w:color w:val="FF0000"/>
          <w:sz w:val="20"/>
        </w:rPr>
        <w:t>Geval 2:</w:t>
      </w:r>
    </w:p>
    <w:p w14:paraId="62B690A4" w14:textId="2BA2E120" w:rsidR="006F5D59" w:rsidRPr="00237B13" w:rsidRDefault="006F5D59" w:rsidP="00311452">
      <w:pPr>
        <w:spacing w:after="0" w:line="240" w:lineRule="auto"/>
        <w:rPr>
          <w:rFonts w:cstheme="minorHAnsi"/>
          <w:i/>
          <w:sz w:val="20"/>
          <w:szCs w:val="20"/>
        </w:rPr>
      </w:pPr>
    </w:p>
    <w:tbl>
      <w:tblPr>
        <w:tblStyle w:val="TableGrid"/>
        <w:tblW w:w="9209" w:type="dxa"/>
        <w:tblLook w:val="04A0" w:firstRow="1" w:lastRow="0" w:firstColumn="1" w:lastColumn="0" w:noHBand="0" w:noVBand="1"/>
      </w:tblPr>
      <w:tblGrid>
        <w:gridCol w:w="4360"/>
        <w:gridCol w:w="4849"/>
      </w:tblGrid>
      <w:tr w:rsidR="006F5D59" w:rsidRPr="00237B13" w14:paraId="0204EC58" w14:textId="77777777" w:rsidTr="00471A57">
        <w:tc>
          <w:tcPr>
            <w:tcW w:w="4360" w:type="dxa"/>
          </w:tcPr>
          <w:p w14:paraId="10D7DEB0" w14:textId="19659142" w:rsidR="006F5D59" w:rsidRPr="00237B13" w:rsidRDefault="006F5D59" w:rsidP="00311452">
            <w:pPr>
              <w:spacing w:after="0" w:line="240" w:lineRule="auto"/>
              <w:rPr>
                <w:rFonts w:cstheme="minorHAnsi"/>
                <w:sz w:val="20"/>
                <w:szCs w:val="20"/>
              </w:rPr>
            </w:pPr>
            <w:r>
              <w:rPr>
                <w:sz w:val="20"/>
              </w:rPr>
              <w:t>Naam gecoacht bedrijf/organisatie :</w:t>
            </w:r>
          </w:p>
        </w:tc>
        <w:tc>
          <w:tcPr>
            <w:tcW w:w="4849" w:type="dxa"/>
          </w:tcPr>
          <w:p w14:paraId="4486CA1F" w14:textId="77777777" w:rsidR="006F5D59" w:rsidRPr="00237B13" w:rsidRDefault="006F5D59" w:rsidP="00311452">
            <w:pPr>
              <w:spacing w:after="0" w:line="240" w:lineRule="auto"/>
              <w:rPr>
                <w:rFonts w:cstheme="minorHAnsi"/>
                <w:sz w:val="20"/>
                <w:szCs w:val="20"/>
              </w:rPr>
            </w:pPr>
          </w:p>
        </w:tc>
      </w:tr>
      <w:tr w:rsidR="006F5D59" w:rsidRPr="00237B13" w14:paraId="5F470686" w14:textId="77777777" w:rsidTr="00471A57">
        <w:tc>
          <w:tcPr>
            <w:tcW w:w="4360" w:type="dxa"/>
          </w:tcPr>
          <w:p w14:paraId="11EBA0B9" w14:textId="77777777" w:rsidR="006F5D59" w:rsidRPr="00237B13" w:rsidRDefault="006F5D59" w:rsidP="00311452">
            <w:pPr>
              <w:spacing w:after="0" w:line="240" w:lineRule="auto"/>
              <w:rPr>
                <w:rFonts w:cstheme="minorHAnsi"/>
                <w:sz w:val="20"/>
                <w:szCs w:val="20"/>
              </w:rPr>
            </w:pPr>
            <w:r>
              <w:rPr>
                <w:sz w:val="20"/>
              </w:rPr>
              <w:t>Contactpersoon en gegevens</w:t>
            </w:r>
            <w:r w:rsidRPr="00237B13">
              <w:rPr>
                <w:rStyle w:val="FootnoteReference"/>
                <w:rFonts w:cstheme="minorHAnsi"/>
                <w:sz w:val="20"/>
                <w:szCs w:val="20"/>
              </w:rPr>
              <w:footnoteReference w:id="12"/>
            </w:r>
            <w:r>
              <w:rPr>
                <w:sz w:val="20"/>
              </w:rPr>
              <w:t>:</w:t>
            </w:r>
          </w:p>
        </w:tc>
        <w:tc>
          <w:tcPr>
            <w:tcW w:w="4849" w:type="dxa"/>
          </w:tcPr>
          <w:p w14:paraId="178187E4" w14:textId="77777777" w:rsidR="006F5D59" w:rsidRPr="00237B13" w:rsidRDefault="006F5D59" w:rsidP="00311452">
            <w:pPr>
              <w:spacing w:after="0" w:line="240" w:lineRule="auto"/>
              <w:rPr>
                <w:rFonts w:cstheme="minorHAnsi"/>
                <w:sz w:val="20"/>
                <w:szCs w:val="20"/>
              </w:rPr>
            </w:pPr>
          </w:p>
        </w:tc>
      </w:tr>
      <w:tr w:rsidR="006F5D59" w:rsidRPr="00237B13" w14:paraId="1260E935" w14:textId="77777777" w:rsidTr="00471A57">
        <w:tc>
          <w:tcPr>
            <w:tcW w:w="4360" w:type="dxa"/>
          </w:tcPr>
          <w:p w14:paraId="42D23492" w14:textId="22A35F3F" w:rsidR="006F5D59" w:rsidRPr="00237B13" w:rsidRDefault="00D247FB" w:rsidP="00311452">
            <w:pPr>
              <w:spacing w:after="0" w:line="240" w:lineRule="auto"/>
              <w:rPr>
                <w:rFonts w:cstheme="minorHAnsi"/>
                <w:sz w:val="20"/>
                <w:szCs w:val="20"/>
              </w:rPr>
            </w:pPr>
            <w:r>
              <w:rPr>
                <w:sz w:val="20"/>
              </w:rPr>
              <w:t>Plaats en land:</w:t>
            </w:r>
          </w:p>
        </w:tc>
        <w:tc>
          <w:tcPr>
            <w:tcW w:w="4849" w:type="dxa"/>
          </w:tcPr>
          <w:p w14:paraId="1537A27A" w14:textId="77777777" w:rsidR="006F5D59" w:rsidRPr="00237B13" w:rsidRDefault="006F5D59" w:rsidP="00311452">
            <w:pPr>
              <w:spacing w:after="0" w:line="240" w:lineRule="auto"/>
              <w:rPr>
                <w:rFonts w:cstheme="minorHAnsi"/>
                <w:sz w:val="20"/>
                <w:szCs w:val="20"/>
              </w:rPr>
            </w:pPr>
          </w:p>
        </w:tc>
      </w:tr>
      <w:tr w:rsidR="006F5D59" w:rsidRPr="00237B13" w14:paraId="7671ED19" w14:textId="77777777" w:rsidTr="00471A57">
        <w:tc>
          <w:tcPr>
            <w:tcW w:w="4360" w:type="dxa"/>
          </w:tcPr>
          <w:p w14:paraId="2ADF434A" w14:textId="77777777" w:rsidR="006F5D59" w:rsidRPr="00237B13" w:rsidRDefault="006F5D59" w:rsidP="00311452">
            <w:pPr>
              <w:spacing w:after="0" w:line="240" w:lineRule="auto"/>
              <w:rPr>
                <w:rFonts w:cstheme="minorHAnsi"/>
                <w:sz w:val="20"/>
                <w:szCs w:val="20"/>
              </w:rPr>
            </w:pPr>
            <w:r>
              <w:rPr>
                <w:sz w:val="20"/>
              </w:rPr>
              <w:t>Data:</w:t>
            </w:r>
          </w:p>
        </w:tc>
        <w:tc>
          <w:tcPr>
            <w:tcW w:w="4849" w:type="dxa"/>
          </w:tcPr>
          <w:p w14:paraId="522527BA" w14:textId="77777777" w:rsidR="006F5D59" w:rsidRPr="00237B13" w:rsidRDefault="006F5D59" w:rsidP="00311452">
            <w:pPr>
              <w:spacing w:after="0" w:line="240" w:lineRule="auto"/>
              <w:rPr>
                <w:rFonts w:cstheme="minorHAnsi"/>
                <w:sz w:val="20"/>
                <w:szCs w:val="20"/>
              </w:rPr>
            </w:pPr>
          </w:p>
        </w:tc>
      </w:tr>
      <w:tr w:rsidR="006F5D59" w:rsidRPr="00237B13" w14:paraId="4DFDD0EA" w14:textId="77777777" w:rsidTr="00471A57">
        <w:tc>
          <w:tcPr>
            <w:tcW w:w="4360" w:type="dxa"/>
          </w:tcPr>
          <w:p w14:paraId="0BA1D2D1" w14:textId="77777777" w:rsidR="006F5D59" w:rsidRPr="00237B13" w:rsidRDefault="006F5D59" w:rsidP="00311452">
            <w:pPr>
              <w:spacing w:after="0" w:line="240" w:lineRule="auto"/>
              <w:rPr>
                <w:rFonts w:cstheme="minorHAnsi"/>
                <w:sz w:val="20"/>
                <w:szCs w:val="20"/>
              </w:rPr>
            </w:pPr>
            <w:r>
              <w:rPr>
                <w:sz w:val="20"/>
              </w:rPr>
              <w:t xml:space="preserve">Totaal aantal </w:t>
            </w:r>
            <w:proofErr w:type="spellStart"/>
            <w:r>
              <w:rPr>
                <w:sz w:val="20"/>
              </w:rPr>
              <w:t>coachingsdagen</w:t>
            </w:r>
            <w:proofErr w:type="spellEnd"/>
            <w:r>
              <w:rPr>
                <w:sz w:val="20"/>
              </w:rPr>
              <w:t xml:space="preserve"> (geef aan of het coaching ter plaatse of op afstand betreft):</w:t>
            </w:r>
          </w:p>
        </w:tc>
        <w:tc>
          <w:tcPr>
            <w:tcW w:w="4849" w:type="dxa"/>
          </w:tcPr>
          <w:p w14:paraId="5A2163C8" w14:textId="77777777" w:rsidR="006F5D59" w:rsidRPr="00237B13" w:rsidRDefault="006F5D59" w:rsidP="00311452">
            <w:pPr>
              <w:spacing w:after="0" w:line="240" w:lineRule="auto"/>
              <w:rPr>
                <w:rFonts w:cstheme="minorHAnsi"/>
                <w:sz w:val="20"/>
                <w:szCs w:val="20"/>
              </w:rPr>
            </w:pPr>
          </w:p>
        </w:tc>
      </w:tr>
      <w:tr w:rsidR="006F5D59" w:rsidRPr="00237B13" w14:paraId="6FBD6727" w14:textId="77777777" w:rsidTr="00471A57">
        <w:tc>
          <w:tcPr>
            <w:tcW w:w="4360" w:type="dxa"/>
          </w:tcPr>
          <w:p w14:paraId="1D447202" w14:textId="77777777" w:rsidR="006F5D59" w:rsidRPr="00237B13" w:rsidRDefault="006F5D59" w:rsidP="00311452">
            <w:pPr>
              <w:spacing w:after="0" w:line="240" w:lineRule="auto"/>
              <w:rPr>
                <w:rFonts w:cstheme="minorHAnsi"/>
                <w:sz w:val="20"/>
                <w:szCs w:val="20"/>
              </w:rPr>
            </w:pPr>
            <w:r>
              <w:rPr>
                <w:sz w:val="20"/>
              </w:rPr>
              <w:t>Naam van de (publieke of privaatrechtelijke) organisatie die de coaching betaalde:</w:t>
            </w:r>
          </w:p>
        </w:tc>
        <w:tc>
          <w:tcPr>
            <w:tcW w:w="4849" w:type="dxa"/>
          </w:tcPr>
          <w:p w14:paraId="65D677C3" w14:textId="77777777" w:rsidR="006F5D59" w:rsidRPr="00237B13" w:rsidRDefault="006F5D59" w:rsidP="00311452">
            <w:pPr>
              <w:spacing w:after="0" w:line="240" w:lineRule="auto"/>
              <w:rPr>
                <w:rFonts w:cstheme="minorHAnsi"/>
                <w:sz w:val="20"/>
                <w:szCs w:val="20"/>
              </w:rPr>
            </w:pPr>
          </w:p>
        </w:tc>
      </w:tr>
    </w:tbl>
    <w:p w14:paraId="502B31E9" w14:textId="77777777" w:rsidR="006F5D59" w:rsidRPr="00237B13" w:rsidRDefault="006F5D59" w:rsidP="00F91CD3">
      <w:pPr>
        <w:spacing w:after="0" w:line="240" w:lineRule="auto"/>
        <w:rPr>
          <w:rFonts w:cstheme="minorHAnsi"/>
          <w:sz w:val="20"/>
          <w:szCs w:val="20"/>
        </w:rPr>
      </w:pPr>
    </w:p>
    <w:p w14:paraId="2426A378" w14:textId="77777777" w:rsidR="006F5D59" w:rsidRPr="00237B13" w:rsidRDefault="006F5D59" w:rsidP="00F91CD3">
      <w:pPr>
        <w:spacing w:after="0" w:line="240" w:lineRule="auto"/>
        <w:rPr>
          <w:rFonts w:cstheme="minorHAnsi"/>
          <w:sz w:val="20"/>
          <w:szCs w:val="20"/>
        </w:rPr>
      </w:pPr>
      <w:r>
        <w:rPr>
          <w:sz w:val="20"/>
        </w:rPr>
        <w:t>Doel van de coaching:</w:t>
      </w:r>
    </w:p>
    <w:p w14:paraId="7959F4AD"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0B0C98FF"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7D5623C2" w14:textId="77777777" w:rsidR="006F5D59" w:rsidRPr="00237B13" w:rsidRDefault="006F5D59" w:rsidP="00F91CD3">
      <w:pPr>
        <w:spacing w:after="0" w:line="240" w:lineRule="auto"/>
        <w:rPr>
          <w:rFonts w:cstheme="minorHAnsi"/>
          <w:sz w:val="20"/>
          <w:szCs w:val="20"/>
        </w:rPr>
      </w:pPr>
    </w:p>
    <w:p w14:paraId="6CA6C15C" w14:textId="77777777" w:rsidR="006F5D59" w:rsidRPr="00237B13" w:rsidRDefault="006F5D59" w:rsidP="00F91CD3">
      <w:pPr>
        <w:spacing w:after="0" w:line="240" w:lineRule="auto"/>
        <w:rPr>
          <w:rFonts w:cstheme="minorHAnsi"/>
          <w:sz w:val="20"/>
          <w:szCs w:val="20"/>
        </w:rPr>
      </w:pPr>
      <w:proofErr w:type="spellStart"/>
      <w:r>
        <w:rPr>
          <w:sz w:val="20"/>
        </w:rPr>
        <w:t>Coachingsmethodologie</w:t>
      </w:r>
      <w:proofErr w:type="spellEnd"/>
      <w:r>
        <w:rPr>
          <w:sz w:val="20"/>
        </w:rPr>
        <w:t>, gebruikte instrumenten/technieken (</w:t>
      </w:r>
      <w:r>
        <w:rPr>
          <w:b/>
          <w:sz w:val="20"/>
        </w:rPr>
        <w:t>detaileer</w:t>
      </w:r>
      <w:r>
        <w:rPr>
          <w:sz w:val="20"/>
        </w:rPr>
        <w:t xml:space="preserve"> of verwijs naar bijlagen):</w:t>
      </w:r>
    </w:p>
    <w:p w14:paraId="5454D83D"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5F872B4"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3755355D"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AECFFAF"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119C0AD" w14:textId="77777777" w:rsidR="006F5D59" w:rsidRPr="00237B13" w:rsidRDefault="006F5D59" w:rsidP="00F91CD3">
      <w:pPr>
        <w:spacing w:after="0" w:line="240" w:lineRule="auto"/>
        <w:rPr>
          <w:rFonts w:cstheme="minorHAnsi"/>
          <w:sz w:val="20"/>
          <w:szCs w:val="20"/>
        </w:rPr>
      </w:pPr>
    </w:p>
    <w:p w14:paraId="6401A076" w14:textId="77777777" w:rsidR="006F5D59" w:rsidRPr="00237B13" w:rsidRDefault="006F5D59" w:rsidP="00F91CD3">
      <w:pPr>
        <w:spacing w:after="0" w:line="240" w:lineRule="auto"/>
        <w:rPr>
          <w:rFonts w:cstheme="minorHAnsi"/>
          <w:sz w:val="20"/>
          <w:szCs w:val="20"/>
        </w:rPr>
      </w:pPr>
      <w:r>
        <w:rPr>
          <w:sz w:val="20"/>
        </w:rPr>
        <w:t>Inhoud van de coaching, behandelde onderwerpen (</w:t>
      </w:r>
      <w:r>
        <w:rPr>
          <w:b/>
          <w:sz w:val="20"/>
        </w:rPr>
        <w:t>detaileer</w:t>
      </w:r>
      <w:r>
        <w:rPr>
          <w:sz w:val="20"/>
        </w:rPr>
        <w:t xml:space="preserve"> of verwijs naar bijlagen):</w:t>
      </w:r>
    </w:p>
    <w:p w14:paraId="2D75B31F"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17658774"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2D0A22CA"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78E57B51"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16B8CDC3"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4ABA64B7" w14:textId="77777777" w:rsidR="006F5D59" w:rsidRPr="00237B13" w:rsidRDefault="006F5D59" w:rsidP="00F91CD3">
      <w:pPr>
        <w:spacing w:after="0" w:line="240" w:lineRule="auto"/>
        <w:rPr>
          <w:rFonts w:cstheme="minorHAnsi"/>
          <w:sz w:val="20"/>
          <w:szCs w:val="20"/>
        </w:rPr>
      </w:pPr>
    </w:p>
    <w:p w14:paraId="6BB6A721" w14:textId="6C03FFB8" w:rsidR="006F5D59" w:rsidRPr="00237B13" w:rsidRDefault="006F5D59" w:rsidP="00F91CD3">
      <w:pPr>
        <w:spacing w:after="0" w:line="240" w:lineRule="auto"/>
        <w:rPr>
          <w:rFonts w:cstheme="minorHAnsi"/>
          <w:sz w:val="20"/>
          <w:szCs w:val="20"/>
        </w:rPr>
      </w:pPr>
      <w:r>
        <w:rPr>
          <w:sz w:val="20"/>
        </w:rPr>
        <w:t>Resultaten (</w:t>
      </w:r>
      <w:r w:rsidR="00DE7DE2">
        <w:rPr>
          <w:b/>
          <w:sz w:val="20"/>
        </w:rPr>
        <w:t>d</w:t>
      </w:r>
      <w:r>
        <w:rPr>
          <w:b/>
          <w:sz w:val="20"/>
        </w:rPr>
        <w:t>etaileer</w:t>
      </w:r>
      <w:r>
        <w:rPr>
          <w:sz w:val="20"/>
        </w:rPr>
        <w:t xml:space="preserve"> of verwijs naar bijlagen) :</w:t>
      </w:r>
    </w:p>
    <w:p w14:paraId="59369758"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6E0C1BF"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07758FA3"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44140C1F"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021EC09" w14:textId="77777777" w:rsidR="006F5D59" w:rsidRPr="00237B13" w:rsidRDefault="006F5D59" w:rsidP="00F91CD3">
      <w:pPr>
        <w:spacing w:after="0" w:line="240" w:lineRule="auto"/>
        <w:rPr>
          <w:rFonts w:cstheme="minorHAnsi"/>
          <w:sz w:val="20"/>
          <w:szCs w:val="20"/>
        </w:rPr>
      </w:pPr>
    </w:p>
    <w:p w14:paraId="73F72916" w14:textId="71F21464" w:rsidR="006F5D59" w:rsidRPr="00237B13" w:rsidRDefault="006F5D59" w:rsidP="00F91CD3">
      <w:pPr>
        <w:spacing w:after="0" w:line="240" w:lineRule="auto"/>
        <w:rPr>
          <w:rFonts w:cstheme="minorHAnsi"/>
          <w:sz w:val="20"/>
          <w:szCs w:val="20"/>
        </w:rPr>
      </w:pPr>
      <w:r>
        <w:rPr>
          <w:sz w:val="20"/>
        </w:rPr>
        <w:t xml:space="preserve">Uitdagingen waarmee </w:t>
      </w:r>
      <w:r w:rsidR="00DE7DE2">
        <w:rPr>
          <w:sz w:val="20"/>
        </w:rPr>
        <w:t xml:space="preserve">de coach </w:t>
      </w:r>
      <w:r>
        <w:rPr>
          <w:sz w:val="20"/>
        </w:rPr>
        <w:t>geconfronteerd</w:t>
      </w:r>
      <w:r w:rsidR="00DE7DE2">
        <w:rPr>
          <w:sz w:val="20"/>
        </w:rPr>
        <w:t xml:space="preserve"> werd</w:t>
      </w:r>
      <w:r>
        <w:rPr>
          <w:sz w:val="20"/>
        </w:rPr>
        <w:t>:</w:t>
      </w:r>
    </w:p>
    <w:p w14:paraId="08FDB9E3" w14:textId="77777777" w:rsidR="007171E3" w:rsidRDefault="007171E3"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CB37C6A" w14:textId="77777777" w:rsidR="00774D76" w:rsidRDefault="00774D7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7CB85C22" w14:textId="5FAD8A3B" w:rsidR="00774D76" w:rsidRPr="00237B13" w:rsidRDefault="00774D7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6C87239" w14:textId="77777777" w:rsidR="00EB31EC" w:rsidRPr="00B91A03" w:rsidRDefault="00EB31EC" w:rsidP="00F91CD3">
      <w:pPr>
        <w:spacing w:after="0" w:line="240" w:lineRule="auto"/>
      </w:pPr>
    </w:p>
    <w:bookmarkEnd w:id="27"/>
    <w:bookmarkEnd w:id="28"/>
    <w:bookmarkEnd w:id="29"/>
    <w:bookmarkEnd w:id="30"/>
    <w:bookmarkEnd w:id="31"/>
    <w:bookmarkEnd w:id="32"/>
    <w:p w14:paraId="6EF5DB76" w14:textId="79B7361B" w:rsidR="00C33D5E" w:rsidRPr="00B91A03" w:rsidRDefault="00C33D5E" w:rsidP="00311452">
      <w:pPr>
        <w:pStyle w:val="BodyText"/>
        <w:spacing w:after="0" w:line="240" w:lineRule="auto"/>
        <w:rPr>
          <w:rStyle w:val="PlaceholderText"/>
          <w:rFonts w:ascii="Georgia" w:hAnsi="Georgia"/>
          <w:szCs w:val="20"/>
          <w:u w:val="single"/>
        </w:rPr>
        <w:sectPr w:rsidR="00C33D5E" w:rsidRPr="00B91A03" w:rsidSect="00C32DC5">
          <w:headerReference w:type="first" r:id="rId16"/>
          <w:footerReference w:type="first" r:id="rId17"/>
          <w:pgSz w:w="11906" w:h="16838"/>
          <w:pgMar w:top="1276" w:right="1418" w:bottom="1418" w:left="1418" w:header="709" w:footer="709" w:gutter="0"/>
          <w:cols w:space="708"/>
          <w:docGrid w:linePitch="360"/>
        </w:sectPr>
      </w:pPr>
    </w:p>
    <w:p w14:paraId="1ABE1084" w14:textId="03BE43D2" w:rsidR="0084368F" w:rsidRPr="007073B4" w:rsidRDefault="0084368F" w:rsidP="00113869">
      <w:pPr>
        <w:pStyle w:val="Heading2"/>
        <w:numPr>
          <w:ilvl w:val="1"/>
          <w:numId w:val="39"/>
        </w:numPr>
        <w:spacing w:before="0" w:after="0"/>
        <w:rPr>
          <w:rFonts w:asciiTheme="minorHAnsi" w:hAnsiTheme="minorHAnsi" w:cstheme="minorHAnsi"/>
        </w:rPr>
      </w:pPr>
      <w:bookmarkStart w:id="39" w:name="_Toc213169685"/>
      <w:bookmarkStart w:id="40" w:name="_Toc57895655"/>
      <w:r>
        <w:rPr>
          <w:rFonts w:asciiTheme="minorHAnsi" w:hAnsiTheme="minorHAnsi"/>
        </w:rPr>
        <w:lastRenderedPageBreak/>
        <w:t>Formulier: Methodologische benadering</w:t>
      </w:r>
      <w:bookmarkEnd w:id="39"/>
      <w:r>
        <w:rPr>
          <w:rFonts w:asciiTheme="minorHAnsi" w:hAnsiTheme="minorHAnsi"/>
        </w:rPr>
        <w:t xml:space="preserve"> </w:t>
      </w:r>
    </w:p>
    <w:p w14:paraId="528F86F2" w14:textId="77777777" w:rsidR="00774D76" w:rsidRPr="00311452" w:rsidRDefault="00774D76" w:rsidP="00311452"/>
    <w:p w14:paraId="21B7FE4E" w14:textId="77777777" w:rsidR="0011755E" w:rsidRPr="00581441" w:rsidRDefault="0011755E" w:rsidP="0011755E">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jc w:val="both"/>
        <w:rPr>
          <w:rFonts w:cstheme="minorBidi"/>
        </w:rPr>
      </w:pPr>
      <w:r>
        <w:t xml:space="preserve">Voor </w:t>
      </w:r>
      <w:r>
        <w:rPr>
          <w:b/>
        </w:rPr>
        <w:t>alle</w:t>
      </w:r>
      <w:r>
        <w:t xml:space="preserve"> percelen (1 tot 13):</w:t>
      </w:r>
    </w:p>
    <w:p w14:paraId="29E71908" w14:textId="77777777" w:rsidR="0011755E" w:rsidRDefault="0011755E" w:rsidP="00311452">
      <w:pPr>
        <w:spacing w:after="0" w:line="240" w:lineRule="auto"/>
        <w:ind w:right="228"/>
        <w:jc w:val="both"/>
        <w:rPr>
          <w:rFonts w:cstheme="minorHAnsi"/>
          <w:color w:val="575655"/>
          <w:sz w:val="20"/>
          <w:szCs w:val="20"/>
        </w:rPr>
      </w:pPr>
    </w:p>
    <w:p w14:paraId="088C4E34" w14:textId="2E2E8FBE" w:rsidR="0084368F" w:rsidRDefault="0084368F" w:rsidP="00E16F6D">
      <w:pPr>
        <w:spacing w:after="0" w:line="240" w:lineRule="auto"/>
        <w:ind w:right="228"/>
        <w:jc w:val="both"/>
        <w:rPr>
          <w:rFonts w:cstheme="minorHAnsi"/>
          <w:color w:val="575655"/>
          <w:sz w:val="20"/>
          <w:szCs w:val="20"/>
        </w:rPr>
      </w:pPr>
      <w:r>
        <w:rPr>
          <w:color w:val="575655"/>
          <w:sz w:val="20"/>
        </w:rPr>
        <w:t>Voeg een methodologie bij</w:t>
      </w:r>
      <w:r w:rsidR="00E475AD">
        <w:rPr>
          <w:color w:val="575655"/>
          <w:sz w:val="20"/>
        </w:rPr>
        <w:t>,</w:t>
      </w:r>
      <w:r>
        <w:rPr>
          <w:color w:val="575655"/>
          <w:sz w:val="20"/>
        </w:rPr>
        <w:t xml:space="preserve"> gebaseerd op de volgende fictieve casus</w:t>
      </w:r>
      <w:r w:rsidR="00E475AD">
        <w:rPr>
          <w:color w:val="575655"/>
          <w:sz w:val="20"/>
        </w:rPr>
        <w:t>,</w:t>
      </w:r>
      <w:r>
        <w:rPr>
          <w:color w:val="575655"/>
          <w:sz w:val="20"/>
        </w:rPr>
        <w:t xml:space="preserve"> die </w:t>
      </w:r>
      <w:r w:rsidR="00E475AD">
        <w:rPr>
          <w:color w:val="575655"/>
          <w:sz w:val="20"/>
        </w:rPr>
        <w:t>toont</w:t>
      </w:r>
      <w:r>
        <w:rPr>
          <w:color w:val="575655"/>
          <w:sz w:val="20"/>
        </w:rPr>
        <w:t xml:space="preserve"> hoe coaching </w:t>
      </w:r>
      <w:r w:rsidR="00E475AD">
        <w:rPr>
          <w:color w:val="575655"/>
          <w:sz w:val="20"/>
        </w:rPr>
        <w:t xml:space="preserve">zal </w:t>
      </w:r>
      <w:r>
        <w:rPr>
          <w:color w:val="575655"/>
          <w:sz w:val="20"/>
        </w:rPr>
        <w:t>word</w:t>
      </w:r>
      <w:r w:rsidR="00E475AD">
        <w:rPr>
          <w:color w:val="575655"/>
          <w:sz w:val="20"/>
        </w:rPr>
        <w:t xml:space="preserve">en </w:t>
      </w:r>
      <w:r>
        <w:rPr>
          <w:color w:val="575655"/>
          <w:sz w:val="20"/>
        </w:rPr>
        <w:t>ingezet bij de organisaties.</w:t>
      </w:r>
    </w:p>
    <w:p w14:paraId="0F56E645" w14:textId="77777777" w:rsidR="00774D76" w:rsidRPr="00B91A03" w:rsidRDefault="00774D76" w:rsidP="00E16F6D">
      <w:pPr>
        <w:spacing w:after="0" w:line="240" w:lineRule="auto"/>
        <w:ind w:left="412" w:right="228"/>
        <w:jc w:val="both"/>
        <w:rPr>
          <w:rFonts w:cstheme="minorHAnsi"/>
          <w:color w:val="575655"/>
          <w:sz w:val="20"/>
          <w:szCs w:val="20"/>
        </w:rPr>
      </w:pPr>
    </w:p>
    <w:p w14:paraId="4E034C4F" w14:textId="77777777" w:rsidR="00E475AD" w:rsidRPr="000E1A65" w:rsidRDefault="00E475AD" w:rsidP="00E16F6D">
      <w:pPr>
        <w:shd w:val="clear" w:color="auto" w:fill="FFFFFF" w:themeFill="background1"/>
        <w:spacing w:after="0" w:line="240" w:lineRule="auto"/>
        <w:jc w:val="both"/>
        <w:rPr>
          <w:rFonts w:eastAsia="Segoe UI" w:cs="Segoe UI"/>
          <w:i/>
          <w:iCs/>
          <w:color w:val="595959" w:themeColor="text1" w:themeTint="A6"/>
          <w:szCs w:val="21"/>
        </w:rPr>
      </w:pPr>
      <w:r>
        <w:rPr>
          <w:i/>
          <w:color w:val="595959" w:themeColor="text1" w:themeTint="A6"/>
        </w:rPr>
        <w:t xml:space="preserve">“Je bent geselecteerd. Over een week begeleid je de coöperatie "x" gedurende 5 volle dagen in haar lokalen. Het is de eerste keer dat je ze ontmoet. Ontwikkel op basis van de inhoud van de referentietermen (zie deel 5 van het bijzonder bestek) concreet de methodologie, de tools die je zou kunnen gebruiken, de manier waarop deze tools gebruikt zullen worden, enz.”. </w:t>
      </w:r>
    </w:p>
    <w:p w14:paraId="7599FB63" w14:textId="77777777" w:rsidR="0030231B" w:rsidRDefault="0030231B" w:rsidP="00E16F6D">
      <w:pPr>
        <w:shd w:val="clear" w:color="auto" w:fill="FFFFFF" w:themeFill="background1"/>
        <w:spacing w:after="0" w:line="240" w:lineRule="auto"/>
        <w:jc w:val="both"/>
        <w:rPr>
          <w:rFonts w:cstheme="minorBidi"/>
          <w:i/>
          <w:iCs/>
        </w:rPr>
      </w:pPr>
    </w:p>
    <w:p w14:paraId="045DCD21" w14:textId="42699EC9" w:rsidR="0030231B" w:rsidRPr="001D7A17" w:rsidRDefault="00630636" w:rsidP="00E16F6D">
      <w:pPr>
        <w:shd w:val="clear" w:color="auto" w:fill="FFFFFF" w:themeFill="background1"/>
        <w:spacing w:after="0" w:line="240" w:lineRule="auto"/>
        <w:jc w:val="both"/>
        <w:rPr>
          <w:rFonts w:cstheme="minorBidi"/>
        </w:rPr>
      </w:pPr>
      <w:r>
        <w:t>Vrij formaat. Maximaal twee A4-pagina's.</w:t>
      </w:r>
    </w:p>
    <w:p w14:paraId="473940AF" w14:textId="77777777" w:rsidR="00967C51" w:rsidRDefault="00967C51" w:rsidP="00E16F6D">
      <w:pPr>
        <w:shd w:val="clear" w:color="auto" w:fill="FFFFFF" w:themeFill="background1"/>
        <w:spacing w:after="0" w:line="240" w:lineRule="auto"/>
        <w:jc w:val="both"/>
        <w:rPr>
          <w:rFonts w:eastAsia="Segoe UI" w:cs="Segoe UI"/>
          <w:i/>
          <w:iCs/>
          <w:color w:val="333333"/>
          <w:szCs w:val="21"/>
        </w:rPr>
      </w:pPr>
    </w:p>
    <w:p w14:paraId="755A57D4" w14:textId="77777777" w:rsidR="0084368F" w:rsidRPr="001D49A6" w:rsidRDefault="0084368F" w:rsidP="00F91CD3">
      <w:pPr>
        <w:spacing w:after="0" w:line="240" w:lineRule="auto"/>
        <w:rPr>
          <w:rFonts w:cstheme="minorHAnsi"/>
          <w:b/>
          <w:bCs/>
          <w:color w:val="auto"/>
          <w:sz w:val="24"/>
          <w:szCs w:val="24"/>
          <w:highlight w:val="lightGray"/>
        </w:rPr>
      </w:pPr>
      <w:r>
        <w:br w:type="page"/>
      </w:r>
    </w:p>
    <w:p w14:paraId="0298297C" w14:textId="37E8CB56" w:rsidR="000078B4" w:rsidRDefault="000078B4" w:rsidP="00113869">
      <w:pPr>
        <w:pStyle w:val="Heading2"/>
        <w:numPr>
          <w:ilvl w:val="1"/>
          <w:numId w:val="39"/>
        </w:numPr>
        <w:spacing w:before="0" w:after="0"/>
        <w:rPr>
          <w:rFonts w:asciiTheme="minorHAnsi" w:hAnsiTheme="minorHAnsi" w:cstheme="minorHAnsi"/>
        </w:rPr>
      </w:pPr>
      <w:bookmarkStart w:id="41" w:name="_Toc190951925"/>
      <w:bookmarkStart w:id="42" w:name="_Toc190951926"/>
      <w:bookmarkStart w:id="43" w:name="_Toc190951927"/>
      <w:bookmarkStart w:id="44" w:name="_Toc190951928"/>
      <w:bookmarkStart w:id="45" w:name="_Toc190951929"/>
      <w:bookmarkStart w:id="46" w:name="_Toc190951930"/>
      <w:bookmarkStart w:id="47" w:name="_Toc190951931"/>
      <w:bookmarkStart w:id="48" w:name="_Toc190951932"/>
      <w:bookmarkStart w:id="49" w:name="_Toc190951933"/>
      <w:bookmarkStart w:id="50" w:name="_Toc190951934"/>
      <w:bookmarkStart w:id="51" w:name="_Toc190951935"/>
      <w:bookmarkStart w:id="52" w:name="_Toc190951936"/>
      <w:bookmarkStart w:id="53" w:name="_Toc190951937"/>
      <w:bookmarkStart w:id="54" w:name="_Toc190951938"/>
      <w:bookmarkStart w:id="55" w:name="_Toc190951939"/>
      <w:bookmarkStart w:id="56" w:name="_Toc190951940"/>
      <w:bookmarkStart w:id="57" w:name="_Toc190951941"/>
      <w:bookmarkStart w:id="58" w:name="_Toc190951942"/>
      <w:bookmarkStart w:id="59" w:name="_Toc190951943"/>
      <w:bookmarkStart w:id="60" w:name="_Toc190951944"/>
      <w:bookmarkStart w:id="61" w:name="_Toc190951945"/>
      <w:bookmarkStart w:id="62" w:name="_Toc190951946"/>
      <w:bookmarkStart w:id="63" w:name="_Toc190951947"/>
      <w:bookmarkStart w:id="64" w:name="_Toc190951948"/>
      <w:bookmarkStart w:id="65" w:name="_Toc190951949"/>
      <w:bookmarkStart w:id="66" w:name="_Toc190951950"/>
      <w:bookmarkStart w:id="67" w:name="_Toc190951951"/>
      <w:bookmarkStart w:id="68" w:name="_Toc190951952"/>
      <w:bookmarkStart w:id="69" w:name="_Toc190951953"/>
      <w:bookmarkStart w:id="70" w:name="_Toc190951954"/>
      <w:bookmarkStart w:id="71" w:name="_Toc190951955"/>
      <w:bookmarkStart w:id="72" w:name="_Toc190951956"/>
      <w:bookmarkStart w:id="73" w:name="_Toc190951957"/>
      <w:bookmarkStart w:id="74" w:name="_Toc190951958"/>
      <w:bookmarkStart w:id="75" w:name="_Toc190951959"/>
      <w:bookmarkStart w:id="76" w:name="_Toc190951960"/>
      <w:bookmarkStart w:id="77" w:name="_Toc190951961"/>
      <w:bookmarkStart w:id="78" w:name="_Toc190951962"/>
      <w:bookmarkStart w:id="79" w:name="_Toc190951963"/>
      <w:bookmarkStart w:id="80" w:name="_Toc190951964"/>
      <w:bookmarkStart w:id="81" w:name="_Toc190951965"/>
      <w:bookmarkStart w:id="82" w:name="_Toc190951966"/>
      <w:bookmarkStart w:id="83" w:name="_Toc190951967"/>
      <w:bookmarkStart w:id="84" w:name="_Toc190951968"/>
      <w:bookmarkStart w:id="85" w:name="_Toc190951969"/>
      <w:bookmarkStart w:id="86" w:name="_Toc190951970"/>
      <w:bookmarkStart w:id="87" w:name="_Toc190951971"/>
      <w:bookmarkStart w:id="88" w:name="_Toc213169686"/>
      <w:bookmarkStart w:id="89" w:name="_Toc172888114"/>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rFonts w:asciiTheme="minorHAnsi" w:hAnsiTheme="minorHAnsi"/>
        </w:rPr>
        <w:lastRenderedPageBreak/>
        <w:t>Selectiedossier</w:t>
      </w:r>
      <w:bookmarkEnd w:id="88"/>
    </w:p>
    <w:p w14:paraId="7D29AE4A" w14:textId="77777777" w:rsidR="000078B4" w:rsidRPr="000078B4" w:rsidRDefault="000078B4" w:rsidP="000078B4"/>
    <w:p w14:paraId="32A412C0" w14:textId="1BF0EB9A" w:rsidR="00ED5DC6" w:rsidRPr="000078B4" w:rsidRDefault="00ED5DC6" w:rsidP="00113869">
      <w:pPr>
        <w:pStyle w:val="Heading3"/>
        <w:numPr>
          <w:ilvl w:val="2"/>
          <w:numId w:val="39"/>
        </w:numPr>
        <w:spacing w:before="0" w:after="0"/>
        <w:rPr>
          <w:rFonts w:asciiTheme="minorHAnsi" w:hAnsiTheme="minorHAnsi" w:cstheme="minorHAnsi"/>
          <w:color w:val="595959" w:themeColor="text1" w:themeTint="A6"/>
        </w:rPr>
      </w:pPr>
      <w:bookmarkStart w:id="90" w:name="_Toc213169687"/>
      <w:r>
        <w:rPr>
          <w:rFonts w:asciiTheme="minorHAnsi" w:hAnsiTheme="minorHAnsi"/>
          <w:color w:val="595959" w:themeColor="text1" w:themeTint="A6"/>
        </w:rPr>
        <w:t>Verklaring op eer – uitsluitingsgronden</w:t>
      </w:r>
      <w:bookmarkEnd w:id="89"/>
      <w:bookmarkEnd w:id="90"/>
      <w:r>
        <w:rPr>
          <w:rFonts w:asciiTheme="minorHAnsi" w:hAnsiTheme="minorHAnsi"/>
          <w:color w:val="595959" w:themeColor="text1" w:themeTint="A6"/>
        </w:rPr>
        <w:t xml:space="preserve"> </w:t>
      </w:r>
    </w:p>
    <w:p w14:paraId="5B701B20" w14:textId="77777777" w:rsidR="00ED5DC6" w:rsidRPr="00DA6457" w:rsidRDefault="00ED5DC6" w:rsidP="00F91CD3">
      <w:pPr>
        <w:pStyle w:val="paragraph"/>
        <w:spacing w:before="0" w:beforeAutospacing="0" w:after="0" w:afterAutospacing="0"/>
        <w:jc w:val="both"/>
        <w:textAlignment w:val="baseline"/>
        <w:rPr>
          <w:rStyle w:val="normaltextrun"/>
          <w:rFonts w:ascii="Georgia" w:hAnsi="Georgia" w:cs="Segoe UI"/>
          <w:color w:val="595959" w:themeColor="text1" w:themeTint="A6"/>
          <w:sz w:val="21"/>
          <w:szCs w:val="21"/>
          <w:lang w:val="fr-FR"/>
        </w:rPr>
      </w:pPr>
    </w:p>
    <w:p w14:paraId="76CD907C" w14:textId="77777777" w:rsidR="00ED5DC6" w:rsidRPr="0013707B" w:rsidRDefault="00ED5DC6" w:rsidP="00F91CD3">
      <w:pPr>
        <w:pStyle w:val="paragraph"/>
        <w:spacing w:before="0" w:beforeAutospacing="0" w:after="0" w:afterAutospacing="0"/>
        <w:jc w:val="both"/>
        <w:textAlignment w:val="baseline"/>
        <w:rPr>
          <w:rStyle w:val="eop"/>
          <w:rFonts w:ascii="Georgia" w:hAnsi="Georgia" w:cs="Segoe UI"/>
          <w:color w:val="595959" w:themeColor="text1" w:themeTint="A6"/>
          <w:sz w:val="21"/>
          <w:szCs w:val="21"/>
        </w:rPr>
      </w:pPr>
      <w:r w:rsidRPr="0013707B">
        <w:rPr>
          <w:rFonts w:ascii="Georgia" w:hAnsi="Georgia"/>
          <w:color w:val="595959" w:themeColor="text1" w:themeTint="A6"/>
          <w:sz w:val="21"/>
          <w:szCs w:val="21"/>
        </w:rPr>
        <w:t>Hierbij verklaar ik / verklaren wij, handelend in mijn/onze hoedanigheid van rechtsgeldig(e) vertegenwoordiger(s) van bovenvermelde inschrijver, dat de inschrijver zich niet in een van volgende uitsluitingsgevallen bevindt:</w:t>
      </w:r>
      <w:r w:rsidRPr="0013707B">
        <w:rPr>
          <w:rStyle w:val="eop"/>
          <w:rFonts w:ascii="Georgia" w:hAnsi="Georgia"/>
          <w:color w:val="595959" w:themeColor="text1" w:themeTint="A6"/>
          <w:sz w:val="21"/>
          <w:szCs w:val="21"/>
        </w:rPr>
        <w:t> </w:t>
      </w:r>
    </w:p>
    <w:p w14:paraId="472CDA89" w14:textId="77777777" w:rsidR="00ED5DC6" w:rsidRPr="0013707B" w:rsidRDefault="00ED5DC6" w:rsidP="00F91CD3">
      <w:pPr>
        <w:pStyle w:val="paragraph"/>
        <w:spacing w:before="0" w:beforeAutospacing="0" w:after="0" w:afterAutospacing="0"/>
        <w:jc w:val="both"/>
        <w:textAlignment w:val="baseline"/>
        <w:rPr>
          <w:rFonts w:ascii="Georgia" w:hAnsi="Georgia" w:cs="Segoe UI"/>
          <w:color w:val="595959" w:themeColor="text1" w:themeTint="A6"/>
          <w:sz w:val="21"/>
          <w:szCs w:val="21"/>
          <w:lang w:val="nl-BE"/>
        </w:rPr>
      </w:pPr>
    </w:p>
    <w:p w14:paraId="1EC88C6B" w14:textId="77777777" w:rsidR="00ED5DC6" w:rsidRPr="0013707B" w:rsidRDefault="00ED5DC6" w:rsidP="00BF5B96">
      <w:pPr>
        <w:pStyle w:val="paragraph"/>
        <w:numPr>
          <w:ilvl w:val="0"/>
          <w:numId w:val="7"/>
        </w:numPr>
        <w:spacing w:before="0" w:beforeAutospacing="0" w:after="0" w:afterAutospacing="0"/>
        <w:jc w:val="both"/>
        <w:textAlignment w:val="baseline"/>
        <w:rPr>
          <w:rStyle w:val="eop"/>
          <w:rFonts w:ascii="Georgia" w:hAnsi="Georgia" w:cs="Segoe UI"/>
          <w:color w:val="595959" w:themeColor="text1" w:themeTint="A6"/>
          <w:sz w:val="21"/>
          <w:szCs w:val="21"/>
        </w:rPr>
      </w:pPr>
      <w:r w:rsidRPr="0013707B">
        <w:rPr>
          <w:rStyle w:val="normaltextrun"/>
          <w:rFonts w:ascii="Georgia" w:hAnsi="Georgia"/>
          <w:color w:val="595959" w:themeColor="text1" w:themeTint="A6"/>
          <w:sz w:val="21"/>
          <w:szCs w:val="21"/>
        </w:rPr>
        <w:t>De inschrijver of een van zijn directeurs is bij een rechterlijke beslissing met kracht van gewijsde veroordeeld voor een van de volgende strafbare feiten:</w:t>
      </w:r>
      <w:r w:rsidRPr="0013707B">
        <w:rPr>
          <w:rStyle w:val="eop"/>
          <w:rFonts w:ascii="Georgia" w:hAnsi="Georgia"/>
          <w:color w:val="595959" w:themeColor="text1" w:themeTint="A6"/>
          <w:sz w:val="21"/>
          <w:szCs w:val="21"/>
        </w:rPr>
        <w:t> </w:t>
      </w:r>
    </w:p>
    <w:p w14:paraId="0EBFA5C3" w14:textId="77777777" w:rsidR="00ED5DC6" w:rsidRPr="0013707B" w:rsidRDefault="00ED5DC6" w:rsidP="00F91CD3">
      <w:pPr>
        <w:pStyle w:val="paragraph"/>
        <w:spacing w:before="0" w:beforeAutospacing="0" w:after="0" w:afterAutospacing="0"/>
        <w:ind w:left="770"/>
        <w:jc w:val="both"/>
        <w:textAlignment w:val="baseline"/>
        <w:rPr>
          <w:rFonts w:ascii="Georgia" w:hAnsi="Georgia" w:cs="Segoe UI"/>
          <w:color w:val="595959" w:themeColor="text1" w:themeTint="A6"/>
          <w:sz w:val="21"/>
          <w:szCs w:val="21"/>
          <w:lang w:val="nl-BE"/>
        </w:rPr>
      </w:pPr>
    </w:p>
    <w:p w14:paraId="6946E8DA" w14:textId="77777777" w:rsidR="00ED5DC6" w:rsidRPr="0013707B"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rPr>
      </w:pPr>
      <w:r w:rsidRPr="0013707B">
        <w:rPr>
          <w:rStyle w:val="normaltextrun"/>
          <w:rFonts w:ascii="Georgia" w:hAnsi="Georgia"/>
          <w:color w:val="595959" w:themeColor="text1" w:themeTint="A6"/>
          <w:sz w:val="21"/>
          <w:szCs w:val="21"/>
        </w:rPr>
        <w:t xml:space="preserve">1° deelname aan een </w:t>
      </w:r>
      <w:r w:rsidRPr="0013707B">
        <w:rPr>
          <w:rStyle w:val="normaltextrun"/>
          <w:rFonts w:ascii="Georgia" w:hAnsi="Georgia"/>
          <w:b/>
          <w:bCs/>
          <w:color w:val="595959" w:themeColor="text1" w:themeTint="A6"/>
          <w:sz w:val="21"/>
          <w:szCs w:val="21"/>
        </w:rPr>
        <w:t>criminele organisatie</w:t>
      </w:r>
      <w:r w:rsidRPr="0013707B">
        <w:rPr>
          <w:rStyle w:val="normaltextrun"/>
          <w:rFonts w:ascii="Georgia" w:hAnsi="Georgia"/>
          <w:color w:val="595959" w:themeColor="text1" w:themeTint="A6"/>
          <w:sz w:val="21"/>
          <w:szCs w:val="21"/>
        </w:rPr>
        <w:t>;</w:t>
      </w:r>
      <w:r w:rsidRPr="0013707B">
        <w:rPr>
          <w:rStyle w:val="normaltextrun"/>
          <w:rFonts w:ascii="Georgia" w:hAnsi="Georgia"/>
          <w:b/>
          <w:color w:val="595959" w:themeColor="text1" w:themeTint="A6"/>
          <w:sz w:val="21"/>
          <w:szCs w:val="21"/>
        </w:rPr>
        <w:t> </w:t>
      </w:r>
      <w:r w:rsidRPr="0013707B">
        <w:rPr>
          <w:rStyle w:val="eop"/>
          <w:rFonts w:ascii="Georgia" w:hAnsi="Georgia"/>
          <w:color w:val="595959" w:themeColor="text1" w:themeTint="A6"/>
          <w:sz w:val="21"/>
          <w:szCs w:val="21"/>
        </w:rPr>
        <w:t> </w:t>
      </w:r>
    </w:p>
    <w:p w14:paraId="605FEA2E" w14:textId="77777777" w:rsidR="00ED5DC6" w:rsidRPr="0013707B"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rPr>
      </w:pPr>
      <w:r w:rsidRPr="0013707B">
        <w:rPr>
          <w:rStyle w:val="normaltextrun"/>
          <w:rFonts w:ascii="Georgia" w:hAnsi="Georgia"/>
          <w:color w:val="595959" w:themeColor="text1" w:themeTint="A6"/>
          <w:sz w:val="21"/>
          <w:szCs w:val="21"/>
        </w:rPr>
        <w:t>2° </w:t>
      </w:r>
      <w:r w:rsidRPr="0013707B">
        <w:rPr>
          <w:rStyle w:val="contextualspellingandgrammarerror"/>
          <w:rFonts w:ascii="Georgia" w:hAnsi="Georgia"/>
          <w:b/>
          <w:color w:val="595959" w:themeColor="text1" w:themeTint="A6"/>
          <w:sz w:val="21"/>
          <w:szCs w:val="21"/>
        </w:rPr>
        <w:t>corruptie</w:t>
      </w:r>
      <w:r w:rsidRPr="0013707B">
        <w:rPr>
          <w:rStyle w:val="contextualspellingandgrammarerror"/>
          <w:rFonts w:ascii="Georgia" w:hAnsi="Georgia"/>
          <w:color w:val="595959" w:themeColor="text1" w:themeTint="A6"/>
          <w:sz w:val="21"/>
          <w:szCs w:val="21"/>
        </w:rPr>
        <w:t>;</w:t>
      </w:r>
      <w:r w:rsidRPr="0013707B">
        <w:rPr>
          <w:rStyle w:val="eop"/>
          <w:rFonts w:ascii="Georgia" w:hAnsi="Georgia"/>
          <w:color w:val="595959" w:themeColor="text1" w:themeTint="A6"/>
          <w:sz w:val="21"/>
          <w:szCs w:val="21"/>
        </w:rPr>
        <w:t> </w:t>
      </w:r>
    </w:p>
    <w:p w14:paraId="5AA7D1A2" w14:textId="77777777" w:rsidR="00ED5DC6" w:rsidRPr="0013707B"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rPr>
      </w:pPr>
      <w:r w:rsidRPr="0013707B">
        <w:rPr>
          <w:rStyle w:val="normaltextrun"/>
          <w:rFonts w:ascii="Georgia" w:hAnsi="Georgia"/>
          <w:color w:val="595959" w:themeColor="text1" w:themeTint="A6"/>
          <w:sz w:val="21"/>
          <w:szCs w:val="21"/>
        </w:rPr>
        <w:t>3° </w:t>
      </w:r>
      <w:r w:rsidRPr="0013707B">
        <w:rPr>
          <w:rStyle w:val="contextualspellingandgrammarerror"/>
          <w:rFonts w:ascii="Georgia" w:hAnsi="Georgia"/>
          <w:b/>
          <w:color w:val="595959" w:themeColor="text1" w:themeTint="A6"/>
          <w:sz w:val="21"/>
          <w:szCs w:val="21"/>
        </w:rPr>
        <w:t>fraude</w:t>
      </w:r>
      <w:r w:rsidRPr="0013707B">
        <w:rPr>
          <w:rStyle w:val="contextualspellingandgrammarerror"/>
          <w:rFonts w:ascii="Georgia" w:hAnsi="Georgia"/>
          <w:color w:val="595959" w:themeColor="text1" w:themeTint="A6"/>
          <w:sz w:val="21"/>
          <w:szCs w:val="21"/>
        </w:rPr>
        <w:t>;</w:t>
      </w:r>
      <w:r w:rsidRPr="0013707B">
        <w:rPr>
          <w:rStyle w:val="eop"/>
          <w:rFonts w:ascii="Georgia" w:hAnsi="Georgia"/>
          <w:color w:val="595959" w:themeColor="text1" w:themeTint="A6"/>
          <w:sz w:val="21"/>
          <w:szCs w:val="21"/>
        </w:rPr>
        <w:t> </w:t>
      </w:r>
    </w:p>
    <w:p w14:paraId="73221568" w14:textId="77777777" w:rsidR="00ED5DC6" w:rsidRPr="0013707B" w:rsidRDefault="00ED5DC6" w:rsidP="00F91CD3">
      <w:pPr>
        <w:pStyle w:val="paragraph"/>
        <w:spacing w:before="0" w:beforeAutospacing="0" w:after="0" w:afterAutospacing="0"/>
        <w:ind w:left="705"/>
        <w:jc w:val="both"/>
        <w:textAlignment w:val="baseline"/>
        <w:rPr>
          <w:rFonts w:ascii="Georgia" w:hAnsi="Georgia" w:cs="Segoe UI"/>
          <w:color w:val="595959" w:themeColor="text1" w:themeTint="A6"/>
          <w:sz w:val="21"/>
          <w:szCs w:val="21"/>
        </w:rPr>
      </w:pPr>
      <w:r w:rsidRPr="0013707B">
        <w:rPr>
          <w:rStyle w:val="normaltextrun"/>
          <w:rFonts w:ascii="Georgia" w:hAnsi="Georgia"/>
          <w:color w:val="595959" w:themeColor="text1" w:themeTint="A6"/>
          <w:sz w:val="21"/>
          <w:szCs w:val="21"/>
        </w:rPr>
        <w:t xml:space="preserve">4° </w:t>
      </w:r>
      <w:r w:rsidRPr="0013707B">
        <w:rPr>
          <w:rStyle w:val="normaltextrun"/>
          <w:rFonts w:ascii="Georgia" w:hAnsi="Georgia"/>
          <w:b/>
          <w:bCs/>
          <w:color w:val="595959" w:themeColor="text1" w:themeTint="A6"/>
          <w:sz w:val="21"/>
          <w:szCs w:val="21"/>
        </w:rPr>
        <w:t>terroristische</w:t>
      </w:r>
      <w:r w:rsidRPr="0013707B">
        <w:rPr>
          <w:rStyle w:val="normaltextrun"/>
          <w:rFonts w:ascii="Georgia" w:hAnsi="Georgia"/>
          <w:color w:val="595959" w:themeColor="text1" w:themeTint="A6"/>
          <w:sz w:val="21"/>
          <w:szCs w:val="21"/>
        </w:rPr>
        <w:t xml:space="preserve"> misdrijven of strafbare feiten in verband met terroristische activiteiten, dan wel uitlokking van, medeplichtigheid aan of poging tot het plegen van een dergelijk misdrijf of strafbaar feit;</w:t>
      </w:r>
      <w:r w:rsidRPr="0013707B">
        <w:rPr>
          <w:rStyle w:val="eop"/>
          <w:rFonts w:ascii="Georgia" w:hAnsi="Georgia"/>
          <w:color w:val="595959" w:themeColor="text1" w:themeTint="A6"/>
          <w:sz w:val="21"/>
          <w:szCs w:val="21"/>
        </w:rPr>
        <w:t> </w:t>
      </w:r>
    </w:p>
    <w:p w14:paraId="7D9C23A6" w14:textId="77777777" w:rsidR="00ED5DC6" w:rsidRPr="0013707B"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rPr>
      </w:pPr>
      <w:r w:rsidRPr="0013707B">
        <w:rPr>
          <w:rStyle w:val="normaltextrun"/>
          <w:rFonts w:ascii="Georgia" w:hAnsi="Georgia"/>
          <w:color w:val="595959" w:themeColor="text1" w:themeTint="A6"/>
          <w:sz w:val="21"/>
          <w:szCs w:val="21"/>
        </w:rPr>
        <w:t>5° </w:t>
      </w:r>
      <w:r w:rsidRPr="0013707B">
        <w:rPr>
          <w:rStyle w:val="normaltextrun"/>
          <w:rFonts w:ascii="Georgia" w:hAnsi="Georgia"/>
          <w:b/>
          <w:bCs/>
          <w:color w:val="595959" w:themeColor="text1" w:themeTint="A6"/>
          <w:sz w:val="21"/>
          <w:szCs w:val="21"/>
        </w:rPr>
        <w:t>witwassen</w:t>
      </w:r>
      <w:r w:rsidRPr="0013707B">
        <w:rPr>
          <w:rStyle w:val="normaltextrun"/>
          <w:rFonts w:ascii="Georgia" w:hAnsi="Georgia"/>
          <w:color w:val="595959" w:themeColor="text1" w:themeTint="A6"/>
          <w:sz w:val="21"/>
          <w:szCs w:val="21"/>
        </w:rPr>
        <w:t xml:space="preserve"> van geld en </w:t>
      </w:r>
      <w:r w:rsidRPr="0013707B">
        <w:rPr>
          <w:rStyle w:val="normaltextrun"/>
          <w:rFonts w:ascii="Georgia" w:hAnsi="Georgia"/>
          <w:b/>
          <w:bCs/>
          <w:color w:val="595959" w:themeColor="text1" w:themeTint="A6"/>
          <w:sz w:val="21"/>
          <w:szCs w:val="21"/>
        </w:rPr>
        <w:t>financiering van terrorisme</w:t>
      </w:r>
      <w:r w:rsidRPr="0013707B">
        <w:rPr>
          <w:rStyle w:val="normaltextrun"/>
          <w:rFonts w:ascii="Georgia" w:hAnsi="Georgia"/>
          <w:color w:val="595959" w:themeColor="text1" w:themeTint="A6"/>
          <w:sz w:val="21"/>
          <w:szCs w:val="21"/>
        </w:rPr>
        <w:t>;</w:t>
      </w:r>
      <w:r w:rsidRPr="0013707B">
        <w:rPr>
          <w:rStyle w:val="eop"/>
          <w:rFonts w:ascii="Georgia" w:hAnsi="Georgia"/>
          <w:color w:val="595959" w:themeColor="text1" w:themeTint="A6"/>
          <w:sz w:val="21"/>
          <w:szCs w:val="21"/>
        </w:rPr>
        <w:t> </w:t>
      </w:r>
    </w:p>
    <w:p w14:paraId="6A1094A8" w14:textId="53346055" w:rsidR="00ED5DC6" w:rsidRPr="0013707B"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rPr>
      </w:pPr>
      <w:r w:rsidRPr="0013707B">
        <w:rPr>
          <w:rStyle w:val="normaltextrun"/>
          <w:rFonts w:ascii="Georgia" w:hAnsi="Georgia"/>
          <w:color w:val="595959" w:themeColor="text1" w:themeTint="A6"/>
          <w:sz w:val="21"/>
          <w:szCs w:val="21"/>
        </w:rPr>
        <w:t>6°</w:t>
      </w:r>
      <w:r w:rsidR="00A50769" w:rsidRPr="0013707B">
        <w:rPr>
          <w:rStyle w:val="normaltextrun"/>
          <w:rFonts w:ascii="Georgia" w:hAnsi="Georgia"/>
          <w:color w:val="595959" w:themeColor="text1" w:themeTint="A6"/>
          <w:sz w:val="21"/>
          <w:szCs w:val="21"/>
        </w:rPr>
        <w:t xml:space="preserve"> </w:t>
      </w:r>
      <w:r w:rsidRPr="0013707B">
        <w:rPr>
          <w:rStyle w:val="normaltextrun"/>
          <w:rFonts w:ascii="Georgia" w:hAnsi="Georgia"/>
          <w:b/>
          <w:bCs/>
          <w:color w:val="595959" w:themeColor="text1" w:themeTint="A6"/>
          <w:sz w:val="21"/>
          <w:szCs w:val="21"/>
        </w:rPr>
        <w:t>kinderarbeid</w:t>
      </w:r>
      <w:r w:rsidRPr="0013707B">
        <w:rPr>
          <w:rStyle w:val="normaltextrun"/>
          <w:rFonts w:ascii="Georgia" w:hAnsi="Georgia"/>
          <w:color w:val="595959" w:themeColor="text1" w:themeTint="A6"/>
          <w:sz w:val="21"/>
          <w:szCs w:val="21"/>
        </w:rPr>
        <w:t xml:space="preserve"> en andere vormen van mensenhandel;</w:t>
      </w:r>
    </w:p>
    <w:p w14:paraId="1923ECE4" w14:textId="2DC0A987" w:rsidR="00ED5DC6" w:rsidRPr="0013707B"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rPr>
      </w:pPr>
      <w:r w:rsidRPr="0013707B">
        <w:rPr>
          <w:rStyle w:val="normaltextrun"/>
          <w:rFonts w:ascii="Georgia" w:hAnsi="Georgia"/>
          <w:color w:val="595959" w:themeColor="text1" w:themeTint="A6"/>
          <w:sz w:val="21"/>
          <w:szCs w:val="21"/>
        </w:rPr>
        <w:t>7°</w:t>
      </w:r>
      <w:r w:rsidR="00A50769" w:rsidRPr="0013707B">
        <w:rPr>
          <w:rStyle w:val="normaltextrun"/>
          <w:rFonts w:ascii="Georgia" w:hAnsi="Georgia"/>
          <w:color w:val="595959" w:themeColor="text1" w:themeTint="A6"/>
          <w:sz w:val="21"/>
          <w:szCs w:val="21"/>
        </w:rPr>
        <w:t xml:space="preserve"> </w:t>
      </w:r>
      <w:r w:rsidRPr="0013707B">
        <w:rPr>
          <w:rStyle w:val="normaltextrun"/>
          <w:rFonts w:ascii="Georgia" w:hAnsi="Georgia"/>
          <w:color w:val="595959" w:themeColor="text1" w:themeTint="A6"/>
          <w:sz w:val="21"/>
          <w:szCs w:val="21"/>
        </w:rPr>
        <w:t xml:space="preserve">het tewerkstellen van </w:t>
      </w:r>
      <w:r w:rsidRPr="0013707B">
        <w:rPr>
          <w:rStyle w:val="normaltextrun"/>
          <w:rFonts w:ascii="Georgia" w:hAnsi="Georgia"/>
          <w:b/>
          <w:bCs/>
          <w:color w:val="595959" w:themeColor="text1" w:themeTint="A6"/>
          <w:sz w:val="21"/>
          <w:szCs w:val="21"/>
        </w:rPr>
        <w:t>illegaal verblijvende</w:t>
      </w:r>
      <w:r w:rsidRPr="0013707B">
        <w:rPr>
          <w:rStyle w:val="normaltextrun"/>
          <w:rFonts w:ascii="Georgia" w:hAnsi="Georgia"/>
          <w:color w:val="595959" w:themeColor="text1" w:themeTint="A6"/>
          <w:sz w:val="21"/>
          <w:szCs w:val="21"/>
        </w:rPr>
        <w:t xml:space="preserve"> onderdanen van derde landen;</w:t>
      </w:r>
    </w:p>
    <w:p w14:paraId="1243A3F9" w14:textId="5C0E5ADD" w:rsidR="00ED5DC6" w:rsidRPr="0013707B" w:rsidRDefault="00ED5DC6" w:rsidP="00F91CD3">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rPr>
      </w:pPr>
      <w:r w:rsidRPr="0013707B">
        <w:rPr>
          <w:rStyle w:val="normaltextrun"/>
          <w:rFonts w:ascii="Georgia" w:hAnsi="Georgia"/>
          <w:color w:val="595959" w:themeColor="text1" w:themeTint="A6"/>
          <w:sz w:val="21"/>
          <w:szCs w:val="21"/>
        </w:rPr>
        <w:t>8°</w:t>
      </w:r>
      <w:r w:rsidR="00A50769" w:rsidRPr="0013707B">
        <w:rPr>
          <w:rStyle w:val="normaltextrun"/>
          <w:rFonts w:ascii="Georgia" w:hAnsi="Georgia"/>
          <w:color w:val="595959" w:themeColor="text1" w:themeTint="A6"/>
          <w:sz w:val="21"/>
          <w:szCs w:val="21"/>
        </w:rPr>
        <w:t xml:space="preserve"> </w:t>
      </w:r>
      <w:r w:rsidRPr="0013707B">
        <w:rPr>
          <w:rStyle w:val="normaltextrun"/>
          <w:rFonts w:ascii="Georgia" w:hAnsi="Georgia"/>
          <w:color w:val="595959" w:themeColor="text1" w:themeTint="A6"/>
          <w:sz w:val="21"/>
          <w:szCs w:val="21"/>
        </w:rPr>
        <w:t xml:space="preserve">het oprichten van een </w:t>
      </w:r>
      <w:proofErr w:type="spellStart"/>
      <w:r w:rsidRPr="0013707B">
        <w:rPr>
          <w:rStyle w:val="normaltextrun"/>
          <w:rFonts w:ascii="Georgia" w:hAnsi="Georgia"/>
          <w:color w:val="595959" w:themeColor="text1" w:themeTint="A6"/>
          <w:sz w:val="21"/>
          <w:szCs w:val="21"/>
        </w:rPr>
        <w:t>offshore-bedrijf</w:t>
      </w:r>
      <w:proofErr w:type="spellEnd"/>
      <w:r w:rsidRPr="0013707B">
        <w:rPr>
          <w:rStyle w:val="normaltextrun"/>
          <w:rFonts w:ascii="Georgia" w:hAnsi="Georgia"/>
          <w:color w:val="595959" w:themeColor="text1" w:themeTint="A6"/>
          <w:sz w:val="21"/>
          <w:szCs w:val="21"/>
        </w:rPr>
        <w:t>.</w:t>
      </w:r>
    </w:p>
    <w:p w14:paraId="47F64353" w14:textId="77777777" w:rsidR="00ED5DC6" w:rsidRPr="0013707B" w:rsidRDefault="00ED5DC6" w:rsidP="00F91CD3">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nl-BE"/>
        </w:rPr>
      </w:pPr>
    </w:p>
    <w:p w14:paraId="4D81A603" w14:textId="77777777" w:rsidR="00ED5DC6" w:rsidRPr="0013707B" w:rsidRDefault="00ED5DC6" w:rsidP="00F91CD3">
      <w:pPr>
        <w:pStyle w:val="paragraph"/>
        <w:spacing w:before="0" w:beforeAutospacing="0" w:after="0" w:afterAutospacing="0"/>
        <w:ind w:left="705"/>
        <w:jc w:val="both"/>
        <w:textAlignment w:val="baseline"/>
        <w:rPr>
          <w:rFonts w:ascii="Georgia" w:hAnsi="Georgia" w:cs="Segoe UI"/>
          <w:color w:val="595959" w:themeColor="text1" w:themeTint="A6"/>
          <w:sz w:val="21"/>
          <w:szCs w:val="21"/>
        </w:rPr>
      </w:pPr>
      <w:r w:rsidRPr="0013707B">
        <w:rPr>
          <w:rStyle w:val="normaltextrun"/>
          <w:rFonts w:ascii="Georgia" w:hAnsi="Georgia"/>
          <w:color w:val="595959" w:themeColor="text1" w:themeTint="A6"/>
          <w:sz w:val="21"/>
          <w:szCs w:val="21"/>
        </w:rPr>
        <w:t>De uitsluiting op basis van dit criterium geldt gedurende een periode van 5 jaar te rekenen vanaf de datum van het vonnis.</w:t>
      </w:r>
    </w:p>
    <w:p w14:paraId="01CA9949" w14:textId="77777777" w:rsidR="00ED5DC6" w:rsidRPr="0013707B" w:rsidRDefault="00ED5DC6" w:rsidP="00F91CD3">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nl-BE"/>
        </w:rPr>
      </w:pPr>
    </w:p>
    <w:p w14:paraId="546730FA" w14:textId="77777777" w:rsidR="00ED5DC6" w:rsidRPr="0013707B" w:rsidRDefault="00ED5DC6" w:rsidP="00BF5B96">
      <w:pPr>
        <w:pStyle w:val="paragraph"/>
        <w:numPr>
          <w:ilvl w:val="0"/>
          <w:numId w:val="7"/>
        </w:numPr>
        <w:spacing w:before="0" w:beforeAutospacing="0" w:after="0" w:afterAutospacing="0"/>
        <w:jc w:val="both"/>
        <w:textAlignment w:val="baseline"/>
        <w:rPr>
          <w:rStyle w:val="eop"/>
          <w:rFonts w:ascii="Georgia" w:hAnsi="Georgia" w:cs="Segoe UI"/>
          <w:color w:val="595959" w:themeColor="text1" w:themeTint="A6"/>
          <w:sz w:val="21"/>
          <w:szCs w:val="21"/>
        </w:rPr>
      </w:pPr>
      <w:r w:rsidRPr="0013707B">
        <w:rPr>
          <w:rFonts w:ascii="Georgia" w:hAnsi="Georgia"/>
          <w:color w:val="595959" w:themeColor="text1" w:themeTint="A6"/>
          <w:sz w:val="21"/>
          <w:szCs w:val="21"/>
        </w:rPr>
        <w:t xml:space="preserve">De inschrijver blijkt niet te voldoen aan zijn verplichting tot betaling van belastingen of </w:t>
      </w:r>
      <w:proofErr w:type="spellStart"/>
      <w:r w:rsidRPr="0013707B">
        <w:rPr>
          <w:rFonts w:ascii="Georgia" w:hAnsi="Georgia"/>
          <w:color w:val="595959" w:themeColor="text1" w:themeTint="A6"/>
          <w:sz w:val="21"/>
          <w:szCs w:val="21"/>
        </w:rPr>
        <w:t>socialezekerheidsbijdragen</w:t>
      </w:r>
      <w:proofErr w:type="spellEnd"/>
      <w:r w:rsidRPr="0013707B">
        <w:rPr>
          <w:rFonts w:ascii="Georgia" w:hAnsi="Georgia"/>
          <w:color w:val="595959" w:themeColor="text1" w:themeTint="A6"/>
          <w:sz w:val="21"/>
          <w:szCs w:val="21"/>
        </w:rPr>
        <w:t xml:space="preserve"> ten belope van meer dan 3.000 euro, tenzij de inschrijver kan aantonen dat hij op een aanbestedende overheid één of meer schuldvorderingen bezit die zeker, opeisbaar en vrij van elke verbintenis tegenover derden zijn.</w:t>
      </w:r>
      <w:r w:rsidRPr="0013707B">
        <w:rPr>
          <w:rStyle w:val="normaltextrun"/>
          <w:rFonts w:ascii="Georgia" w:hAnsi="Georgia"/>
          <w:color w:val="595959" w:themeColor="text1" w:themeTint="A6"/>
          <w:sz w:val="21"/>
          <w:szCs w:val="21"/>
        </w:rPr>
        <w:t xml:space="preserve"> </w:t>
      </w:r>
      <w:r w:rsidRPr="0013707B">
        <w:rPr>
          <w:rFonts w:ascii="Georgia" w:hAnsi="Georgia"/>
          <w:color w:val="595959" w:themeColor="text1" w:themeTint="A6"/>
          <w:sz w:val="21"/>
          <w:szCs w:val="21"/>
        </w:rPr>
        <w:t>Deze schuldvorderingen moeten ten minste gelijk zijn aan de achterstallige afbetaling van de fiscale dan wel de sociale schulden;</w:t>
      </w:r>
      <w:r w:rsidRPr="0013707B">
        <w:rPr>
          <w:rStyle w:val="eop"/>
          <w:rFonts w:ascii="Georgia" w:hAnsi="Georgia"/>
          <w:color w:val="595959" w:themeColor="text1" w:themeTint="A6"/>
          <w:sz w:val="21"/>
          <w:szCs w:val="21"/>
        </w:rPr>
        <w:t> </w:t>
      </w:r>
    </w:p>
    <w:p w14:paraId="15CECE27" w14:textId="77777777" w:rsidR="00ED5DC6" w:rsidRPr="0013707B" w:rsidRDefault="00ED5DC6" w:rsidP="00F91CD3">
      <w:pPr>
        <w:pStyle w:val="paragraph"/>
        <w:spacing w:before="0" w:beforeAutospacing="0" w:after="0" w:afterAutospacing="0"/>
        <w:ind w:left="770"/>
        <w:jc w:val="both"/>
        <w:textAlignment w:val="baseline"/>
        <w:rPr>
          <w:rFonts w:ascii="Georgia" w:hAnsi="Georgia" w:cs="Segoe UI"/>
          <w:color w:val="595959" w:themeColor="text1" w:themeTint="A6"/>
          <w:sz w:val="21"/>
          <w:szCs w:val="21"/>
          <w:lang w:val="nl-BE"/>
        </w:rPr>
      </w:pPr>
    </w:p>
    <w:p w14:paraId="39C764CB" w14:textId="77777777" w:rsidR="00ED5DC6" w:rsidRPr="0013707B" w:rsidRDefault="00ED5DC6" w:rsidP="00BF5B96">
      <w:pPr>
        <w:pStyle w:val="paragraph"/>
        <w:numPr>
          <w:ilvl w:val="0"/>
          <w:numId w:val="7"/>
        </w:numPr>
        <w:spacing w:before="0" w:beforeAutospacing="0" w:after="0" w:afterAutospacing="0"/>
        <w:jc w:val="both"/>
        <w:textAlignment w:val="baseline"/>
        <w:rPr>
          <w:rStyle w:val="eop"/>
          <w:rFonts w:ascii="Georgia" w:hAnsi="Georgia" w:cs="Segoe UI"/>
          <w:color w:val="595959" w:themeColor="text1" w:themeTint="A6"/>
          <w:sz w:val="21"/>
          <w:szCs w:val="21"/>
        </w:rPr>
      </w:pPr>
      <w:r w:rsidRPr="0013707B">
        <w:rPr>
          <w:rFonts w:ascii="Georgia" w:hAnsi="Georgia"/>
          <w:color w:val="595959" w:themeColor="text1" w:themeTint="A6"/>
          <w:sz w:val="21"/>
          <w:szCs w:val="21"/>
        </w:rPr>
        <w:t xml:space="preserve">De inschrijver verkeert in </w:t>
      </w:r>
      <w:r w:rsidRPr="0013707B">
        <w:rPr>
          <w:rFonts w:ascii="Georgia" w:hAnsi="Georgia"/>
          <w:b/>
          <w:bCs/>
          <w:color w:val="595959" w:themeColor="text1" w:themeTint="A6"/>
          <w:sz w:val="21"/>
          <w:szCs w:val="21"/>
          <w:u w:val="single"/>
        </w:rPr>
        <w:t>staat van faillissement of vereffening, heeft zijn werkzaamheden gestaakt, ondergaat een gerechtelijke reorganisatie</w:t>
      </w:r>
      <w:r w:rsidRPr="0013707B">
        <w:rPr>
          <w:rFonts w:ascii="Georgia" w:hAnsi="Georgia"/>
          <w:color w:val="595959" w:themeColor="text1" w:themeTint="A6"/>
          <w:sz w:val="21"/>
          <w:szCs w:val="21"/>
        </w:rPr>
        <w:t>, heeft aangifte gedaan van zijn faillissement, maakt het voorwerp uit van een procedure van vereffening of gerechtelijke reorganisatie, of verkeert in een vergelijkbare toestand ingevolge een soortgelijke procedure die in andere nationale reglementeringen bestaat.</w:t>
      </w:r>
      <w:r w:rsidRPr="0013707B">
        <w:rPr>
          <w:rStyle w:val="eop"/>
          <w:rFonts w:ascii="Georgia" w:hAnsi="Georgia"/>
          <w:color w:val="595959" w:themeColor="text1" w:themeTint="A6"/>
          <w:sz w:val="21"/>
          <w:szCs w:val="21"/>
        </w:rPr>
        <w:t> </w:t>
      </w:r>
    </w:p>
    <w:p w14:paraId="3172832F" w14:textId="77777777" w:rsidR="00ED5DC6" w:rsidRPr="0013707B" w:rsidRDefault="00ED5DC6" w:rsidP="00F91CD3">
      <w:pPr>
        <w:pStyle w:val="paragraph"/>
        <w:spacing w:before="0" w:beforeAutospacing="0" w:after="0" w:afterAutospacing="0"/>
        <w:jc w:val="both"/>
        <w:textAlignment w:val="baseline"/>
        <w:rPr>
          <w:rStyle w:val="contextualspellingandgrammarerror"/>
          <w:rFonts w:ascii="Georgia" w:hAnsi="Georgia" w:cs="Segoe UI"/>
          <w:color w:val="595959" w:themeColor="text1" w:themeTint="A6"/>
          <w:sz w:val="21"/>
          <w:szCs w:val="21"/>
          <w:lang w:val="nl-BE"/>
        </w:rPr>
      </w:pPr>
    </w:p>
    <w:p w14:paraId="111F67D6" w14:textId="77777777" w:rsidR="00ED5DC6" w:rsidRPr="0013707B" w:rsidRDefault="00ED5DC6" w:rsidP="00BF5B96">
      <w:pPr>
        <w:pStyle w:val="paragraph"/>
        <w:numPr>
          <w:ilvl w:val="0"/>
          <w:numId w:val="7"/>
        </w:numPr>
        <w:spacing w:before="0" w:beforeAutospacing="0" w:after="0" w:afterAutospacing="0"/>
        <w:jc w:val="both"/>
        <w:textAlignment w:val="baseline"/>
        <w:rPr>
          <w:rStyle w:val="scxw174104514"/>
          <w:rFonts w:ascii="Georgia" w:hAnsi="Georgia" w:cs="Segoe UI"/>
          <w:color w:val="595959" w:themeColor="text1" w:themeTint="A6"/>
          <w:sz w:val="21"/>
          <w:szCs w:val="21"/>
        </w:rPr>
      </w:pPr>
      <w:r w:rsidRPr="0013707B">
        <w:rPr>
          <w:rStyle w:val="contextualspellingandgrammarerror"/>
          <w:rFonts w:ascii="Georgia" w:hAnsi="Georgia"/>
          <w:color w:val="595959" w:themeColor="text1" w:themeTint="A6"/>
          <w:sz w:val="21"/>
          <w:szCs w:val="21"/>
        </w:rPr>
        <w:t>De inschrijver</w:t>
      </w:r>
      <w:r w:rsidRPr="0013707B">
        <w:rPr>
          <w:rStyle w:val="normaltextrun"/>
          <w:rFonts w:ascii="Georgia" w:hAnsi="Georgia"/>
          <w:color w:val="595959" w:themeColor="text1" w:themeTint="A6"/>
          <w:sz w:val="21"/>
          <w:szCs w:val="21"/>
        </w:rPr>
        <w:t> </w:t>
      </w:r>
      <w:r w:rsidRPr="0013707B">
        <w:rPr>
          <w:rStyle w:val="normaltextrun"/>
          <w:rFonts w:ascii="Georgia" w:hAnsi="Georgia"/>
          <w:color w:val="595959" w:themeColor="text1" w:themeTint="A6"/>
          <w:sz w:val="21"/>
          <w:szCs w:val="21"/>
          <w:u w:val="single"/>
        </w:rPr>
        <w:t>of een van zijn directeurs</w:t>
      </w:r>
      <w:r w:rsidRPr="0013707B">
        <w:rPr>
          <w:rStyle w:val="normaltextrun"/>
          <w:rFonts w:ascii="Georgia" w:hAnsi="Georgia"/>
          <w:color w:val="595959" w:themeColor="text1" w:themeTint="A6"/>
          <w:sz w:val="21"/>
          <w:szCs w:val="21"/>
        </w:rPr>
        <w:t xml:space="preserve"> heeft een </w:t>
      </w:r>
      <w:r w:rsidRPr="0013707B">
        <w:rPr>
          <w:rStyle w:val="normaltextrun"/>
          <w:rFonts w:ascii="Georgia" w:hAnsi="Georgia"/>
          <w:b/>
          <w:color w:val="595959" w:themeColor="text1" w:themeTint="A6"/>
          <w:sz w:val="21"/>
          <w:szCs w:val="21"/>
          <w:u w:val="single"/>
        </w:rPr>
        <w:t>ernstige beroepsfout begaan, waardoor zijn integriteit in twijfel kan worden getrokken;</w:t>
      </w:r>
    </w:p>
    <w:p w14:paraId="7CDF3456" w14:textId="77777777" w:rsidR="00ED5DC6" w:rsidRPr="0013707B" w:rsidRDefault="00ED5DC6" w:rsidP="00F91CD3">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rPr>
      </w:pPr>
      <w:r w:rsidRPr="0013707B">
        <w:rPr>
          <w:rFonts w:ascii="Georgia" w:hAnsi="Georgia"/>
          <w:color w:val="595959" w:themeColor="text1" w:themeTint="A6"/>
          <w:sz w:val="21"/>
          <w:szCs w:val="21"/>
        </w:rPr>
        <w:br/>
        <w:t>Worden onder andere beschouwd als een ernstige beroepsfout:</w:t>
      </w:r>
      <w:r w:rsidRPr="0013707B">
        <w:rPr>
          <w:rStyle w:val="normaltextrun"/>
          <w:rFonts w:ascii="Georgia" w:hAnsi="Georgia"/>
          <w:color w:val="595959" w:themeColor="text1" w:themeTint="A6"/>
          <w:sz w:val="21"/>
          <w:szCs w:val="21"/>
        </w:rPr>
        <w:t> </w:t>
      </w:r>
      <w:r w:rsidRPr="0013707B">
        <w:rPr>
          <w:rStyle w:val="eop"/>
          <w:rFonts w:ascii="Georgia" w:hAnsi="Georgia"/>
          <w:color w:val="595959" w:themeColor="text1" w:themeTint="A6"/>
          <w:sz w:val="21"/>
          <w:szCs w:val="21"/>
        </w:rPr>
        <w:t> </w:t>
      </w:r>
    </w:p>
    <w:p w14:paraId="19E7BEE8" w14:textId="77777777" w:rsidR="00ED5DC6" w:rsidRPr="0013707B" w:rsidRDefault="00ED5DC6" w:rsidP="00F91CD3">
      <w:pPr>
        <w:pStyle w:val="paragraph"/>
        <w:spacing w:before="0" w:beforeAutospacing="0" w:after="0" w:afterAutospacing="0"/>
        <w:ind w:left="360"/>
        <w:jc w:val="both"/>
        <w:textAlignment w:val="baseline"/>
        <w:rPr>
          <w:rFonts w:ascii="Georgia" w:hAnsi="Georgia" w:cs="Segoe UI"/>
          <w:color w:val="595959" w:themeColor="text1" w:themeTint="A6"/>
          <w:sz w:val="21"/>
          <w:szCs w:val="21"/>
          <w:lang w:val="nl-BE"/>
        </w:rPr>
      </w:pPr>
    </w:p>
    <w:p w14:paraId="6A9380E7" w14:textId="2B706BB4" w:rsidR="00ED5DC6" w:rsidRPr="0013707B" w:rsidRDefault="00ED5DC6" w:rsidP="00113869">
      <w:pPr>
        <w:pStyle w:val="paragraph"/>
        <w:numPr>
          <w:ilvl w:val="0"/>
          <w:numId w:val="28"/>
        </w:numPr>
        <w:spacing w:before="0" w:beforeAutospacing="0" w:after="0" w:afterAutospacing="0"/>
        <w:jc w:val="both"/>
        <w:textAlignment w:val="baseline"/>
        <w:rPr>
          <w:rStyle w:val="contextualspellingandgrammarerror"/>
          <w:rFonts w:ascii="Georgia" w:hAnsi="Georgia" w:cs="Segoe UI"/>
          <w:color w:val="595959" w:themeColor="text1" w:themeTint="A6"/>
          <w:sz w:val="21"/>
          <w:szCs w:val="21"/>
        </w:rPr>
      </w:pPr>
      <w:r w:rsidRPr="0013707B">
        <w:rPr>
          <w:rStyle w:val="contextualspellingandgrammarerror"/>
          <w:rFonts w:ascii="Georgia" w:hAnsi="Georgia"/>
          <w:color w:val="595959" w:themeColor="text1" w:themeTint="A6"/>
          <w:sz w:val="21"/>
          <w:szCs w:val="21"/>
        </w:rPr>
        <w:t xml:space="preserve">Een overtreding van het Beleid van </w:t>
      </w:r>
      <w:proofErr w:type="spellStart"/>
      <w:r w:rsidRPr="0013707B">
        <w:rPr>
          <w:rStyle w:val="contextualspellingandgrammarerror"/>
          <w:rFonts w:ascii="Georgia" w:hAnsi="Georgia"/>
          <w:color w:val="595959" w:themeColor="text1" w:themeTint="A6"/>
          <w:sz w:val="21"/>
          <w:szCs w:val="21"/>
        </w:rPr>
        <w:t>Enabel</w:t>
      </w:r>
      <w:proofErr w:type="spellEnd"/>
      <w:r w:rsidRPr="0013707B">
        <w:rPr>
          <w:rStyle w:val="contextualspellingandgrammarerror"/>
          <w:rFonts w:ascii="Georgia" w:hAnsi="Georgia"/>
          <w:color w:val="595959" w:themeColor="text1" w:themeTint="A6"/>
          <w:sz w:val="21"/>
          <w:szCs w:val="21"/>
        </w:rPr>
        <w:t xml:space="preserve"> inzake seksuele uitbuiting en seksueel misbruik; </w:t>
      </w:r>
      <w:r w:rsidRPr="0013707B">
        <w:rPr>
          <w:rStyle w:val="normaltextrun"/>
          <w:rFonts w:ascii="Georgia" w:hAnsi="Georgia"/>
          <w:color w:val="595959" w:themeColor="text1" w:themeTint="A6"/>
          <w:sz w:val="21"/>
          <w:szCs w:val="21"/>
        </w:rPr>
        <w:t xml:space="preserve">   </w:t>
      </w:r>
      <w:hyperlink r:id="rId18" w:history="1">
        <w:r w:rsidRPr="0013707B">
          <w:rPr>
            <w:rStyle w:val="Hyperlink"/>
            <w:rFonts w:ascii="Georgia" w:hAnsi="Georgia"/>
            <w:color w:val="595959" w:themeColor="text1" w:themeTint="A6"/>
            <w:sz w:val="21"/>
            <w:szCs w:val="21"/>
          </w:rPr>
          <w:t>https://www.enabel.be/app/uploads/2022/11/Seksuele_Uitbuiting_Misbruik_Policy_NL.pdf</w:t>
        </w:r>
      </w:hyperlink>
      <w:r w:rsidRPr="0013707B">
        <w:rPr>
          <w:rStyle w:val="contextualspellingandgrammarerror"/>
          <w:rFonts w:ascii="Georgia" w:hAnsi="Georgia"/>
          <w:color w:val="595959" w:themeColor="text1" w:themeTint="A6"/>
          <w:sz w:val="21"/>
          <w:szCs w:val="21"/>
        </w:rPr>
        <w:t>;</w:t>
      </w:r>
    </w:p>
    <w:p w14:paraId="37C507B8" w14:textId="77777777" w:rsidR="00ED5DC6" w:rsidRPr="0013707B" w:rsidRDefault="00ED5DC6" w:rsidP="00113869">
      <w:pPr>
        <w:pStyle w:val="paragraph"/>
        <w:numPr>
          <w:ilvl w:val="0"/>
          <w:numId w:val="28"/>
        </w:numPr>
        <w:spacing w:before="0" w:beforeAutospacing="0" w:after="0" w:afterAutospacing="0"/>
        <w:jc w:val="both"/>
        <w:textAlignment w:val="baseline"/>
        <w:rPr>
          <w:rStyle w:val="normaltextrun"/>
          <w:rFonts w:ascii="Georgia" w:hAnsi="Georgia" w:cs="Segoe UI"/>
          <w:color w:val="595959" w:themeColor="text1" w:themeTint="A6"/>
          <w:sz w:val="21"/>
          <w:szCs w:val="21"/>
        </w:rPr>
      </w:pPr>
      <w:r w:rsidRPr="0013707B">
        <w:rPr>
          <w:rStyle w:val="contextualspellingandgrammarerror"/>
          <w:rFonts w:ascii="Georgia" w:hAnsi="Georgia"/>
          <w:color w:val="595959" w:themeColor="text1" w:themeTint="A6"/>
          <w:sz w:val="21"/>
          <w:szCs w:val="21"/>
        </w:rPr>
        <w:t xml:space="preserve">Een overtreding van het Beleid van </w:t>
      </w:r>
      <w:proofErr w:type="spellStart"/>
      <w:r w:rsidRPr="0013707B">
        <w:rPr>
          <w:rStyle w:val="contextualspellingandgrammarerror"/>
          <w:rFonts w:ascii="Georgia" w:hAnsi="Georgia"/>
          <w:color w:val="595959" w:themeColor="text1" w:themeTint="A6"/>
          <w:sz w:val="21"/>
          <w:szCs w:val="21"/>
        </w:rPr>
        <w:t>Enabel</w:t>
      </w:r>
      <w:proofErr w:type="spellEnd"/>
      <w:r w:rsidRPr="0013707B">
        <w:rPr>
          <w:rStyle w:val="contextualspellingandgrammarerror"/>
          <w:rFonts w:ascii="Georgia" w:hAnsi="Georgia"/>
          <w:color w:val="595959" w:themeColor="text1" w:themeTint="A6"/>
          <w:sz w:val="21"/>
          <w:szCs w:val="21"/>
        </w:rPr>
        <w:t xml:space="preserve"> inzake het beheersen van het fraude- en corruptierisico – juni 2019; </w:t>
      </w:r>
      <w:r w:rsidRPr="0013707B">
        <w:rPr>
          <w:rStyle w:val="normaltextrun"/>
          <w:rFonts w:ascii="Georgia" w:hAnsi="Georgia"/>
          <w:color w:val="595959" w:themeColor="text1" w:themeTint="A6"/>
          <w:sz w:val="21"/>
          <w:szCs w:val="21"/>
        </w:rPr>
        <w:t> </w:t>
      </w:r>
    </w:p>
    <w:p w14:paraId="1CC5E39B" w14:textId="506D3B41" w:rsidR="00ED5DC6" w:rsidRPr="0013707B" w:rsidRDefault="00ED5DC6" w:rsidP="00F91CD3">
      <w:pPr>
        <w:pStyle w:val="paragraph"/>
        <w:spacing w:before="0" w:beforeAutospacing="0" w:after="0" w:afterAutospacing="0"/>
        <w:ind w:left="1128"/>
        <w:jc w:val="both"/>
        <w:textAlignment w:val="baseline"/>
        <w:rPr>
          <w:rStyle w:val="Hyperlink"/>
          <w:rFonts w:ascii="Georgia" w:hAnsi="Georgia" w:cs="Segoe UI"/>
          <w:color w:val="595959" w:themeColor="text1" w:themeTint="A6"/>
          <w:sz w:val="21"/>
          <w:szCs w:val="21"/>
          <w:u w:val="none"/>
        </w:rPr>
      </w:pPr>
      <w:hyperlink r:id="rId19" w:history="1">
        <w:r w:rsidRPr="0013707B">
          <w:rPr>
            <w:rStyle w:val="Hyperlink"/>
            <w:rFonts w:ascii="Georgia" w:hAnsi="Georgia"/>
            <w:color w:val="595959" w:themeColor="text1" w:themeTint="A6"/>
            <w:sz w:val="21"/>
            <w:szCs w:val="21"/>
          </w:rPr>
          <w:t>https://www.enabel.be/app/uploads/2022/11/Fraude_Corruptie_Policy_NL.pdf</w:t>
        </w:r>
      </w:hyperlink>
    </w:p>
    <w:p w14:paraId="6EB968E7" w14:textId="77777777" w:rsidR="00ED5DC6" w:rsidRPr="0013707B" w:rsidRDefault="00ED5DC6" w:rsidP="00113869">
      <w:pPr>
        <w:pStyle w:val="paragraph"/>
        <w:numPr>
          <w:ilvl w:val="0"/>
          <w:numId w:val="28"/>
        </w:numPr>
        <w:spacing w:before="0" w:beforeAutospacing="0" w:after="0" w:afterAutospacing="0"/>
        <w:jc w:val="both"/>
        <w:textAlignment w:val="baseline"/>
        <w:rPr>
          <w:rFonts w:ascii="Georgia" w:hAnsi="Georgia" w:cs="Segoe UI"/>
          <w:color w:val="595959" w:themeColor="text1" w:themeTint="A6"/>
          <w:sz w:val="21"/>
          <w:szCs w:val="21"/>
        </w:rPr>
      </w:pPr>
      <w:r w:rsidRPr="0013707B">
        <w:rPr>
          <w:rFonts w:ascii="Georgia" w:hAnsi="Georgia"/>
          <w:color w:val="595959" w:themeColor="text1" w:themeTint="A6"/>
          <w:sz w:val="21"/>
          <w:szCs w:val="21"/>
        </w:rPr>
        <w:t>Een overtreding van een regelgevende bepaling van de lokale wetgeving inzake seksuele intimidatie op het werk;</w:t>
      </w:r>
      <w:r w:rsidRPr="0013707B">
        <w:rPr>
          <w:rStyle w:val="eop"/>
          <w:rFonts w:ascii="Georgia" w:hAnsi="Georgia"/>
          <w:color w:val="595959" w:themeColor="text1" w:themeTint="A6"/>
          <w:sz w:val="21"/>
          <w:szCs w:val="21"/>
        </w:rPr>
        <w:t> </w:t>
      </w:r>
    </w:p>
    <w:p w14:paraId="59FA5D94" w14:textId="77777777" w:rsidR="00ED5DC6" w:rsidRPr="0013707B" w:rsidRDefault="00ED5DC6" w:rsidP="00113869">
      <w:pPr>
        <w:pStyle w:val="paragraph"/>
        <w:numPr>
          <w:ilvl w:val="0"/>
          <w:numId w:val="28"/>
        </w:numPr>
        <w:spacing w:before="0" w:beforeAutospacing="0" w:after="0" w:afterAutospacing="0"/>
        <w:jc w:val="both"/>
        <w:textAlignment w:val="baseline"/>
        <w:rPr>
          <w:rFonts w:ascii="Georgia" w:hAnsi="Georgia" w:cs="Segoe UI"/>
          <w:color w:val="595959" w:themeColor="text1" w:themeTint="A6"/>
          <w:sz w:val="21"/>
          <w:szCs w:val="21"/>
        </w:rPr>
      </w:pPr>
      <w:r w:rsidRPr="0013707B">
        <w:rPr>
          <w:rFonts w:ascii="Georgia" w:hAnsi="Georgia"/>
          <w:color w:val="595959" w:themeColor="text1" w:themeTint="A6"/>
          <w:sz w:val="21"/>
          <w:szCs w:val="21"/>
        </w:rPr>
        <w:t>Wanneer de inschrijver zich in ernstige mate schuldig heeft gemaakt aan valse verklaringen of het opstellen van valse documenten bij het verstrekken van de informatie die nodig is voor de controle op het ontbreken van uitsluitingsgronden of de naleving van de selectiecriteria, of informatie heeft achtergehouden;</w:t>
      </w:r>
      <w:r w:rsidRPr="0013707B">
        <w:rPr>
          <w:rStyle w:val="eop"/>
          <w:rFonts w:ascii="Georgia" w:hAnsi="Georgia"/>
          <w:color w:val="595959" w:themeColor="text1" w:themeTint="A6"/>
          <w:sz w:val="21"/>
          <w:szCs w:val="21"/>
        </w:rPr>
        <w:t> </w:t>
      </w:r>
    </w:p>
    <w:p w14:paraId="74E4D3C0" w14:textId="77777777" w:rsidR="00ED5DC6" w:rsidRPr="0013707B" w:rsidRDefault="00ED5DC6" w:rsidP="00113869">
      <w:pPr>
        <w:pStyle w:val="paragraph"/>
        <w:numPr>
          <w:ilvl w:val="0"/>
          <w:numId w:val="28"/>
        </w:numPr>
        <w:spacing w:before="0" w:beforeAutospacing="0" w:after="0" w:afterAutospacing="0"/>
        <w:jc w:val="both"/>
        <w:textAlignment w:val="baseline"/>
        <w:rPr>
          <w:rStyle w:val="normaltextrun"/>
          <w:rFonts w:ascii="Georgia" w:hAnsi="Georgia" w:cs="Segoe UI"/>
          <w:color w:val="595959" w:themeColor="text1" w:themeTint="A6"/>
          <w:sz w:val="21"/>
          <w:szCs w:val="21"/>
        </w:rPr>
      </w:pPr>
      <w:r w:rsidRPr="0013707B">
        <w:rPr>
          <w:rFonts w:ascii="Georgia" w:hAnsi="Georgia"/>
          <w:color w:val="595959" w:themeColor="text1" w:themeTint="A6"/>
          <w:sz w:val="21"/>
          <w:szCs w:val="21"/>
        </w:rPr>
        <w:t xml:space="preserve">Wanneer </w:t>
      </w:r>
      <w:proofErr w:type="spellStart"/>
      <w:r w:rsidRPr="0013707B">
        <w:rPr>
          <w:rFonts w:ascii="Georgia" w:hAnsi="Georgia"/>
          <w:color w:val="595959" w:themeColor="text1" w:themeTint="A6"/>
          <w:sz w:val="21"/>
          <w:szCs w:val="21"/>
        </w:rPr>
        <w:t>Enabel</w:t>
      </w:r>
      <w:proofErr w:type="spellEnd"/>
      <w:r w:rsidRPr="0013707B">
        <w:rPr>
          <w:rFonts w:ascii="Georgia" w:hAnsi="Georgia"/>
          <w:color w:val="595959" w:themeColor="text1" w:themeTint="A6"/>
          <w:sz w:val="21"/>
          <w:szCs w:val="21"/>
        </w:rPr>
        <w:t xml:space="preserve"> over voldoende plausibele aanwijzingen beschikt om te besluiten dat de inschrijver handelingen zou hebben gesteld, overeenkomsten zou hebben gesloten </w:t>
      </w:r>
      <w:r w:rsidRPr="0013707B">
        <w:rPr>
          <w:rFonts w:ascii="Georgia" w:hAnsi="Georgia"/>
          <w:color w:val="595959" w:themeColor="text1" w:themeTint="A6"/>
          <w:sz w:val="21"/>
          <w:szCs w:val="21"/>
        </w:rPr>
        <w:lastRenderedPageBreak/>
        <w:t>of afspraken zou hebben gemaakt, die gericht zijn op vervalsing van de mededinging.</w:t>
      </w:r>
      <w:r w:rsidRPr="0013707B">
        <w:rPr>
          <w:rStyle w:val="eop"/>
          <w:rFonts w:ascii="Georgia" w:hAnsi="Georgia"/>
          <w:color w:val="595959" w:themeColor="text1" w:themeTint="A6"/>
          <w:sz w:val="21"/>
          <w:szCs w:val="21"/>
        </w:rPr>
        <w:t> </w:t>
      </w:r>
      <w:r w:rsidRPr="0013707B">
        <w:rPr>
          <w:rStyle w:val="normaltextrun"/>
          <w:rFonts w:ascii="Georgia" w:hAnsi="Georgia"/>
          <w:color w:val="595959" w:themeColor="text1" w:themeTint="A6"/>
          <w:sz w:val="21"/>
          <w:szCs w:val="21"/>
        </w:rPr>
        <w:t xml:space="preserve">De aanwezigheid van inschrijver op een van de uitsluitingslijsten van </w:t>
      </w:r>
      <w:proofErr w:type="spellStart"/>
      <w:r w:rsidRPr="0013707B">
        <w:rPr>
          <w:rStyle w:val="normaltextrun"/>
          <w:rFonts w:ascii="Georgia" w:hAnsi="Georgia"/>
          <w:color w:val="595959" w:themeColor="text1" w:themeTint="A6"/>
          <w:sz w:val="21"/>
          <w:szCs w:val="21"/>
        </w:rPr>
        <w:t>Enabel</w:t>
      </w:r>
      <w:proofErr w:type="spellEnd"/>
      <w:r w:rsidRPr="0013707B">
        <w:rPr>
          <w:rStyle w:val="normaltextrun"/>
          <w:rFonts w:ascii="Georgia" w:hAnsi="Georgia"/>
          <w:color w:val="595959" w:themeColor="text1" w:themeTint="A6"/>
          <w:sz w:val="21"/>
          <w:szCs w:val="21"/>
        </w:rPr>
        <w:t xml:space="preserve"> vanwege een dergelijke handeling/overeenkomst/afspraak wordt als een voldoende plausibele aanwijzing beschouwd. </w:t>
      </w:r>
    </w:p>
    <w:p w14:paraId="099C568D" w14:textId="77777777" w:rsidR="00ED5DC6" w:rsidRPr="0013707B" w:rsidRDefault="00ED5DC6" w:rsidP="00F91CD3">
      <w:pPr>
        <w:pStyle w:val="paragraph"/>
        <w:spacing w:before="0" w:beforeAutospacing="0" w:after="0" w:afterAutospacing="0"/>
        <w:jc w:val="both"/>
        <w:textAlignment w:val="baseline"/>
        <w:rPr>
          <w:rFonts w:ascii="Georgia" w:hAnsi="Georgia" w:cs="Segoe UI"/>
          <w:color w:val="595959" w:themeColor="text1" w:themeTint="A6"/>
          <w:sz w:val="21"/>
          <w:szCs w:val="21"/>
          <w:lang w:val="nl-BE"/>
        </w:rPr>
      </w:pPr>
    </w:p>
    <w:p w14:paraId="4DB124FB" w14:textId="77777777" w:rsidR="00ED5DC6" w:rsidRPr="0013707B" w:rsidRDefault="00ED5DC6" w:rsidP="00BF5B96">
      <w:pPr>
        <w:pStyle w:val="paragraph"/>
        <w:numPr>
          <w:ilvl w:val="0"/>
          <w:numId w:val="7"/>
        </w:numPr>
        <w:spacing w:before="0" w:beforeAutospacing="0" w:after="0" w:afterAutospacing="0"/>
        <w:jc w:val="both"/>
        <w:textAlignment w:val="baseline"/>
        <w:rPr>
          <w:rFonts w:ascii="Georgia" w:hAnsi="Georgia" w:cs="Segoe UI"/>
          <w:color w:val="595959" w:themeColor="text1" w:themeTint="A6"/>
          <w:sz w:val="21"/>
          <w:szCs w:val="21"/>
        </w:rPr>
      </w:pPr>
      <w:r w:rsidRPr="0013707B">
        <w:rPr>
          <w:rFonts w:ascii="Georgia" w:hAnsi="Georgia"/>
          <w:color w:val="595959" w:themeColor="text1" w:themeTint="A6"/>
          <w:sz w:val="21"/>
          <w:szCs w:val="21"/>
        </w:rPr>
        <w:t>Wanneer een belangenconflict niet effectief kan worden verholpen met andere minder ingrijpende maatregelen.</w:t>
      </w:r>
      <w:r w:rsidRPr="0013707B">
        <w:rPr>
          <w:rStyle w:val="eop"/>
          <w:rFonts w:ascii="Georgia" w:hAnsi="Georgia"/>
          <w:color w:val="595959" w:themeColor="text1" w:themeTint="A6"/>
          <w:sz w:val="21"/>
          <w:szCs w:val="21"/>
        </w:rPr>
        <w:t> </w:t>
      </w:r>
    </w:p>
    <w:p w14:paraId="1FE48F25" w14:textId="77777777" w:rsidR="00ED5DC6" w:rsidRPr="0013707B" w:rsidRDefault="00ED5DC6" w:rsidP="00F91CD3">
      <w:pPr>
        <w:pStyle w:val="paragraph"/>
        <w:spacing w:before="0" w:beforeAutospacing="0" w:after="0" w:afterAutospacing="0"/>
        <w:ind w:left="720"/>
        <w:jc w:val="both"/>
        <w:textAlignment w:val="baseline"/>
        <w:rPr>
          <w:rFonts w:ascii="Georgia" w:hAnsi="Georgia" w:cs="Segoe UI"/>
          <w:color w:val="595959" w:themeColor="text1" w:themeTint="A6"/>
          <w:sz w:val="21"/>
          <w:szCs w:val="21"/>
        </w:rPr>
      </w:pPr>
      <w:r w:rsidRPr="0013707B">
        <w:rPr>
          <w:rStyle w:val="eop"/>
          <w:rFonts w:ascii="Georgia" w:hAnsi="Georgia"/>
          <w:color w:val="595959" w:themeColor="text1" w:themeTint="A6"/>
          <w:sz w:val="21"/>
          <w:szCs w:val="21"/>
        </w:rPr>
        <w:t> </w:t>
      </w:r>
    </w:p>
    <w:p w14:paraId="1E544FBE" w14:textId="77777777" w:rsidR="00ED5DC6" w:rsidRPr="0013707B" w:rsidRDefault="00ED5DC6" w:rsidP="00BF5B96">
      <w:pPr>
        <w:pStyle w:val="paragraph"/>
        <w:numPr>
          <w:ilvl w:val="0"/>
          <w:numId w:val="6"/>
        </w:numPr>
        <w:spacing w:before="0" w:beforeAutospacing="0" w:after="0" w:afterAutospacing="0"/>
        <w:jc w:val="both"/>
        <w:textAlignment w:val="baseline"/>
        <w:rPr>
          <w:rStyle w:val="scxw174104514"/>
          <w:rFonts w:ascii="Georgia" w:hAnsi="Georgia" w:cs="Segoe UI"/>
          <w:color w:val="595959" w:themeColor="text1" w:themeTint="A6"/>
          <w:sz w:val="21"/>
          <w:szCs w:val="21"/>
        </w:rPr>
      </w:pPr>
      <w:r w:rsidRPr="0013707B">
        <w:rPr>
          <w:rStyle w:val="contextualspellingandgrammarerror"/>
          <w:rFonts w:ascii="Georgia" w:hAnsi="Georgia"/>
          <w:color w:val="595959" w:themeColor="text1" w:themeTint="A6"/>
          <w:sz w:val="21"/>
          <w:szCs w:val="21"/>
        </w:rPr>
        <w:t xml:space="preserve">Er werden </w:t>
      </w:r>
      <w:r w:rsidRPr="0013707B">
        <w:rPr>
          <w:rStyle w:val="contextualspellingandgrammarerror"/>
          <w:rFonts w:ascii="Georgia" w:hAnsi="Georgia"/>
          <w:b/>
          <w:bCs/>
          <w:color w:val="595959" w:themeColor="text1" w:themeTint="A6"/>
          <w:sz w:val="21"/>
          <w:szCs w:val="21"/>
        </w:rPr>
        <w:t>aanzienlijke of voortdurende tekortkomingen</w:t>
      </w:r>
      <w:r w:rsidRPr="0013707B">
        <w:rPr>
          <w:rStyle w:val="contextualspellingandgrammarerror"/>
          <w:rFonts w:ascii="Georgia" w:hAnsi="Georgia"/>
          <w:color w:val="595959" w:themeColor="text1" w:themeTint="A6"/>
          <w:sz w:val="21"/>
          <w:szCs w:val="21"/>
        </w:rPr>
        <w:t xml:space="preserve"> van de inschrijver vastgesteld bij de uitvoering van een </w:t>
      </w:r>
      <w:r w:rsidRPr="0013707B">
        <w:rPr>
          <w:rStyle w:val="contextualspellingandgrammarerror"/>
          <w:rFonts w:ascii="Georgia" w:hAnsi="Georgia"/>
          <w:b/>
          <w:bCs/>
          <w:color w:val="595959" w:themeColor="text1" w:themeTint="A6"/>
          <w:sz w:val="21"/>
          <w:szCs w:val="21"/>
        </w:rPr>
        <w:t>wezenlijk voorschrift</w:t>
      </w:r>
      <w:r w:rsidRPr="0013707B">
        <w:rPr>
          <w:rStyle w:val="contextualspellingandgrammarerror"/>
          <w:rFonts w:ascii="Georgia" w:hAnsi="Georgia"/>
          <w:color w:val="595959" w:themeColor="text1" w:themeTint="A6"/>
          <w:sz w:val="21"/>
          <w:szCs w:val="21"/>
        </w:rPr>
        <w:t xml:space="preserve"> tijdens een eerdere opdracht met een andere aanbestedende overheid, indien dit geleid heeft tot het nemen van ambtshalve maatregelen, schadevergoedingen of een andere vergelijkbare sanctie. </w:t>
      </w:r>
      <w:r w:rsidRPr="0013707B">
        <w:rPr>
          <w:rStyle w:val="scxw174104514"/>
          <w:rFonts w:ascii="Georgia" w:hAnsi="Georgia"/>
          <w:color w:val="595959" w:themeColor="text1" w:themeTint="A6"/>
          <w:sz w:val="21"/>
          <w:szCs w:val="21"/>
        </w:rPr>
        <w:t> </w:t>
      </w:r>
      <w:r w:rsidRPr="0013707B">
        <w:rPr>
          <w:rFonts w:ascii="Georgia" w:hAnsi="Georgia"/>
          <w:color w:val="595959" w:themeColor="text1" w:themeTint="A6"/>
          <w:sz w:val="21"/>
          <w:szCs w:val="21"/>
        </w:rPr>
        <w:t xml:space="preserve"> </w:t>
      </w:r>
      <w:r w:rsidRPr="0013707B">
        <w:rPr>
          <w:rStyle w:val="scxw174104514"/>
          <w:rFonts w:ascii="Georgia" w:hAnsi="Georgia"/>
          <w:color w:val="595959" w:themeColor="text1" w:themeTint="A6"/>
          <w:sz w:val="21"/>
          <w:szCs w:val="21"/>
        </w:rPr>
        <w:t> </w:t>
      </w:r>
    </w:p>
    <w:p w14:paraId="2383E293" w14:textId="77777777" w:rsidR="00ED5DC6" w:rsidRPr="0013707B" w:rsidRDefault="00ED5DC6" w:rsidP="00F91CD3">
      <w:pPr>
        <w:pStyle w:val="paragraph"/>
        <w:spacing w:before="0" w:beforeAutospacing="0" w:after="0" w:afterAutospacing="0"/>
        <w:ind w:left="720"/>
        <w:jc w:val="both"/>
        <w:textAlignment w:val="baseline"/>
        <w:rPr>
          <w:rStyle w:val="scxw174104514"/>
          <w:rFonts w:ascii="Georgia" w:hAnsi="Georgia" w:cs="Segoe UI"/>
          <w:color w:val="595959" w:themeColor="text1" w:themeTint="A6"/>
          <w:sz w:val="21"/>
          <w:szCs w:val="21"/>
          <w:lang w:val="nl-BE"/>
        </w:rPr>
      </w:pPr>
    </w:p>
    <w:p w14:paraId="1597DDDF" w14:textId="0FA56408" w:rsidR="00ED5DC6" w:rsidRPr="0013707B" w:rsidRDefault="00ED5DC6" w:rsidP="00F91CD3">
      <w:pPr>
        <w:pStyle w:val="paragraph"/>
        <w:spacing w:before="0" w:beforeAutospacing="0" w:after="0" w:afterAutospacing="0"/>
        <w:ind w:left="720"/>
        <w:jc w:val="both"/>
        <w:textAlignment w:val="baseline"/>
        <w:rPr>
          <w:rStyle w:val="eop"/>
          <w:rFonts w:ascii="Georgia" w:hAnsi="Georgia" w:cs="Segoe UI"/>
          <w:color w:val="595959" w:themeColor="text1" w:themeTint="A6"/>
          <w:sz w:val="21"/>
          <w:szCs w:val="21"/>
        </w:rPr>
      </w:pPr>
      <w:r w:rsidRPr="0013707B">
        <w:rPr>
          <w:rFonts w:ascii="Georgia" w:hAnsi="Georgia"/>
          <w:color w:val="595959" w:themeColor="text1" w:themeTint="A6"/>
          <w:sz w:val="21"/>
          <w:szCs w:val="21"/>
        </w:rPr>
        <w:t>Worden als ‘aanzienlijke tekortkomingen’ beschouwd: de naleving van de van toepassing zijnde verplichtingen op het vlak van milieu-, sociaal en arbeidsrecht die zijn vastgelegd in het recht van de Europese Unie, het nationaal recht, collectieve arbeidsovereenkomsten of de internationale bepalingen op het vlak van milieu-, sociaal en arbeidsrecht.</w:t>
      </w:r>
      <w:r w:rsidRPr="0013707B">
        <w:rPr>
          <w:rStyle w:val="eop"/>
          <w:rFonts w:ascii="Georgia" w:hAnsi="Georgia"/>
          <w:color w:val="595959" w:themeColor="text1" w:themeTint="A6"/>
          <w:sz w:val="21"/>
          <w:szCs w:val="21"/>
        </w:rPr>
        <w:t> </w:t>
      </w:r>
      <w:r w:rsidRPr="0013707B">
        <w:rPr>
          <w:rStyle w:val="normaltextrun"/>
          <w:rFonts w:ascii="Georgia" w:hAnsi="Georgia"/>
          <w:color w:val="595959" w:themeColor="text1" w:themeTint="A6"/>
          <w:sz w:val="21"/>
          <w:szCs w:val="21"/>
        </w:rPr>
        <w:t xml:space="preserve">De aanwezigheid van inschrijver op de uitsluitingslijst van </w:t>
      </w:r>
      <w:proofErr w:type="spellStart"/>
      <w:r w:rsidRPr="0013707B">
        <w:rPr>
          <w:rStyle w:val="normaltextrun"/>
          <w:rFonts w:ascii="Georgia" w:hAnsi="Georgia"/>
          <w:color w:val="595959" w:themeColor="text1" w:themeTint="A6"/>
          <w:sz w:val="21"/>
          <w:szCs w:val="21"/>
        </w:rPr>
        <w:t>Enabel</w:t>
      </w:r>
      <w:proofErr w:type="spellEnd"/>
      <w:r w:rsidRPr="0013707B">
        <w:rPr>
          <w:rStyle w:val="normaltextrun"/>
          <w:rFonts w:ascii="Georgia" w:hAnsi="Georgia"/>
          <w:color w:val="595959" w:themeColor="text1" w:themeTint="A6"/>
          <w:sz w:val="21"/>
          <w:szCs w:val="21"/>
        </w:rPr>
        <w:t xml:space="preserve"> vanwege een dergelijke tekortkoming geldt als vaststelling.  </w:t>
      </w:r>
    </w:p>
    <w:p w14:paraId="7E277DE3" w14:textId="77777777" w:rsidR="00ED5DC6" w:rsidRPr="0013707B" w:rsidRDefault="00ED5DC6" w:rsidP="00F91CD3">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nl-BE"/>
        </w:rPr>
      </w:pPr>
    </w:p>
    <w:p w14:paraId="4C15716A" w14:textId="77777777" w:rsidR="00ED5DC6" w:rsidRPr="0013707B" w:rsidRDefault="00ED5DC6" w:rsidP="00BF5B96">
      <w:pPr>
        <w:pStyle w:val="paragraph"/>
        <w:numPr>
          <w:ilvl w:val="0"/>
          <w:numId w:val="6"/>
        </w:numPr>
        <w:spacing w:before="0" w:beforeAutospacing="0" w:after="0" w:afterAutospacing="0"/>
        <w:jc w:val="both"/>
        <w:textAlignment w:val="baseline"/>
        <w:rPr>
          <w:rStyle w:val="eop"/>
          <w:rFonts w:ascii="Georgia" w:hAnsi="Georgia" w:cs="Segoe UI"/>
          <w:color w:val="595959" w:themeColor="text1" w:themeTint="A6"/>
          <w:sz w:val="21"/>
          <w:szCs w:val="21"/>
        </w:rPr>
      </w:pPr>
      <w:r w:rsidRPr="0013707B">
        <w:rPr>
          <w:rStyle w:val="eop"/>
          <w:rFonts w:ascii="Georgia" w:hAnsi="Georgia"/>
          <w:color w:val="595959" w:themeColor="text1" w:themeTint="A6"/>
          <w:sz w:val="21"/>
          <w:szCs w:val="21"/>
        </w:rPr>
        <w:t>De inschrijver of een van zijn directeurs staat op de lijsten van personen, groepen of entiteiten die door de Verenigde Naties, de Europese Unie en België aan financiële sancties onderworpen zijn.</w:t>
      </w:r>
    </w:p>
    <w:p w14:paraId="6DACC466" w14:textId="1AA811FB" w:rsidR="00ED5DC6" w:rsidRPr="0013707B" w:rsidRDefault="00ED5DC6" w:rsidP="00F91CD3">
      <w:pPr>
        <w:pStyle w:val="paragraph"/>
        <w:spacing w:before="0" w:beforeAutospacing="0" w:after="0" w:afterAutospacing="0"/>
        <w:ind w:left="720"/>
        <w:jc w:val="both"/>
        <w:textAlignment w:val="baseline"/>
        <w:rPr>
          <w:rStyle w:val="eop"/>
          <w:rFonts w:ascii="Georgia" w:hAnsi="Georgia" w:cs="Segoe UI"/>
          <w:color w:val="595959" w:themeColor="text1" w:themeTint="A6"/>
          <w:sz w:val="21"/>
          <w:szCs w:val="21"/>
        </w:rPr>
      </w:pPr>
      <w:r w:rsidRPr="0013707B">
        <w:rPr>
          <w:rStyle w:val="eop"/>
          <w:rFonts w:ascii="Georgia" w:hAnsi="Georgia"/>
          <w:color w:val="595959" w:themeColor="text1" w:themeTint="A6"/>
          <w:sz w:val="21"/>
          <w:szCs w:val="21"/>
        </w:rPr>
        <w:t xml:space="preserve"> </w:t>
      </w:r>
      <w:hyperlink r:id="rId20" w:history="1">
        <w:r w:rsidRPr="0013707B">
          <w:rPr>
            <w:rStyle w:val="Hyperlink"/>
            <w:rFonts w:ascii="Georgia" w:hAnsi="Georgia"/>
            <w:color w:val="595959" w:themeColor="text1" w:themeTint="A6"/>
            <w:sz w:val="21"/>
            <w:szCs w:val="21"/>
          </w:rPr>
          <w:t>https://financien.belgium.be/nl/over_de_fod/structuur_en_diensten/algemene_administraties/thesaurie/controle-financi%C3%ABle-2/financi%C3%ABle</w:t>
        </w:r>
      </w:hyperlink>
    </w:p>
    <w:p w14:paraId="17F7758B" w14:textId="77777777" w:rsidR="00ED5DC6" w:rsidRPr="0013707B" w:rsidRDefault="00ED5DC6" w:rsidP="00F91CD3">
      <w:pPr>
        <w:pStyle w:val="paragraph"/>
        <w:spacing w:before="0" w:beforeAutospacing="0" w:after="0" w:afterAutospacing="0"/>
        <w:ind w:left="360"/>
        <w:jc w:val="both"/>
        <w:rPr>
          <w:rStyle w:val="eop"/>
          <w:rFonts w:ascii="Georgia" w:hAnsi="Georgia" w:cs="Segoe UI"/>
          <w:color w:val="595959" w:themeColor="text1" w:themeTint="A6"/>
          <w:sz w:val="21"/>
          <w:szCs w:val="21"/>
        </w:rPr>
      </w:pPr>
    </w:p>
    <w:p w14:paraId="0B650BF9" w14:textId="77777777" w:rsidR="00ED5DC6" w:rsidRPr="0013707B" w:rsidRDefault="00ED5DC6" w:rsidP="00F91CD3">
      <w:pPr>
        <w:spacing w:after="0" w:line="240" w:lineRule="auto"/>
        <w:ind w:left="360"/>
        <w:jc w:val="both"/>
        <w:rPr>
          <w:rStyle w:val="eop"/>
          <w:rFonts w:eastAsia="Times New Roman" w:cs="Segoe UI"/>
          <w:color w:val="595959" w:themeColor="text1" w:themeTint="A6"/>
          <w:szCs w:val="21"/>
          <w:lang w:eastAsia="nl-BE"/>
        </w:rPr>
      </w:pPr>
    </w:p>
    <w:p w14:paraId="3E8904F5" w14:textId="77777777" w:rsidR="00ED5DC6" w:rsidRPr="0013707B" w:rsidRDefault="00ED5DC6" w:rsidP="00F91CD3">
      <w:pPr>
        <w:spacing w:after="0" w:line="240" w:lineRule="auto"/>
        <w:ind w:left="360"/>
        <w:jc w:val="both"/>
        <w:rPr>
          <w:rStyle w:val="eop"/>
          <w:rFonts w:eastAsia="Times New Roman" w:cs="Segoe UI"/>
          <w:color w:val="595959" w:themeColor="text1" w:themeTint="A6"/>
          <w:szCs w:val="21"/>
        </w:rPr>
      </w:pPr>
      <w:r w:rsidRPr="0013707B">
        <w:rPr>
          <w:rStyle w:val="eop"/>
          <w:color w:val="595959" w:themeColor="text1" w:themeTint="A6"/>
          <w:szCs w:val="21"/>
        </w:rPr>
        <w:t>Datum</w:t>
      </w:r>
    </w:p>
    <w:p w14:paraId="298FF902" w14:textId="77777777" w:rsidR="00ED5DC6" w:rsidRPr="0013707B" w:rsidRDefault="00ED5DC6" w:rsidP="00F91CD3">
      <w:pPr>
        <w:spacing w:after="0" w:line="240" w:lineRule="auto"/>
        <w:ind w:left="360"/>
        <w:jc w:val="both"/>
        <w:rPr>
          <w:rStyle w:val="eop"/>
          <w:rFonts w:eastAsia="Times New Roman" w:cs="Segoe UI"/>
          <w:color w:val="595959" w:themeColor="text1" w:themeTint="A6"/>
          <w:szCs w:val="21"/>
          <w:lang w:val="fr-FR" w:eastAsia="nl-BE"/>
        </w:rPr>
      </w:pPr>
    </w:p>
    <w:p w14:paraId="13507894" w14:textId="77777777" w:rsidR="00ED5DC6" w:rsidRPr="0013707B" w:rsidRDefault="00ED5DC6" w:rsidP="00F91CD3">
      <w:pPr>
        <w:spacing w:after="0" w:line="240" w:lineRule="auto"/>
        <w:ind w:left="360"/>
        <w:jc w:val="both"/>
        <w:rPr>
          <w:rStyle w:val="eop"/>
          <w:rFonts w:eastAsia="Times New Roman" w:cs="Segoe UI"/>
          <w:color w:val="595959" w:themeColor="text1" w:themeTint="A6"/>
          <w:szCs w:val="21"/>
        </w:rPr>
      </w:pPr>
      <w:r w:rsidRPr="0013707B">
        <w:rPr>
          <w:rStyle w:val="eop"/>
          <w:color w:val="595959" w:themeColor="text1" w:themeTint="A6"/>
          <w:szCs w:val="21"/>
        </w:rPr>
        <w:t xml:space="preserve">Plaats </w:t>
      </w:r>
    </w:p>
    <w:p w14:paraId="112E77BF" w14:textId="77777777" w:rsidR="00ED5DC6" w:rsidRPr="0013707B" w:rsidRDefault="00ED5DC6" w:rsidP="00F91CD3">
      <w:pPr>
        <w:spacing w:after="0" w:line="240" w:lineRule="auto"/>
        <w:ind w:left="360"/>
        <w:jc w:val="both"/>
        <w:rPr>
          <w:rStyle w:val="eop"/>
          <w:rFonts w:eastAsia="Times New Roman" w:cs="Segoe UI"/>
          <w:color w:val="595959" w:themeColor="text1" w:themeTint="A6"/>
          <w:szCs w:val="21"/>
          <w:lang w:val="fr-FR" w:eastAsia="nl-BE"/>
        </w:rPr>
      </w:pPr>
    </w:p>
    <w:p w14:paraId="3EB493C8" w14:textId="77777777" w:rsidR="00ED5DC6" w:rsidRPr="0013707B" w:rsidRDefault="00ED5DC6" w:rsidP="00F91CD3">
      <w:pPr>
        <w:spacing w:after="0" w:line="240" w:lineRule="auto"/>
        <w:ind w:left="360"/>
        <w:jc w:val="both"/>
        <w:rPr>
          <w:rStyle w:val="eop"/>
          <w:rFonts w:eastAsia="Times New Roman" w:cs="Segoe UI"/>
          <w:color w:val="595959" w:themeColor="text1" w:themeTint="A6"/>
          <w:szCs w:val="21"/>
        </w:rPr>
      </w:pPr>
      <w:r w:rsidRPr="0013707B">
        <w:rPr>
          <w:rStyle w:val="eop"/>
          <w:color w:val="595959" w:themeColor="text1" w:themeTint="A6"/>
          <w:szCs w:val="21"/>
        </w:rPr>
        <w:t>Handtekening</w:t>
      </w:r>
    </w:p>
    <w:p w14:paraId="30963EBE" w14:textId="77777777" w:rsidR="00ED5DC6" w:rsidRPr="0013707B" w:rsidRDefault="00ED5DC6" w:rsidP="00F91CD3">
      <w:pPr>
        <w:pStyle w:val="BodyText"/>
        <w:spacing w:after="0" w:line="240" w:lineRule="auto"/>
        <w:rPr>
          <w:rFonts w:ascii="Georgia" w:hAnsi="Georgia"/>
          <w:color w:val="595959" w:themeColor="text1" w:themeTint="A6"/>
          <w:sz w:val="21"/>
          <w:szCs w:val="21"/>
        </w:rPr>
      </w:pPr>
    </w:p>
    <w:p w14:paraId="724D592A" w14:textId="77777777" w:rsidR="00572F51" w:rsidRDefault="00572F51">
      <w:pPr>
        <w:spacing w:after="0" w:line="240" w:lineRule="auto"/>
        <w:rPr>
          <w:rFonts w:asciiTheme="minorHAnsi" w:hAnsiTheme="minorHAnsi" w:cstheme="minorHAnsi"/>
          <w:b/>
          <w:bCs/>
          <w:color w:val="595959" w:themeColor="text1" w:themeTint="A6"/>
          <w:sz w:val="24"/>
          <w:szCs w:val="24"/>
        </w:rPr>
      </w:pPr>
      <w:r>
        <w:br w:type="page"/>
      </w:r>
    </w:p>
    <w:p w14:paraId="188B17F4" w14:textId="1C628DF5" w:rsidR="00E76B4E" w:rsidRPr="000078B4" w:rsidRDefault="00572F51" w:rsidP="00113869">
      <w:pPr>
        <w:pStyle w:val="Heading3"/>
        <w:numPr>
          <w:ilvl w:val="2"/>
          <w:numId w:val="39"/>
        </w:numPr>
        <w:spacing w:before="0" w:after="0"/>
        <w:rPr>
          <w:rFonts w:asciiTheme="minorHAnsi" w:hAnsiTheme="minorHAnsi" w:cstheme="minorHAnsi"/>
          <w:color w:val="595959" w:themeColor="text1" w:themeTint="A6"/>
        </w:rPr>
      </w:pPr>
      <w:bookmarkStart w:id="91" w:name="_Toc213169688"/>
      <w:r>
        <w:rPr>
          <w:rFonts w:asciiTheme="minorHAnsi" w:hAnsiTheme="minorHAnsi"/>
          <w:color w:val="595959" w:themeColor="text1" w:themeTint="A6"/>
        </w:rPr>
        <w:lastRenderedPageBreak/>
        <w:t>Selectiecriteria</w:t>
      </w:r>
      <w:bookmarkEnd w:id="91"/>
    </w:p>
    <w:p w14:paraId="295AB97F" w14:textId="77777777" w:rsidR="00E76B4E" w:rsidRPr="00DA6457" w:rsidRDefault="00E76B4E" w:rsidP="00F91CD3">
      <w:pPr>
        <w:pStyle w:val="BodyText"/>
        <w:spacing w:after="0" w:line="240" w:lineRule="auto"/>
        <w:rPr>
          <w:rFonts w:ascii="Georgia" w:hAnsi="Georgia"/>
          <w:color w:val="595959" w:themeColor="text1" w:themeTint="A6"/>
        </w:rPr>
      </w:pPr>
    </w:p>
    <w:p w14:paraId="0EF1C5C2" w14:textId="77777777" w:rsidR="00ED5DC6" w:rsidRDefault="00ED5DC6" w:rsidP="00F91CD3">
      <w:pPr>
        <w:pStyle w:val="BodyText"/>
        <w:spacing w:after="0" w:line="240" w:lineRule="auto"/>
        <w:rPr>
          <w:rFonts w:ascii="Georgia" w:hAnsi="Georgia"/>
        </w:rPr>
      </w:pPr>
    </w:p>
    <w:p w14:paraId="1AE9075A" w14:textId="3E0A9C5B" w:rsidR="000078B4" w:rsidRPr="00B852D5" w:rsidRDefault="00572F51" w:rsidP="000078B4">
      <w:pPr>
        <w:pStyle w:val="BTCtextCTB"/>
        <w:spacing w:before="0" w:after="0"/>
        <w:rPr>
          <w:rFonts w:ascii="Georgia" w:eastAsia="Calibri" w:hAnsi="Georgia"/>
          <w:color w:val="585756"/>
          <w:kern w:val="18"/>
          <w:sz w:val="21"/>
          <w:szCs w:val="21"/>
        </w:rPr>
      </w:pPr>
      <w:r>
        <w:rPr>
          <w:rFonts w:ascii="Georgia" w:hAnsi="Georgia"/>
          <w:color w:val="585756"/>
          <w:sz w:val="21"/>
        </w:rPr>
        <w:t xml:space="preserve">De inschrijver vult voor elk expert onderstaande tabel in. </w:t>
      </w:r>
    </w:p>
    <w:p w14:paraId="78CBCF19" w14:textId="77777777" w:rsidR="000078B4" w:rsidRPr="00B852D5" w:rsidRDefault="000078B4" w:rsidP="000078B4">
      <w:pPr>
        <w:pStyle w:val="BTCtextCTB"/>
        <w:spacing w:before="0" w:after="0"/>
        <w:rPr>
          <w:rFonts w:ascii="Georgia" w:eastAsia="Calibri" w:hAnsi="Georgia"/>
          <w:color w:val="585756"/>
          <w:kern w:val="18"/>
          <w:sz w:val="21"/>
          <w:szCs w:val="21"/>
        </w:rPr>
      </w:pPr>
    </w:p>
    <w:p w14:paraId="3DD4F642" w14:textId="77777777" w:rsidR="000078B4" w:rsidRPr="00B852D5" w:rsidRDefault="000078B4" w:rsidP="000078B4">
      <w:pPr>
        <w:pStyle w:val="BTCtextCTB"/>
        <w:spacing w:before="0" w:after="0"/>
        <w:rPr>
          <w:rFonts w:ascii="Georgia" w:eastAsia="Calibri" w:hAnsi="Georgia"/>
          <w:color w:val="585756"/>
          <w:kern w:val="18"/>
          <w:sz w:val="21"/>
          <w:szCs w:val="21"/>
        </w:rPr>
      </w:pPr>
      <w:r>
        <w:rPr>
          <w:rFonts w:ascii="Georgia" w:hAnsi="Georgia"/>
          <w:color w:val="585756"/>
          <w:sz w:val="21"/>
        </w:rPr>
        <w:t>Naam, voornaam van de expert: ........................................................................................</w:t>
      </w:r>
    </w:p>
    <w:p w14:paraId="2DF80557" w14:textId="77777777" w:rsidR="000078B4" w:rsidRPr="00B852D5" w:rsidRDefault="000078B4" w:rsidP="000078B4">
      <w:pPr>
        <w:pStyle w:val="BTCtextCTB"/>
        <w:spacing w:before="0" w:after="0"/>
        <w:rPr>
          <w:rFonts w:ascii="Georgia" w:eastAsia="Calibri" w:hAnsi="Georgia"/>
          <w:color w:val="585756"/>
          <w:kern w:val="18"/>
          <w:sz w:val="21"/>
          <w:szCs w:val="21"/>
        </w:rPr>
      </w:pPr>
    </w:p>
    <w:tbl>
      <w:tblPr>
        <w:tblStyle w:val="TableGrid"/>
        <w:tblW w:w="0" w:type="auto"/>
        <w:tblLook w:val="04A0" w:firstRow="1" w:lastRow="0" w:firstColumn="1" w:lastColumn="0" w:noHBand="0" w:noVBand="1"/>
      </w:tblPr>
      <w:tblGrid>
        <w:gridCol w:w="3114"/>
        <w:gridCol w:w="3118"/>
        <w:gridCol w:w="2828"/>
      </w:tblGrid>
      <w:tr w:rsidR="000078B4" w:rsidRPr="00B852D5" w14:paraId="3137B8A1" w14:textId="77777777" w:rsidTr="00F01A1A">
        <w:tc>
          <w:tcPr>
            <w:tcW w:w="3114" w:type="dxa"/>
            <w:shd w:val="clear" w:color="auto" w:fill="D9D9D9" w:themeFill="background1" w:themeFillShade="D9"/>
          </w:tcPr>
          <w:p w14:paraId="1EF19966" w14:textId="589FD3EA" w:rsidR="000078B4" w:rsidRPr="00B852D5" w:rsidRDefault="00572F51" w:rsidP="00F01A1A">
            <w:pPr>
              <w:pStyle w:val="BTCtextCTB"/>
              <w:spacing w:before="0" w:after="0"/>
              <w:jc w:val="left"/>
              <w:rPr>
                <w:rFonts w:ascii="Georgia" w:eastAsia="Calibri" w:hAnsi="Georgia"/>
                <w:b/>
                <w:bCs/>
                <w:color w:val="585756"/>
                <w:kern w:val="18"/>
                <w:sz w:val="21"/>
                <w:szCs w:val="21"/>
              </w:rPr>
            </w:pPr>
            <w:r>
              <w:rPr>
                <w:rFonts w:ascii="Georgia" w:hAnsi="Georgia"/>
                <w:b/>
                <w:color w:val="585756"/>
                <w:sz w:val="21"/>
              </w:rPr>
              <w:t>Criteria</w:t>
            </w:r>
          </w:p>
        </w:tc>
        <w:tc>
          <w:tcPr>
            <w:tcW w:w="3118" w:type="dxa"/>
            <w:shd w:val="clear" w:color="auto" w:fill="D9D9D9" w:themeFill="background1" w:themeFillShade="D9"/>
          </w:tcPr>
          <w:p w14:paraId="359699C6" w14:textId="77777777" w:rsidR="000078B4" w:rsidRPr="00B852D5" w:rsidRDefault="000078B4" w:rsidP="00F01A1A">
            <w:pPr>
              <w:pStyle w:val="BTCtextCTB"/>
              <w:spacing w:before="0" w:after="0"/>
              <w:jc w:val="left"/>
              <w:rPr>
                <w:rFonts w:ascii="Georgia" w:eastAsia="Calibri" w:hAnsi="Georgia"/>
                <w:b/>
                <w:bCs/>
                <w:color w:val="585756"/>
                <w:kern w:val="18"/>
                <w:sz w:val="21"/>
                <w:szCs w:val="21"/>
              </w:rPr>
            </w:pPr>
          </w:p>
        </w:tc>
        <w:tc>
          <w:tcPr>
            <w:tcW w:w="2828" w:type="dxa"/>
            <w:shd w:val="clear" w:color="auto" w:fill="D9D9D9" w:themeFill="background1" w:themeFillShade="D9"/>
          </w:tcPr>
          <w:p w14:paraId="6D9611DA" w14:textId="77777777" w:rsidR="000078B4" w:rsidRPr="00B852D5" w:rsidRDefault="000078B4" w:rsidP="00F01A1A">
            <w:pPr>
              <w:pStyle w:val="BTCtextCTB"/>
              <w:spacing w:before="0" w:after="0"/>
              <w:jc w:val="left"/>
              <w:rPr>
                <w:rFonts w:ascii="Georgia" w:eastAsia="Calibri" w:hAnsi="Georgia"/>
                <w:b/>
                <w:bCs/>
                <w:color w:val="585756"/>
                <w:kern w:val="18"/>
                <w:sz w:val="21"/>
                <w:szCs w:val="21"/>
              </w:rPr>
            </w:pPr>
            <w:r>
              <w:rPr>
                <w:rFonts w:ascii="Georgia" w:hAnsi="Georgia"/>
                <w:b/>
                <w:color w:val="585756"/>
                <w:sz w:val="21"/>
              </w:rPr>
              <w:t>Door de inschrijvers in te vullen</w:t>
            </w:r>
          </w:p>
        </w:tc>
      </w:tr>
      <w:tr w:rsidR="000078B4" w:rsidRPr="00B852D5" w14:paraId="02EE4131" w14:textId="77777777" w:rsidTr="00F01A1A">
        <w:tc>
          <w:tcPr>
            <w:tcW w:w="9060" w:type="dxa"/>
            <w:gridSpan w:val="3"/>
          </w:tcPr>
          <w:p w14:paraId="41B2C9A3" w14:textId="42A3B395" w:rsidR="000078B4" w:rsidRPr="00B852D5" w:rsidRDefault="00E76B4E" w:rsidP="00F01A1A">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Fonts w:cstheme="minorBidi"/>
              </w:rPr>
            </w:pPr>
            <w:r>
              <w:rPr>
                <w:color w:val="595959" w:themeColor="text1" w:themeTint="A6"/>
              </w:rPr>
              <w:t>Voor de percelen 1, 5, 6, 7, 10, 11 en 12</w:t>
            </w:r>
          </w:p>
        </w:tc>
      </w:tr>
      <w:tr w:rsidR="000078B4" w:rsidRPr="00B852D5" w14:paraId="009227F3" w14:textId="77777777" w:rsidTr="00F01A1A">
        <w:tc>
          <w:tcPr>
            <w:tcW w:w="3114" w:type="dxa"/>
          </w:tcPr>
          <w:p w14:paraId="19E3BD3B" w14:textId="4008266E" w:rsidR="00E76B4E" w:rsidRDefault="00572F51" w:rsidP="00F01A1A">
            <w:pPr>
              <w:pStyle w:val="BTCtextCTB"/>
              <w:spacing w:before="0" w:after="0"/>
              <w:jc w:val="left"/>
              <w:rPr>
                <w:rFonts w:ascii="Georgia" w:eastAsia="Calibri" w:hAnsi="Georgia"/>
                <w:color w:val="595959" w:themeColor="text1" w:themeTint="A6"/>
                <w:kern w:val="18"/>
                <w:sz w:val="21"/>
                <w:szCs w:val="21"/>
              </w:rPr>
            </w:pPr>
            <w:r>
              <w:rPr>
                <w:rFonts w:ascii="Georgia" w:hAnsi="Georgia"/>
                <w:color w:val="595959" w:themeColor="text1" w:themeTint="A6"/>
                <w:sz w:val="21"/>
              </w:rPr>
              <w:t xml:space="preserve">Alle voorgestelde experts moeten het </w:t>
            </w:r>
            <w:r w:rsidRPr="00B734E8">
              <w:rPr>
                <w:rFonts w:ascii="Georgia" w:hAnsi="Georgia"/>
                <w:b/>
                <w:bCs/>
                <w:color w:val="595959" w:themeColor="text1" w:themeTint="A6"/>
                <w:sz w:val="21"/>
              </w:rPr>
              <w:t>Frans</w:t>
            </w:r>
            <w:r>
              <w:rPr>
                <w:rFonts w:ascii="Georgia" w:hAnsi="Georgia"/>
                <w:color w:val="595959" w:themeColor="text1" w:themeTint="A6"/>
                <w:sz w:val="21"/>
              </w:rPr>
              <w:t xml:space="preserve"> perfect beheersen - mondeling en schriftelijk begrip, mondelinge en schriftelijke uitdrukking.</w:t>
            </w:r>
          </w:p>
          <w:p w14:paraId="48D83C95" w14:textId="77777777" w:rsidR="00572F51" w:rsidRPr="00172F9C" w:rsidRDefault="00572F51" w:rsidP="00F01A1A">
            <w:pPr>
              <w:pStyle w:val="BTCtextCTB"/>
              <w:spacing w:before="0" w:after="0"/>
              <w:ind w:left="851"/>
              <w:jc w:val="left"/>
              <w:rPr>
                <w:rFonts w:ascii="Georgia" w:eastAsia="Calibri" w:hAnsi="Georgia"/>
                <w:color w:val="595959" w:themeColor="text1" w:themeTint="A6"/>
                <w:kern w:val="18"/>
                <w:sz w:val="21"/>
                <w:szCs w:val="21"/>
              </w:rPr>
            </w:pPr>
          </w:p>
          <w:p w14:paraId="0947B984" w14:textId="0FBE7D90" w:rsidR="000078B4" w:rsidRPr="00B852D5" w:rsidRDefault="000078B4" w:rsidP="00F01A1A">
            <w:pPr>
              <w:rPr>
                <w:kern w:val="18"/>
                <w:szCs w:val="21"/>
              </w:rPr>
            </w:pPr>
          </w:p>
        </w:tc>
        <w:tc>
          <w:tcPr>
            <w:tcW w:w="3118" w:type="dxa"/>
          </w:tcPr>
          <w:p w14:paraId="5EB919BA" w14:textId="5C4196D4" w:rsidR="000078B4" w:rsidRDefault="000078B4" w:rsidP="00F01A1A">
            <w:pPr>
              <w:pStyle w:val="BTCtextCTB"/>
              <w:spacing w:before="0" w:after="0"/>
              <w:jc w:val="left"/>
              <w:rPr>
                <w:rFonts w:ascii="Georgia" w:eastAsia="Calibri" w:hAnsi="Georgia"/>
                <w:color w:val="585756"/>
                <w:kern w:val="18"/>
                <w:sz w:val="21"/>
                <w:szCs w:val="21"/>
              </w:rPr>
            </w:pPr>
            <w:r>
              <w:rPr>
                <w:rFonts w:ascii="Georgia" w:hAnsi="Georgia"/>
                <w:color w:val="585756"/>
                <w:sz w:val="21"/>
              </w:rPr>
              <w:t>Inschrijvers moeten details geven over het niveau van de expert in de betreffende taal.</w:t>
            </w:r>
          </w:p>
          <w:p w14:paraId="31C5A837" w14:textId="77777777" w:rsidR="00E76B4E" w:rsidRDefault="00E76B4E" w:rsidP="00F01A1A">
            <w:pPr>
              <w:pStyle w:val="BTCtextCTB"/>
              <w:spacing w:before="0" w:after="0"/>
              <w:jc w:val="left"/>
              <w:rPr>
                <w:rFonts w:ascii="Georgia" w:eastAsia="Calibri" w:hAnsi="Georgia"/>
                <w:color w:val="585756"/>
                <w:kern w:val="18"/>
                <w:sz w:val="21"/>
                <w:szCs w:val="21"/>
              </w:rPr>
            </w:pPr>
          </w:p>
          <w:p w14:paraId="06D31209" w14:textId="77777777" w:rsidR="00E76B4E" w:rsidRPr="00172F9C" w:rsidRDefault="00E76B4E" w:rsidP="00F01A1A">
            <w:pPr>
              <w:pStyle w:val="BTCtextCTB"/>
              <w:spacing w:before="0" w:after="0"/>
              <w:jc w:val="left"/>
              <w:rPr>
                <w:rFonts w:ascii="Georgia" w:hAnsi="Georgia"/>
                <w:color w:val="595959" w:themeColor="text1" w:themeTint="A6"/>
                <w:kern w:val="18"/>
                <w:sz w:val="21"/>
                <w:szCs w:val="21"/>
              </w:rPr>
            </w:pPr>
            <w:r>
              <w:rPr>
                <w:rFonts w:ascii="Georgia" w:hAnsi="Georgia"/>
                <w:color w:val="595959" w:themeColor="text1" w:themeTint="A6"/>
                <w:sz w:val="21"/>
              </w:rPr>
              <w:t>Mondelinge en schriftelijke vaardigheid in een taal kan worden aangetoond door een van de volgende:</w:t>
            </w:r>
          </w:p>
          <w:p w14:paraId="6A67A4C1" w14:textId="77777777" w:rsidR="00E76B4E" w:rsidRPr="00172F9C" w:rsidRDefault="00E76B4E" w:rsidP="00F01A1A">
            <w:pPr>
              <w:pStyle w:val="BTCtextCTB"/>
              <w:spacing w:before="0" w:after="0"/>
              <w:ind w:left="426"/>
              <w:jc w:val="left"/>
              <w:rPr>
                <w:rFonts w:ascii="Georgia" w:hAnsi="Georgia"/>
                <w:color w:val="595959" w:themeColor="text1" w:themeTint="A6"/>
                <w:kern w:val="18"/>
                <w:sz w:val="21"/>
                <w:szCs w:val="21"/>
              </w:rPr>
            </w:pPr>
          </w:p>
          <w:p w14:paraId="582DF810" w14:textId="4DD02A5D" w:rsidR="00E21B75" w:rsidRPr="00E21B75" w:rsidRDefault="00E76B4E" w:rsidP="00F01A1A">
            <w:pPr>
              <w:pStyle w:val="BTCtextCTB"/>
              <w:numPr>
                <w:ilvl w:val="0"/>
                <w:numId w:val="70"/>
              </w:numPr>
              <w:spacing w:before="0" w:after="0"/>
              <w:jc w:val="left"/>
              <w:rPr>
                <w:rFonts w:ascii="Georgia" w:hAnsi="Georgia"/>
                <w:color w:val="595959" w:themeColor="text1" w:themeTint="A6"/>
                <w:kern w:val="18"/>
                <w:sz w:val="21"/>
                <w:szCs w:val="21"/>
              </w:rPr>
            </w:pPr>
            <w:r>
              <w:rPr>
                <w:rFonts w:ascii="Georgia" w:hAnsi="Georgia"/>
                <w:color w:val="595959" w:themeColor="text1" w:themeTint="A6"/>
                <w:sz w:val="21"/>
              </w:rPr>
              <w:t>Het behalen van een diploma in deze taal;</w:t>
            </w:r>
          </w:p>
          <w:p w14:paraId="02BE8CF8" w14:textId="2810E7F4" w:rsidR="00E21B75" w:rsidRPr="00E21B75" w:rsidRDefault="00E76B4E" w:rsidP="00F01A1A">
            <w:pPr>
              <w:pStyle w:val="BTCtextCTB"/>
              <w:numPr>
                <w:ilvl w:val="0"/>
                <w:numId w:val="70"/>
              </w:numPr>
              <w:spacing w:before="0" w:after="0"/>
              <w:jc w:val="left"/>
              <w:rPr>
                <w:rFonts w:ascii="Georgia" w:hAnsi="Georgia"/>
                <w:color w:val="595959" w:themeColor="text1" w:themeTint="A6"/>
                <w:kern w:val="18"/>
                <w:sz w:val="21"/>
                <w:szCs w:val="21"/>
              </w:rPr>
            </w:pPr>
            <w:r>
              <w:rPr>
                <w:rFonts w:ascii="Georgia" w:hAnsi="Georgia"/>
                <w:color w:val="595959" w:themeColor="text1" w:themeTint="A6"/>
                <w:sz w:val="21"/>
              </w:rPr>
              <w:t>Ten minste één jaar werkervaring in deze taal;</w:t>
            </w:r>
          </w:p>
          <w:p w14:paraId="1FA49FB9" w14:textId="22C35708" w:rsidR="00E76B4E" w:rsidRPr="00E21B75" w:rsidRDefault="00E76B4E" w:rsidP="00F01A1A">
            <w:pPr>
              <w:pStyle w:val="ListParagraph"/>
              <w:numPr>
                <w:ilvl w:val="0"/>
                <w:numId w:val="73"/>
              </w:numPr>
              <w:rPr>
                <w:rFonts w:eastAsia="Times New Roman"/>
                <w:color w:val="595959" w:themeColor="text1" w:themeTint="A6"/>
                <w:kern w:val="18"/>
                <w:szCs w:val="21"/>
              </w:rPr>
            </w:pPr>
            <w:r>
              <w:rPr>
                <w:color w:val="595959" w:themeColor="text1" w:themeTint="A6"/>
              </w:rPr>
              <w:t>Slagen voor een officiële of erkende taaltest of een andere certificering.</w:t>
            </w:r>
          </w:p>
        </w:tc>
        <w:tc>
          <w:tcPr>
            <w:tcW w:w="2828" w:type="dxa"/>
          </w:tcPr>
          <w:p w14:paraId="09905178" w14:textId="77777777" w:rsidR="000078B4" w:rsidRPr="00B852D5" w:rsidRDefault="000078B4" w:rsidP="00F01A1A">
            <w:pPr>
              <w:pStyle w:val="BTCtextCTB"/>
              <w:spacing w:before="0" w:after="0"/>
              <w:jc w:val="left"/>
              <w:rPr>
                <w:rFonts w:ascii="Georgia" w:eastAsia="Calibri" w:hAnsi="Georgia"/>
                <w:color w:val="585756"/>
                <w:kern w:val="18"/>
                <w:sz w:val="21"/>
                <w:szCs w:val="21"/>
              </w:rPr>
            </w:pPr>
          </w:p>
        </w:tc>
      </w:tr>
      <w:tr w:rsidR="00EE1113" w:rsidRPr="00B852D5" w14:paraId="3876F486" w14:textId="77777777" w:rsidTr="00F01A1A">
        <w:tc>
          <w:tcPr>
            <w:tcW w:w="9060" w:type="dxa"/>
            <w:gridSpan w:val="3"/>
          </w:tcPr>
          <w:p w14:paraId="02134BB8" w14:textId="27322EDD" w:rsidR="00EE1113" w:rsidRPr="00E21B75" w:rsidRDefault="00EE1113" w:rsidP="00F01A1A">
            <w:pPr>
              <w:shd w:val="clear" w:color="auto" w:fill="DEEAF6" w:themeFill="accent1" w:themeFillTint="33"/>
              <w:tabs>
                <w:tab w:val="left" w:pos="214"/>
                <w:tab w:val="left" w:pos="8364"/>
              </w:tabs>
              <w:autoSpaceDE w:val="0"/>
              <w:autoSpaceDN w:val="0"/>
              <w:adjustRightInd w:val="0"/>
              <w:spacing w:after="0" w:line="240" w:lineRule="auto"/>
              <w:ind w:right="-46"/>
              <w:rPr>
                <w:color w:val="595959" w:themeColor="text1" w:themeTint="A6"/>
                <w:kern w:val="18"/>
                <w:szCs w:val="21"/>
              </w:rPr>
            </w:pPr>
            <w:r>
              <w:rPr>
                <w:color w:val="595959" w:themeColor="text1" w:themeTint="A6"/>
              </w:rPr>
              <w:t xml:space="preserve">Voor de percelen 2, 3, 4, 8, 9 en 13                    </w:t>
            </w:r>
          </w:p>
        </w:tc>
      </w:tr>
      <w:tr w:rsidR="00E21B75" w:rsidRPr="00B852D5" w14:paraId="50EBDEB0" w14:textId="77777777" w:rsidTr="00F01A1A">
        <w:tc>
          <w:tcPr>
            <w:tcW w:w="3114" w:type="dxa"/>
          </w:tcPr>
          <w:p w14:paraId="739AFB36" w14:textId="0A3F78C0" w:rsidR="00E21B75" w:rsidRPr="00172F9C" w:rsidRDefault="00E21B75" w:rsidP="00F01A1A">
            <w:pPr>
              <w:pStyle w:val="BTCtextCTB"/>
              <w:spacing w:before="0" w:after="0"/>
              <w:jc w:val="left"/>
              <w:rPr>
                <w:rFonts w:ascii="Georgia" w:eastAsia="Calibri" w:hAnsi="Georgia"/>
                <w:color w:val="595959" w:themeColor="text1" w:themeTint="A6"/>
                <w:kern w:val="18"/>
                <w:sz w:val="21"/>
                <w:szCs w:val="21"/>
              </w:rPr>
            </w:pPr>
            <w:r>
              <w:rPr>
                <w:rFonts w:ascii="Georgia" w:hAnsi="Georgia"/>
                <w:color w:val="595959" w:themeColor="text1" w:themeTint="A6"/>
                <w:sz w:val="21"/>
              </w:rPr>
              <w:t xml:space="preserve">Alle voorgestelde experts moeten het </w:t>
            </w:r>
            <w:r w:rsidRPr="00B734E8">
              <w:rPr>
                <w:rFonts w:ascii="Georgia" w:hAnsi="Georgia"/>
                <w:b/>
                <w:bCs/>
                <w:color w:val="595959" w:themeColor="text1" w:themeTint="A6"/>
                <w:sz w:val="21"/>
              </w:rPr>
              <w:t>Engels</w:t>
            </w:r>
            <w:r>
              <w:rPr>
                <w:rFonts w:ascii="Georgia" w:hAnsi="Georgia"/>
                <w:color w:val="595959" w:themeColor="text1" w:themeTint="A6"/>
                <w:sz w:val="21"/>
              </w:rPr>
              <w:t xml:space="preserve"> perfect beheersen - mondeling en schriftelijk begrip, mondelinge en schriftelijke uitdrukking.</w:t>
            </w:r>
          </w:p>
          <w:p w14:paraId="1BA44759" w14:textId="77777777" w:rsidR="00E21B75" w:rsidRPr="00172F9C" w:rsidRDefault="00E21B75" w:rsidP="00F01A1A">
            <w:pPr>
              <w:pStyle w:val="BTCtextCTB"/>
              <w:spacing w:before="0" w:after="0"/>
              <w:ind w:left="426"/>
              <w:jc w:val="left"/>
              <w:rPr>
                <w:rFonts w:ascii="Georgia" w:eastAsia="Calibri" w:hAnsi="Georgia"/>
                <w:color w:val="595959" w:themeColor="text1" w:themeTint="A6"/>
                <w:kern w:val="18"/>
                <w:sz w:val="21"/>
                <w:szCs w:val="21"/>
              </w:rPr>
            </w:pPr>
          </w:p>
          <w:p w14:paraId="57268155" w14:textId="77777777" w:rsidR="00E21B75" w:rsidRDefault="00E21B75" w:rsidP="00F01A1A">
            <w:pPr>
              <w:pStyle w:val="BTCtextCTB"/>
              <w:spacing w:before="0" w:after="0"/>
              <w:jc w:val="left"/>
              <w:rPr>
                <w:rFonts w:ascii="Georgia" w:eastAsia="Calibri" w:hAnsi="Georgia"/>
                <w:color w:val="595959" w:themeColor="text1" w:themeTint="A6"/>
                <w:kern w:val="18"/>
                <w:sz w:val="21"/>
                <w:szCs w:val="21"/>
              </w:rPr>
            </w:pPr>
          </w:p>
        </w:tc>
        <w:tc>
          <w:tcPr>
            <w:tcW w:w="3118" w:type="dxa"/>
          </w:tcPr>
          <w:p w14:paraId="6F6D04AE" w14:textId="18015F7E" w:rsidR="00E21B75" w:rsidRDefault="00E21B75" w:rsidP="00F01A1A">
            <w:pPr>
              <w:pStyle w:val="BTCtextCTB"/>
              <w:spacing w:before="0" w:after="0"/>
              <w:jc w:val="left"/>
              <w:rPr>
                <w:rFonts w:ascii="Georgia" w:eastAsia="Calibri" w:hAnsi="Georgia"/>
                <w:color w:val="585756"/>
                <w:kern w:val="18"/>
                <w:sz w:val="21"/>
                <w:szCs w:val="21"/>
              </w:rPr>
            </w:pPr>
            <w:r>
              <w:rPr>
                <w:rFonts w:ascii="Georgia" w:hAnsi="Georgia"/>
                <w:color w:val="585756"/>
                <w:sz w:val="21"/>
              </w:rPr>
              <w:t>Inschrijvers moeten details geven over het niveau van de expert in de betreffende taal.</w:t>
            </w:r>
          </w:p>
          <w:p w14:paraId="4459864A" w14:textId="77777777" w:rsidR="00E21B75" w:rsidRDefault="00E21B75" w:rsidP="00F01A1A">
            <w:pPr>
              <w:pStyle w:val="BTCtextCTB"/>
              <w:spacing w:before="0" w:after="0"/>
              <w:jc w:val="left"/>
              <w:rPr>
                <w:rFonts w:ascii="Georgia" w:eastAsia="Calibri" w:hAnsi="Georgia"/>
                <w:color w:val="585756"/>
                <w:kern w:val="18"/>
                <w:sz w:val="21"/>
                <w:szCs w:val="21"/>
              </w:rPr>
            </w:pPr>
          </w:p>
          <w:p w14:paraId="3981A11F" w14:textId="77777777" w:rsidR="00E21B75" w:rsidRPr="00172F9C" w:rsidRDefault="00E21B75" w:rsidP="00F01A1A">
            <w:pPr>
              <w:pStyle w:val="BTCtextCTB"/>
              <w:spacing w:before="0" w:after="0"/>
              <w:jc w:val="left"/>
              <w:rPr>
                <w:rFonts w:ascii="Georgia" w:hAnsi="Georgia"/>
                <w:color w:val="595959" w:themeColor="text1" w:themeTint="A6"/>
                <w:kern w:val="18"/>
                <w:sz w:val="21"/>
                <w:szCs w:val="21"/>
              </w:rPr>
            </w:pPr>
            <w:r>
              <w:rPr>
                <w:rFonts w:ascii="Georgia" w:hAnsi="Georgia"/>
                <w:color w:val="595959" w:themeColor="text1" w:themeTint="A6"/>
                <w:sz w:val="21"/>
              </w:rPr>
              <w:t>Mondelinge en schriftelijke vaardigheid in een taal kan worden aangetoond door een van de volgende:</w:t>
            </w:r>
          </w:p>
          <w:p w14:paraId="3D0EECBE" w14:textId="77777777" w:rsidR="00E21B75" w:rsidRPr="00172F9C" w:rsidRDefault="00E21B75" w:rsidP="00F01A1A">
            <w:pPr>
              <w:pStyle w:val="BTCtextCTB"/>
              <w:spacing w:before="0" w:after="0"/>
              <w:ind w:left="426"/>
              <w:jc w:val="left"/>
              <w:rPr>
                <w:rFonts w:ascii="Georgia" w:hAnsi="Georgia"/>
                <w:color w:val="595959" w:themeColor="text1" w:themeTint="A6"/>
                <w:kern w:val="18"/>
                <w:sz w:val="21"/>
                <w:szCs w:val="21"/>
              </w:rPr>
            </w:pPr>
          </w:p>
          <w:p w14:paraId="21BAE3B4" w14:textId="7BBFB66C" w:rsidR="00E21B75" w:rsidRPr="00E21B75" w:rsidRDefault="00E21B75" w:rsidP="00F01A1A">
            <w:pPr>
              <w:pStyle w:val="BTCtextCTB"/>
              <w:numPr>
                <w:ilvl w:val="0"/>
                <w:numId w:val="70"/>
              </w:numPr>
              <w:spacing w:before="0" w:after="0"/>
              <w:jc w:val="left"/>
              <w:rPr>
                <w:rFonts w:ascii="Georgia" w:hAnsi="Georgia"/>
                <w:color w:val="595959" w:themeColor="text1" w:themeTint="A6"/>
                <w:kern w:val="18"/>
                <w:sz w:val="21"/>
                <w:szCs w:val="21"/>
              </w:rPr>
            </w:pPr>
            <w:r>
              <w:rPr>
                <w:rFonts w:ascii="Georgia" w:hAnsi="Georgia"/>
                <w:color w:val="595959" w:themeColor="text1" w:themeTint="A6"/>
                <w:sz w:val="21"/>
              </w:rPr>
              <w:t>Het behalen van een diploma in deze taal;</w:t>
            </w:r>
          </w:p>
          <w:p w14:paraId="32722AC8" w14:textId="389EC26A" w:rsidR="00E21B75" w:rsidRPr="00E21B75" w:rsidRDefault="00E21B75" w:rsidP="00F01A1A">
            <w:pPr>
              <w:pStyle w:val="BTCtextCTB"/>
              <w:numPr>
                <w:ilvl w:val="0"/>
                <w:numId w:val="70"/>
              </w:numPr>
              <w:spacing w:before="0" w:after="0"/>
              <w:jc w:val="left"/>
              <w:rPr>
                <w:rFonts w:ascii="Georgia" w:hAnsi="Georgia"/>
                <w:color w:val="595959" w:themeColor="text1" w:themeTint="A6"/>
                <w:kern w:val="18"/>
                <w:sz w:val="21"/>
                <w:szCs w:val="21"/>
              </w:rPr>
            </w:pPr>
            <w:r>
              <w:rPr>
                <w:rFonts w:ascii="Georgia" w:hAnsi="Georgia"/>
                <w:color w:val="595959" w:themeColor="text1" w:themeTint="A6"/>
                <w:sz w:val="21"/>
              </w:rPr>
              <w:t>Ten minste één jaar werkervaring in deze taal;</w:t>
            </w:r>
          </w:p>
          <w:p w14:paraId="7B3C8566" w14:textId="3411E6C6" w:rsidR="00E21B75" w:rsidRPr="00E21B75" w:rsidRDefault="00E21B75" w:rsidP="00F01A1A">
            <w:pPr>
              <w:pStyle w:val="ListParagraph"/>
              <w:numPr>
                <w:ilvl w:val="0"/>
                <w:numId w:val="73"/>
              </w:numPr>
              <w:rPr>
                <w:rFonts w:eastAsia="Times New Roman"/>
                <w:color w:val="595959" w:themeColor="text1" w:themeTint="A6"/>
                <w:kern w:val="18"/>
                <w:szCs w:val="21"/>
              </w:rPr>
            </w:pPr>
            <w:r>
              <w:rPr>
                <w:color w:val="595959" w:themeColor="text1" w:themeTint="A6"/>
              </w:rPr>
              <w:t>Slagen voor een officiële of erkende taaltest of een andere certificering.</w:t>
            </w:r>
          </w:p>
        </w:tc>
        <w:tc>
          <w:tcPr>
            <w:tcW w:w="2828" w:type="dxa"/>
          </w:tcPr>
          <w:p w14:paraId="5BD68CFE" w14:textId="77777777" w:rsidR="00E21B75" w:rsidRPr="00B852D5" w:rsidRDefault="00E21B75" w:rsidP="00F01A1A">
            <w:pPr>
              <w:pStyle w:val="BTCtextCTB"/>
              <w:spacing w:before="0" w:after="0"/>
              <w:jc w:val="left"/>
              <w:rPr>
                <w:rFonts w:ascii="Georgia" w:eastAsia="Calibri" w:hAnsi="Georgia"/>
                <w:color w:val="585756"/>
                <w:kern w:val="18"/>
                <w:sz w:val="21"/>
                <w:szCs w:val="21"/>
              </w:rPr>
            </w:pPr>
          </w:p>
        </w:tc>
      </w:tr>
    </w:tbl>
    <w:p w14:paraId="64928146" w14:textId="77777777" w:rsidR="00ED5DC6" w:rsidRPr="00B91A03" w:rsidRDefault="00ED5DC6" w:rsidP="00F91CD3">
      <w:pPr>
        <w:pStyle w:val="BodyText"/>
        <w:spacing w:after="0" w:line="240" w:lineRule="auto"/>
        <w:rPr>
          <w:rFonts w:ascii="Georgia" w:hAnsi="Georgia"/>
        </w:rPr>
      </w:pPr>
    </w:p>
    <w:p w14:paraId="514ADABC" w14:textId="52202F6D" w:rsidR="005C641C" w:rsidRDefault="005C641C">
      <w:pPr>
        <w:spacing w:after="0" w:line="240" w:lineRule="auto"/>
        <w:rPr>
          <w:rFonts w:eastAsia="DejaVu Sans" w:cs="Tahoma"/>
          <w:color w:val="auto"/>
          <w:kern w:val="18"/>
          <w:sz w:val="20"/>
          <w:szCs w:val="24"/>
          <w:lang w:val="nl-BE"/>
        </w:rPr>
      </w:pPr>
      <w:r>
        <w:rPr>
          <w:rFonts w:eastAsia="DejaVu Sans" w:cs="Tahoma"/>
          <w:color w:val="auto"/>
          <w:kern w:val="18"/>
          <w:sz w:val="20"/>
          <w:szCs w:val="24"/>
          <w:lang w:val="nl-BE"/>
        </w:rPr>
        <w:br w:type="page"/>
      </w:r>
    </w:p>
    <w:p w14:paraId="505D1CCE" w14:textId="77777777" w:rsidR="00ED5DC6" w:rsidRPr="007073B4" w:rsidRDefault="00ED5DC6" w:rsidP="00113869">
      <w:pPr>
        <w:pStyle w:val="Heading2"/>
        <w:numPr>
          <w:ilvl w:val="1"/>
          <w:numId w:val="39"/>
        </w:numPr>
        <w:spacing w:before="0" w:after="0"/>
        <w:jc w:val="both"/>
        <w:rPr>
          <w:rFonts w:asciiTheme="minorHAnsi" w:hAnsiTheme="minorHAnsi" w:cstheme="minorHAnsi"/>
        </w:rPr>
      </w:pPr>
      <w:bookmarkStart w:id="92" w:name="_Toc160552387"/>
      <w:bookmarkStart w:id="93" w:name="_Toc161051248"/>
      <w:bookmarkStart w:id="94" w:name="_Toc172888115"/>
      <w:bookmarkStart w:id="95" w:name="_Toc213169689"/>
      <w:bookmarkStart w:id="96" w:name="_Toc51601719"/>
      <w:r>
        <w:rPr>
          <w:rFonts w:asciiTheme="minorHAnsi" w:hAnsiTheme="minorHAnsi"/>
        </w:rPr>
        <w:lastRenderedPageBreak/>
        <w:t>GDPR-clausules</w:t>
      </w:r>
      <w:bookmarkEnd w:id="92"/>
      <w:bookmarkEnd w:id="93"/>
      <w:bookmarkEnd w:id="94"/>
      <w:bookmarkEnd w:id="95"/>
      <w:r>
        <w:rPr>
          <w:rFonts w:asciiTheme="minorHAnsi" w:hAnsiTheme="minorHAnsi"/>
        </w:rPr>
        <w:t xml:space="preserve"> </w:t>
      </w:r>
      <w:bookmarkEnd w:id="96"/>
    </w:p>
    <w:p w14:paraId="0295EFDA" w14:textId="77777777" w:rsidR="00774D76" w:rsidRPr="00774D76" w:rsidRDefault="00774D76" w:rsidP="00311452"/>
    <w:p w14:paraId="1F26DC83" w14:textId="6BE254CA" w:rsidR="00ED5DC6" w:rsidRPr="00AF0BB9" w:rsidRDefault="00ED5DC6" w:rsidP="00311452">
      <w:pPr>
        <w:pBdr>
          <w:top w:val="single" w:sz="4" w:space="1" w:color="auto"/>
          <w:left w:val="single" w:sz="4" w:space="4" w:color="auto"/>
          <w:bottom w:val="single" w:sz="4" w:space="1" w:color="auto"/>
          <w:right w:val="single" w:sz="4" w:space="4" w:color="auto"/>
        </w:pBdr>
        <w:spacing w:after="0" w:line="240" w:lineRule="auto"/>
        <w:jc w:val="both"/>
        <w:rPr>
          <w:rFonts w:cs="Calibri"/>
          <w:b/>
          <w:sz w:val="24"/>
          <w:szCs w:val="24"/>
          <w:lang w:val="en-US"/>
        </w:rPr>
      </w:pPr>
      <w:r w:rsidRPr="00AF0BB9">
        <w:rPr>
          <w:b/>
          <w:sz w:val="24"/>
          <w:lang w:val="en-US"/>
        </w:rPr>
        <w:t>Obligations of the contractor (‘subcontractor or processor’) vis-à-vis the contracting authority (‘personal data controller’)</w:t>
      </w:r>
    </w:p>
    <w:p w14:paraId="736CB3D2" w14:textId="77777777" w:rsidR="00774D76" w:rsidRPr="00311452" w:rsidRDefault="00774D76" w:rsidP="00F91CD3">
      <w:pPr>
        <w:spacing w:after="0" w:line="240" w:lineRule="auto"/>
        <w:jc w:val="both"/>
        <w:rPr>
          <w:szCs w:val="21"/>
          <w:lang w:val="en-US"/>
        </w:rPr>
      </w:pPr>
    </w:p>
    <w:p w14:paraId="30E6409E" w14:textId="0F921CEF" w:rsidR="00ED5DC6" w:rsidRPr="00DA6457" w:rsidRDefault="00ED5DC6" w:rsidP="00F91CD3">
      <w:pPr>
        <w:spacing w:after="0" w:line="240" w:lineRule="auto"/>
        <w:jc w:val="both"/>
        <w:rPr>
          <w:color w:val="595959" w:themeColor="text1" w:themeTint="A6"/>
          <w:szCs w:val="21"/>
        </w:rPr>
      </w:pPr>
      <w:r>
        <w:rPr>
          <w:color w:val="595959" w:themeColor="text1" w:themeTint="A6"/>
        </w:rPr>
        <w:t xml:space="preserve">The subcontractor </w:t>
      </w:r>
      <w:proofErr w:type="spellStart"/>
      <w:r>
        <w:rPr>
          <w:color w:val="595959" w:themeColor="text1" w:themeTint="A6"/>
        </w:rPr>
        <w:t>undertakes</w:t>
      </w:r>
      <w:proofErr w:type="spellEnd"/>
      <w:r>
        <w:rPr>
          <w:color w:val="595959" w:themeColor="text1" w:themeTint="A6"/>
        </w:rPr>
        <w:t xml:space="preserve"> </w:t>
      </w:r>
      <w:proofErr w:type="spellStart"/>
      <w:r>
        <w:rPr>
          <w:color w:val="595959" w:themeColor="text1" w:themeTint="A6"/>
        </w:rPr>
        <w:t>to</w:t>
      </w:r>
      <w:proofErr w:type="spellEnd"/>
      <w:r>
        <w:rPr>
          <w:color w:val="595959" w:themeColor="text1" w:themeTint="A6"/>
        </w:rPr>
        <w:t xml:space="preserve">:  </w:t>
      </w:r>
    </w:p>
    <w:p w14:paraId="02CC1F3F" w14:textId="77777777" w:rsidR="00774D76" w:rsidRPr="00DA6457" w:rsidRDefault="00774D76" w:rsidP="00311452">
      <w:pPr>
        <w:spacing w:after="0" w:line="240" w:lineRule="auto"/>
        <w:jc w:val="both"/>
        <w:rPr>
          <w:rFonts w:cs="Calibri"/>
          <w:color w:val="595959" w:themeColor="text1" w:themeTint="A6"/>
          <w:szCs w:val="21"/>
        </w:rPr>
      </w:pPr>
    </w:p>
    <w:p w14:paraId="0C49BBA1" w14:textId="77777777" w:rsidR="00ED5DC6" w:rsidRPr="00AF0BB9" w:rsidRDefault="00ED5DC6" w:rsidP="00113869">
      <w:pPr>
        <w:numPr>
          <w:ilvl w:val="0"/>
          <w:numId w:val="29"/>
        </w:numPr>
        <w:spacing w:after="0" w:line="240" w:lineRule="auto"/>
        <w:jc w:val="both"/>
        <w:rPr>
          <w:rFonts w:cs="Calibri"/>
          <w:color w:val="595959" w:themeColor="text1" w:themeTint="A6"/>
          <w:szCs w:val="21"/>
          <w:lang w:val="en-US"/>
        </w:rPr>
      </w:pPr>
      <w:r w:rsidRPr="00AF0BB9">
        <w:rPr>
          <w:color w:val="595959" w:themeColor="text1" w:themeTint="A6"/>
          <w:lang w:val="en-US"/>
        </w:rPr>
        <w:t xml:space="preserve">Process the personal data </w:t>
      </w:r>
      <w:r w:rsidRPr="00AF0BB9">
        <w:rPr>
          <w:b/>
          <w:color w:val="595959" w:themeColor="text1" w:themeTint="A6"/>
          <w:lang w:val="en-US"/>
        </w:rPr>
        <w:t>only for the purpose(s)</w:t>
      </w:r>
      <w:r w:rsidRPr="00AF0BB9">
        <w:rPr>
          <w:color w:val="595959" w:themeColor="text1" w:themeTint="A6"/>
          <w:lang w:val="en-US"/>
        </w:rPr>
        <w:t xml:space="preserve"> stipulated in the contract;  </w:t>
      </w:r>
    </w:p>
    <w:p w14:paraId="03AFB4E2" w14:textId="77777777" w:rsidR="00ED5DC6" w:rsidRPr="00AF0BB9" w:rsidRDefault="00ED5DC6" w:rsidP="00113869">
      <w:pPr>
        <w:numPr>
          <w:ilvl w:val="0"/>
          <w:numId w:val="29"/>
        </w:numPr>
        <w:spacing w:after="0" w:line="240" w:lineRule="auto"/>
        <w:jc w:val="both"/>
        <w:rPr>
          <w:rFonts w:cs="Calibri"/>
          <w:color w:val="595959" w:themeColor="text1" w:themeTint="A6"/>
          <w:szCs w:val="21"/>
          <w:lang w:val="en-US"/>
        </w:rPr>
      </w:pPr>
      <w:r w:rsidRPr="00AF0BB9">
        <w:rPr>
          <w:color w:val="595959" w:themeColor="text1" w:themeTint="A6"/>
          <w:lang w:val="en-US"/>
        </w:rPr>
        <w:t xml:space="preserve">Process the personal data </w:t>
      </w:r>
      <w:r w:rsidRPr="00AF0BB9">
        <w:rPr>
          <w:b/>
          <w:color w:val="595959" w:themeColor="text1" w:themeTint="A6"/>
          <w:lang w:val="en-US"/>
        </w:rPr>
        <w:t>only on documented instructions</w:t>
      </w:r>
      <w:r w:rsidRPr="00AF0BB9">
        <w:rPr>
          <w:color w:val="595959" w:themeColor="text1" w:themeTint="A6"/>
          <w:lang w:val="en-US"/>
        </w:rPr>
        <w:t xml:space="preserve"> from the controller mentioned in attachment to this contract. Where the subcontractor considers an instruction constitutes a violation of European regulations in relation to data protection or any other legal Union or Member State provision in relation to data protection he shall immediately notify the controller thereof. Furthermore, where the subcontractor is to proceed to the transfer of personal data to a third country or an international </w:t>
      </w:r>
      <w:proofErr w:type="spellStart"/>
      <w:r w:rsidRPr="00AF0BB9">
        <w:rPr>
          <w:color w:val="595959" w:themeColor="text1" w:themeTint="A6"/>
          <w:lang w:val="en-US"/>
        </w:rPr>
        <w:t>organisation</w:t>
      </w:r>
      <w:proofErr w:type="spellEnd"/>
      <w:r w:rsidRPr="00AF0BB9">
        <w:rPr>
          <w:color w:val="595959" w:themeColor="text1" w:themeTint="A6"/>
          <w:lang w:val="en-US"/>
        </w:rPr>
        <w:t xml:space="preserve"> in accordance with Union or Member State law to which he is subject, in such a case, he shall inform the controller of that legal requirement before processing, unless that law prohibits such information on important grounds of public interests. </w:t>
      </w:r>
    </w:p>
    <w:p w14:paraId="06BAE7B8" w14:textId="77777777" w:rsidR="00ED5DC6" w:rsidRPr="00AF0BB9" w:rsidRDefault="00ED5DC6" w:rsidP="00113869">
      <w:pPr>
        <w:numPr>
          <w:ilvl w:val="0"/>
          <w:numId w:val="29"/>
        </w:numPr>
        <w:spacing w:after="0" w:line="240" w:lineRule="auto"/>
        <w:jc w:val="both"/>
        <w:rPr>
          <w:rFonts w:cs="Calibri"/>
          <w:color w:val="595959" w:themeColor="text1" w:themeTint="A6"/>
          <w:szCs w:val="21"/>
          <w:lang w:val="en-US"/>
        </w:rPr>
      </w:pPr>
      <w:r w:rsidRPr="00AF0BB9">
        <w:rPr>
          <w:b/>
          <w:color w:val="595959" w:themeColor="text1" w:themeTint="A6"/>
          <w:lang w:val="en-US"/>
        </w:rPr>
        <w:t>Ensure the confidentiality</w:t>
      </w:r>
      <w:r w:rsidRPr="00AF0BB9">
        <w:rPr>
          <w:color w:val="595959" w:themeColor="text1" w:themeTint="A6"/>
          <w:lang w:val="en-US"/>
        </w:rPr>
        <w:t xml:space="preserve"> of the personal data processed under the framework of this contract. </w:t>
      </w:r>
    </w:p>
    <w:p w14:paraId="4B58385D" w14:textId="77777777" w:rsidR="00ED5DC6" w:rsidRPr="00AF0BB9" w:rsidRDefault="00ED5DC6" w:rsidP="00113869">
      <w:pPr>
        <w:numPr>
          <w:ilvl w:val="0"/>
          <w:numId w:val="29"/>
        </w:numPr>
        <w:spacing w:after="0" w:line="240" w:lineRule="auto"/>
        <w:jc w:val="both"/>
        <w:rPr>
          <w:rFonts w:cs="Calibri"/>
          <w:color w:val="595959" w:themeColor="text1" w:themeTint="A6"/>
          <w:szCs w:val="21"/>
          <w:lang w:val="en-US"/>
        </w:rPr>
      </w:pPr>
      <w:r w:rsidRPr="00AF0BB9">
        <w:rPr>
          <w:color w:val="595959" w:themeColor="text1" w:themeTint="A6"/>
          <w:lang w:val="en-US"/>
        </w:rPr>
        <w:t>Ensure that</w:t>
      </w:r>
      <w:r w:rsidRPr="00AF0BB9">
        <w:rPr>
          <w:b/>
          <w:color w:val="595959" w:themeColor="text1" w:themeTint="A6"/>
          <w:lang w:val="en-US"/>
        </w:rPr>
        <w:t xml:space="preserve"> persons </w:t>
      </w:r>
      <w:proofErr w:type="spellStart"/>
      <w:r w:rsidRPr="00AF0BB9">
        <w:rPr>
          <w:b/>
          <w:color w:val="595959" w:themeColor="text1" w:themeTint="A6"/>
          <w:lang w:val="en-US"/>
        </w:rPr>
        <w:t>authorised</w:t>
      </w:r>
      <w:proofErr w:type="spellEnd"/>
      <w:r w:rsidRPr="00AF0BB9">
        <w:rPr>
          <w:b/>
          <w:color w:val="595959" w:themeColor="text1" w:themeTint="A6"/>
          <w:lang w:val="en-US"/>
        </w:rPr>
        <w:t xml:space="preserve"> to process the personal data</w:t>
      </w:r>
      <w:r w:rsidRPr="00AF0BB9">
        <w:rPr>
          <w:color w:val="595959" w:themeColor="text1" w:themeTint="A6"/>
          <w:lang w:val="en-US"/>
        </w:rPr>
        <w:t xml:space="preserve"> pursuant to this contract: </w:t>
      </w:r>
    </w:p>
    <w:p w14:paraId="12771C4F" w14:textId="77777777" w:rsidR="00ED5DC6" w:rsidRPr="00AF0BB9" w:rsidRDefault="00ED5DC6" w:rsidP="00BF5B96">
      <w:pPr>
        <w:numPr>
          <w:ilvl w:val="0"/>
          <w:numId w:val="8"/>
        </w:numPr>
        <w:spacing w:after="0" w:line="240" w:lineRule="auto"/>
        <w:jc w:val="both"/>
        <w:rPr>
          <w:rFonts w:cs="Calibri"/>
          <w:color w:val="595959" w:themeColor="text1" w:themeTint="A6"/>
          <w:szCs w:val="21"/>
          <w:lang w:val="en-US"/>
        </w:rPr>
      </w:pPr>
      <w:r w:rsidRPr="00AF0BB9">
        <w:rPr>
          <w:color w:val="595959" w:themeColor="text1" w:themeTint="A6"/>
          <w:lang w:val="en-US"/>
        </w:rPr>
        <w:t xml:space="preserve">have committed themselves to confidentiality or are under an appropriate statutory obligation of confidentiality; </w:t>
      </w:r>
    </w:p>
    <w:p w14:paraId="7E85B1FA" w14:textId="77777777" w:rsidR="00ED5DC6" w:rsidRPr="00AF0BB9" w:rsidRDefault="00ED5DC6" w:rsidP="00BF5B96">
      <w:pPr>
        <w:numPr>
          <w:ilvl w:val="0"/>
          <w:numId w:val="8"/>
        </w:numPr>
        <w:spacing w:after="0" w:line="240" w:lineRule="auto"/>
        <w:jc w:val="both"/>
        <w:rPr>
          <w:rFonts w:cs="Calibri"/>
          <w:color w:val="595959" w:themeColor="text1" w:themeTint="A6"/>
          <w:szCs w:val="21"/>
          <w:lang w:val="en-US"/>
        </w:rPr>
      </w:pPr>
      <w:r w:rsidRPr="00AF0BB9">
        <w:rPr>
          <w:color w:val="595959" w:themeColor="text1" w:themeTint="A6"/>
          <w:lang w:val="en-US"/>
        </w:rPr>
        <w:t xml:space="preserve">obtain necessary training in personal data protection; </w:t>
      </w:r>
    </w:p>
    <w:p w14:paraId="6A09B542" w14:textId="77777777" w:rsidR="00ED5DC6" w:rsidRPr="00AF0BB9" w:rsidRDefault="00ED5DC6" w:rsidP="00113869">
      <w:pPr>
        <w:numPr>
          <w:ilvl w:val="0"/>
          <w:numId w:val="29"/>
        </w:numPr>
        <w:spacing w:after="0" w:line="240" w:lineRule="auto"/>
        <w:jc w:val="both"/>
        <w:rPr>
          <w:rFonts w:cs="Calibri"/>
          <w:color w:val="595959" w:themeColor="text1" w:themeTint="A6"/>
          <w:szCs w:val="21"/>
          <w:lang w:val="en-US"/>
        </w:rPr>
      </w:pPr>
      <w:r w:rsidRPr="00AF0BB9">
        <w:rPr>
          <w:color w:val="595959" w:themeColor="text1" w:themeTint="A6"/>
          <w:lang w:val="en-US"/>
        </w:rPr>
        <w:t xml:space="preserve">regarding tools, products, applications or services, principles of </w:t>
      </w:r>
      <w:r w:rsidRPr="00AF0BB9">
        <w:rPr>
          <w:b/>
          <w:color w:val="595959" w:themeColor="text1" w:themeTint="A6"/>
          <w:lang w:val="en-US"/>
        </w:rPr>
        <w:t>data protection by design and by default</w:t>
      </w:r>
      <w:r w:rsidRPr="00AF0BB9">
        <w:rPr>
          <w:color w:val="595959" w:themeColor="text1" w:themeTint="A6"/>
          <w:lang w:val="en-US"/>
        </w:rPr>
        <w:t xml:space="preserve"> should also be taken into consideration.  </w:t>
      </w:r>
    </w:p>
    <w:p w14:paraId="117BA57B"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proofErr w:type="spellStart"/>
      <w:r>
        <w:rPr>
          <w:b/>
          <w:color w:val="595959" w:themeColor="text1" w:themeTint="A6"/>
        </w:rPr>
        <w:t>Subcontracting</w:t>
      </w:r>
      <w:proofErr w:type="spellEnd"/>
    </w:p>
    <w:p w14:paraId="4F8826DD" w14:textId="77777777" w:rsidR="00ED5DC6" w:rsidRPr="00AF0BB9" w:rsidRDefault="00ED5DC6" w:rsidP="00311452">
      <w:pPr>
        <w:spacing w:after="0" w:line="240" w:lineRule="auto"/>
        <w:ind w:left="709"/>
        <w:jc w:val="both"/>
        <w:rPr>
          <w:rFonts w:cs="Calibri"/>
          <w:color w:val="595959" w:themeColor="text1" w:themeTint="A6"/>
          <w:szCs w:val="21"/>
          <w:lang w:val="en-US"/>
        </w:rPr>
      </w:pPr>
      <w:r w:rsidRPr="00AF0BB9">
        <w:rPr>
          <w:color w:val="595959" w:themeColor="text1" w:themeTint="A6"/>
          <w:lang w:val="en-US"/>
        </w:rPr>
        <w:t>The subcontractor may engage another subcontractor (hereinafter, the ‘subsequent subcontractor’) for carrying out specific processing activities. In this case, he informs the controller in advance and in writing of any change considered with regards to adding or replacing other subcontractors. This information must clearly indicate the processing activities that are subcontracted, the identity and contact details of the subcontractor and the dates of the subcontracting contract. The controller disposes of a minimum period of […] from the date of reception of said information to voice any objections. Such subcontracting may only be carried out if the controller has not voiced any objection during said period.</w:t>
      </w:r>
    </w:p>
    <w:p w14:paraId="20BEA650" w14:textId="4A5E2062" w:rsidR="00ED5DC6" w:rsidRPr="00AF0BB9" w:rsidRDefault="00ED5DC6" w:rsidP="00DA6457">
      <w:pPr>
        <w:spacing w:after="0" w:line="240" w:lineRule="auto"/>
        <w:ind w:left="709"/>
        <w:jc w:val="both"/>
        <w:rPr>
          <w:color w:val="595959" w:themeColor="text1" w:themeTint="A6"/>
          <w:szCs w:val="21"/>
          <w:lang w:val="en-US"/>
        </w:rPr>
      </w:pPr>
      <w:r w:rsidRPr="00AF0BB9">
        <w:rPr>
          <w:color w:val="595959" w:themeColor="text1" w:themeTint="A6"/>
          <w:lang w:val="en-US"/>
        </w:rPr>
        <w:t xml:space="preserve">The subsequent subcontractor is to respect the obligations of this contract for the account of and following the instructions of the controller. The initial subcontractor must ensure that the subsequent subcontractor provides the same data protection guarantees to implement appropriate technical and </w:t>
      </w:r>
      <w:proofErr w:type="spellStart"/>
      <w:r w:rsidRPr="00AF0BB9">
        <w:rPr>
          <w:color w:val="595959" w:themeColor="text1" w:themeTint="A6"/>
          <w:lang w:val="en-US"/>
        </w:rPr>
        <w:t>organisational</w:t>
      </w:r>
      <w:proofErr w:type="spellEnd"/>
      <w:r w:rsidRPr="00AF0BB9">
        <w:rPr>
          <w:color w:val="595959" w:themeColor="text1" w:themeTint="A6"/>
          <w:lang w:val="en-US"/>
        </w:rPr>
        <w:t xml:space="preserve"> measures in such a manner that the processing will meet the requirements of the European Data Protection Regulation. Where the subsequent subcontractor fails to fulfil his data protection obligations, the initial subcontractor shall remain fully liable to the controller for the performance of that other subcontractor's obligations.</w:t>
      </w:r>
    </w:p>
    <w:p w14:paraId="4CFF08BA"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r>
        <w:rPr>
          <w:b/>
          <w:color w:val="595959" w:themeColor="text1" w:themeTint="A6"/>
        </w:rPr>
        <w:t xml:space="preserve">Information </w:t>
      </w:r>
      <w:proofErr w:type="spellStart"/>
      <w:r>
        <w:rPr>
          <w:b/>
          <w:color w:val="595959" w:themeColor="text1" w:themeTint="A6"/>
        </w:rPr>
        <w:t>rights</w:t>
      </w:r>
      <w:proofErr w:type="spellEnd"/>
      <w:r>
        <w:rPr>
          <w:b/>
          <w:color w:val="595959" w:themeColor="text1" w:themeTint="A6"/>
        </w:rPr>
        <w:t xml:space="preserve"> of data subjects</w:t>
      </w:r>
    </w:p>
    <w:p w14:paraId="6EFEB437" w14:textId="77777777" w:rsidR="00ED5DC6" w:rsidRPr="00AF0BB9" w:rsidRDefault="00ED5DC6" w:rsidP="00311452">
      <w:pPr>
        <w:spacing w:after="0" w:line="240" w:lineRule="auto"/>
        <w:ind w:left="709"/>
        <w:jc w:val="both"/>
        <w:rPr>
          <w:rFonts w:cs="Calibri"/>
          <w:color w:val="595959" w:themeColor="text1" w:themeTint="A6"/>
          <w:szCs w:val="21"/>
          <w:lang w:val="en-US"/>
        </w:rPr>
      </w:pPr>
      <w:r w:rsidRPr="00AF0BB9">
        <w:rPr>
          <w:color w:val="595959" w:themeColor="text1" w:themeTint="A6"/>
          <w:lang w:val="en-US"/>
        </w:rPr>
        <w:t>When collecting data, the subcontractor is required to inform data subjects about the data processing which will be carried out. The formulation and format of this notification must be agreed with the controller prior to data collection.</w:t>
      </w:r>
    </w:p>
    <w:p w14:paraId="3C548A5B"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r>
        <w:rPr>
          <w:b/>
          <w:color w:val="595959" w:themeColor="text1" w:themeTint="A6"/>
        </w:rPr>
        <w:t xml:space="preserve">Data subjects </w:t>
      </w:r>
      <w:proofErr w:type="spellStart"/>
      <w:r>
        <w:rPr>
          <w:b/>
          <w:color w:val="595959" w:themeColor="text1" w:themeTint="A6"/>
        </w:rPr>
        <w:t>exercising</w:t>
      </w:r>
      <w:proofErr w:type="spellEnd"/>
      <w:r>
        <w:rPr>
          <w:b/>
          <w:color w:val="595959" w:themeColor="text1" w:themeTint="A6"/>
        </w:rPr>
        <w:t xml:space="preserve"> </w:t>
      </w:r>
      <w:proofErr w:type="spellStart"/>
      <w:r>
        <w:rPr>
          <w:b/>
          <w:color w:val="595959" w:themeColor="text1" w:themeTint="A6"/>
        </w:rPr>
        <w:t>their</w:t>
      </w:r>
      <w:proofErr w:type="spellEnd"/>
      <w:r>
        <w:rPr>
          <w:b/>
          <w:color w:val="595959" w:themeColor="text1" w:themeTint="A6"/>
        </w:rPr>
        <w:t xml:space="preserve"> </w:t>
      </w:r>
      <w:proofErr w:type="spellStart"/>
      <w:r>
        <w:rPr>
          <w:b/>
          <w:color w:val="595959" w:themeColor="text1" w:themeTint="A6"/>
        </w:rPr>
        <w:t>rights</w:t>
      </w:r>
      <w:proofErr w:type="spellEnd"/>
      <w:r>
        <w:rPr>
          <w:b/>
          <w:color w:val="595959" w:themeColor="text1" w:themeTint="A6"/>
        </w:rPr>
        <w:t xml:space="preserve">  </w:t>
      </w:r>
    </w:p>
    <w:p w14:paraId="124C9FF3" w14:textId="77777777" w:rsidR="00ED5DC6" w:rsidRPr="00AF0BB9" w:rsidRDefault="00ED5DC6" w:rsidP="00311452">
      <w:pPr>
        <w:spacing w:after="0" w:line="240" w:lineRule="auto"/>
        <w:ind w:left="720"/>
        <w:jc w:val="both"/>
        <w:rPr>
          <w:rFonts w:cs="Calibri"/>
          <w:color w:val="595959" w:themeColor="text1" w:themeTint="A6"/>
          <w:szCs w:val="21"/>
          <w:lang w:val="en-US"/>
        </w:rPr>
      </w:pPr>
      <w:r w:rsidRPr="00AF0BB9">
        <w:rPr>
          <w:color w:val="595959" w:themeColor="text1" w:themeTint="A6"/>
          <w:lang w:val="en-US"/>
        </w:rPr>
        <w:t>Where possible, the subcontractor shall assist the controller to fulfil his obligation in responding to data subject rights requests: right to access, to change, right to erasure (‘right to oblivion’) and opposition, right to limit processing, right to transfer data, right not to be subject to an automated individual decision (such as profiling).</w:t>
      </w:r>
    </w:p>
    <w:p w14:paraId="20A0ED6B" w14:textId="77777777" w:rsidR="00ED5DC6" w:rsidRPr="00AF0BB9" w:rsidRDefault="00ED5DC6" w:rsidP="00311452">
      <w:pPr>
        <w:spacing w:after="0" w:line="240" w:lineRule="auto"/>
        <w:ind w:left="720"/>
        <w:jc w:val="both"/>
        <w:rPr>
          <w:rFonts w:cs="Calibri"/>
          <w:color w:val="595959" w:themeColor="text1" w:themeTint="A6"/>
          <w:szCs w:val="21"/>
          <w:lang w:val="en-US"/>
        </w:rPr>
      </w:pPr>
      <w:r w:rsidRPr="00AF0BB9">
        <w:rPr>
          <w:color w:val="595959" w:themeColor="text1" w:themeTint="A6"/>
          <w:lang w:val="en-US"/>
        </w:rPr>
        <w:t xml:space="preserve">The subcontractor must respond, in the name and on behalf of the controller and within the terms set by the European Data Protection Regulation, to any requests of persons </w:t>
      </w:r>
      <w:r w:rsidRPr="00AF0BB9">
        <w:rPr>
          <w:color w:val="595959" w:themeColor="text1" w:themeTint="A6"/>
          <w:lang w:val="en-US"/>
        </w:rPr>
        <w:lastRenderedPageBreak/>
        <w:t>concerned exercising their rights where it pertains to data that are the subject-matter of subcontracting under this contract.</w:t>
      </w:r>
    </w:p>
    <w:p w14:paraId="58C0E7EE"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r>
        <w:rPr>
          <w:b/>
          <w:color w:val="595959" w:themeColor="text1" w:themeTint="A6"/>
        </w:rPr>
        <w:t xml:space="preserve">Notification of personal data </w:t>
      </w:r>
      <w:proofErr w:type="spellStart"/>
      <w:r>
        <w:rPr>
          <w:b/>
          <w:color w:val="595959" w:themeColor="text1" w:themeTint="A6"/>
        </w:rPr>
        <w:t>breaches</w:t>
      </w:r>
      <w:proofErr w:type="spellEnd"/>
      <w:r>
        <w:rPr>
          <w:b/>
          <w:color w:val="595959" w:themeColor="text1" w:themeTint="A6"/>
        </w:rPr>
        <w:t xml:space="preserve">  </w:t>
      </w:r>
    </w:p>
    <w:p w14:paraId="7B8E68EE" w14:textId="77777777" w:rsidR="00ED5DC6" w:rsidRPr="00AF0BB9" w:rsidRDefault="00ED5DC6" w:rsidP="00311452">
      <w:pPr>
        <w:spacing w:after="0" w:line="240" w:lineRule="auto"/>
        <w:ind w:left="720"/>
        <w:jc w:val="both"/>
        <w:rPr>
          <w:rFonts w:cs="Calibri"/>
          <w:color w:val="595959" w:themeColor="text1" w:themeTint="A6"/>
          <w:szCs w:val="21"/>
          <w:lang w:val="en-US"/>
        </w:rPr>
      </w:pPr>
      <w:r w:rsidRPr="00AF0BB9">
        <w:rPr>
          <w:color w:val="595959" w:themeColor="text1" w:themeTint="A6"/>
          <w:lang w:val="en-US"/>
        </w:rPr>
        <w:t>The subcontractor shall notify the controller of any personal data breach not later than […] hours after becoming aware of it by means of […]. This notification shall be accompanied by all useful documentation allowing the controller, where needed, to notify this breach to the competent supervisory authority.</w:t>
      </w:r>
    </w:p>
    <w:p w14:paraId="215C59A4" w14:textId="77777777" w:rsidR="00ED5DC6" w:rsidRPr="00AF0BB9" w:rsidRDefault="00ED5DC6" w:rsidP="00311452">
      <w:pPr>
        <w:spacing w:after="0" w:line="240" w:lineRule="auto"/>
        <w:ind w:left="720"/>
        <w:jc w:val="both"/>
        <w:rPr>
          <w:rFonts w:cs="Calibri"/>
          <w:color w:val="595959" w:themeColor="text1" w:themeTint="A6"/>
          <w:szCs w:val="21"/>
          <w:lang w:val="en-US"/>
        </w:rPr>
      </w:pPr>
      <w:r w:rsidRPr="00AF0BB9">
        <w:rPr>
          <w:color w:val="595959" w:themeColor="text1" w:themeTint="A6"/>
          <w:lang w:val="en-US"/>
        </w:rPr>
        <w:t xml:space="preserve">The notification shall at least:  </w:t>
      </w:r>
    </w:p>
    <w:p w14:paraId="6EE7A0B2" w14:textId="77777777" w:rsidR="00ED5DC6" w:rsidRPr="00AF0BB9" w:rsidRDefault="00ED5DC6" w:rsidP="00BF5B96">
      <w:pPr>
        <w:numPr>
          <w:ilvl w:val="0"/>
          <w:numId w:val="9"/>
        </w:numPr>
        <w:spacing w:after="0" w:line="240" w:lineRule="auto"/>
        <w:jc w:val="both"/>
        <w:rPr>
          <w:rFonts w:cs="Calibri"/>
          <w:color w:val="595959" w:themeColor="text1" w:themeTint="A6"/>
          <w:szCs w:val="21"/>
          <w:lang w:val="en-US"/>
        </w:rPr>
      </w:pPr>
      <w:r w:rsidRPr="00AF0BB9">
        <w:rPr>
          <w:color w:val="595959" w:themeColor="text1" w:themeTint="A6"/>
          <w:lang w:val="en-US"/>
        </w:rPr>
        <w:t>describe the nature of the personal data breach including where possible, the categories and approximate number of data subjects concerned, and the categories and approximate number of personal data records concerned;</w:t>
      </w:r>
    </w:p>
    <w:p w14:paraId="470CCEBD" w14:textId="77777777" w:rsidR="00ED5DC6" w:rsidRPr="00AF0BB9" w:rsidRDefault="00ED5DC6" w:rsidP="00BF5B96">
      <w:pPr>
        <w:numPr>
          <w:ilvl w:val="0"/>
          <w:numId w:val="9"/>
        </w:numPr>
        <w:spacing w:after="0" w:line="240" w:lineRule="auto"/>
        <w:jc w:val="both"/>
        <w:rPr>
          <w:rFonts w:cs="Calibri"/>
          <w:color w:val="595959" w:themeColor="text1" w:themeTint="A6"/>
          <w:szCs w:val="21"/>
          <w:lang w:val="en-US"/>
        </w:rPr>
      </w:pPr>
      <w:r w:rsidRPr="00AF0BB9">
        <w:rPr>
          <w:color w:val="595959" w:themeColor="text1" w:themeTint="A6"/>
          <w:lang w:val="en-US"/>
        </w:rPr>
        <w:t xml:space="preserve">communicate the name and contact details of the data protection officer or other contact point where more information can be obtained; </w:t>
      </w:r>
    </w:p>
    <w:p w14:paraId="51640F16" w14:textId="77777777" w:rsidR="00ED5DC6" w:rsidRPr="00AF0BB9" w:rsidRDefault="00ED5DC6" w:rsidP="00BF5B96">
      <w:pPr>
        <w:numPr>
          <w:ilvl w:val="0"/>
          <w:numId w:val="9"/>
        </w:numPr>
        <w:spacing w:after="0" w:line="240" w:lineRule="auto"/>
        <w:jc w:val="both"/>
        <w:rPr>
          <w:rFonts w:cs="Calibri"/>
          <w:color w:val="595959" w:themeColor="text1" w:themeTint="A6"/>
          <w:szCs w:val="21"/>
          <w:lang w:val="en-US"/>
        </w:rPr>
      </w:pPr>
      <w:r w:rsidRPr="00AF0BB9">
        <w:rPr>
          <w:color w:val="595959" w:themeColor="text1" w:themeTint="A6"/>
          <w:lang w:val="en-US"/>
        </w:rPr>
        <w:t xml:space="preserve">describe the likely consequences of the personal data breach; </w:t>
      </w:r>
    </w:p>
    <w:p w14:paraId="06A3A473" w14:textId="77777777" w:rsidR="00ED5DC6" w:rsidRPr="00AF0BB9" w:rsidRDefault="00ED5DC6" w:rsidP="00BF5B96">
      <w:pPr>
        <w:numPr>
          <w:ilvl w:val="0"/>
          <w:numId w:val="9"/>
        </w:numPr>
        <w:spacing w:after="0" w:line="240" w:lineRule="auto"/>
        <w:jc w:val="both"/>
        <w:rPr>
          <w:rFonts w:cs="Calibri"/>
          <w:color w:val="595959" w:themeColor="text1" w:themeTint="A6"/>
          <w:szCs w:val="21"/>
          <w:lang w:val="en-US"/>
        </w:rPr>
      </w:pPr>
      <w:r w:rsidRPr="00AF0BB9">
        <w:rPr>
          <w:color w:val="595959" w:themeColor="text1" w:themeTint="A6"/>
          <w:lang w:val="en-US"/>
        </w:rPr>
        <w:t>describe the measures taken or proposed to be taken by the controller to address the personal data breach, including, where appropriate, measures to mitigate its possible adverse effects.</w:t>
      </w:r>
    </w:p>
    <w:p w14:paraId="4EE88101" w14:textId="77777777" w:rsidR="00ED5DC6" w:rsidRPr="00AF0BB9" w:rsidRDefault="00ED5DC6" w:rsidP="00113869">
      <w:pPr>
        <w:numPr>
          <w:ilvl w:val="0"/>
          <w:numId w:val="29"/>
        </w:numPr>
        <w:spacing w:after="0" w:line="240" w:lineRule="auto"/>
        <w:jc w:val="both"/>
        <w:rPr>
          <w:rFonts w:cs="Calibri"/>
          <w:b/>
          <w:color w:val="595959" w:themeColor="text1" w:themeTint="A6"/>
          <w:szCs w:val="21"/>
          <w:lang w:val="en-US"/>
        </w:rPr>
      </w:pPr>
      <w:r w:rsidRPr="00AF0BB9">
        <w:rPr>
          <w:b/>
          <w:color w:val="595959" w:themeColor="text1" w:themeTint="A6"/>
          <w:lang w:val="en-US"/>
        </w:rPr>
        <w:t>Assistance of the subcontractor in ensuring compliance by the controller of his obligations.</w:t>
      </w:r>
    </w:p>
    <w:p w14:paraId="48A9EA2A" w14:textId="77777777" w:rsidR="00ED5DC6" w:rsidRPr="00AF0BB9" w:rsidRDefault="00ED5DC6" w:rsidP="00311452">
      <w:pPr>
        <w:spacing w:after="0" w:line="240" w:lineRule="auto"/>
        <w:ind w:left="720"/>
        <w:jc w:val="both"/>
        <w:rPr>
          <w:rFonts w:cs="Calibri"/>
          <w:color w:val="595959" w:themeColor="text1" w:themeTint="A6"/>
          <w:szCs w:val="21"/>
          <w:lang w:val="en-US"/>
        </w:rPr>
      </w:pPr>
      <w:r w:rsidRPr="00AF0BB9">
        <w:rPr>
          <w:color w:val="595959" w:themeColor="text1" w:themeTint="A6"/>
          <w:lang w:val="en-US"/>
        </w:rPr>
        <w:t>The subcontractor shall assist the controller in carrying out data protection impact assessments. The subcontractor assists the controller with the prior consultation of the supervisory authority.</w:t>
      </w:r>
    </w:p>
    <w:p w14:paraId="39892F31"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r>
        <w:rPr>
          <w:b/>
          <w:color w:val="595959" w:themeColor="text1" w:themeTint="A6"/>
        </w:rPr>
        <w:t xml:space="preserve">Security </w:t>
      </w:r>
      <w:proofErr w:type="spellStart"/>
      <w:r>
        <w:rPr>
          <w:b/>
          <w:color w:val="595959" w:themeColor="text1" w:themeTint="A6"/>
        </w:rPr>
        <w:t>measures</w:t>
      </w:r>
      <w:proofErr w:type="spellEnd"/>
      <w:r>
        <w:rPr>
          <w:b/>
          <w:color w:val="595959" w:themeColor="text1" w:themeTint="A6"/>
        </w:rPr>
        <w:t xml:space="preserve">  </w:t>
      </w:r>
    </w:p>
    <w:p w14:paraId="5EE42DC9" w14:textId="77777777" w:rsidR="00ED5DC6" w:rsidRPr="00AF0BB9" w:rsidRDefault="00ED5DC6" w:rsidP="00311452">
      <w:pPr>
        <w:spacing w:after="0" w:line="240" w:lineRule="auto"/>
        <w:ind w:left="720"/>
        <w:jc w:val="both"/>
        <w:rPr>
          <w:rFonts w:cs="Calibri"/>
          <w:color w:val="595959" w:themeColor="text1" w:themeTint="A6"/>
          <w:szCs w:val="21"/>
          <w:lang w:val="en-US"/>
        </w:rPr>
      </w:pPr>
      <w:r w:rsidRPr="00AF0BB9">
        <w:rPr>
          <w:color w:val="595959" w:themeColor="text1" w:themeTint="A6"/>
          <w:lang w:val="en-US"/>
        </w:rPr>
        <w:t xml:space="preserve">The subcontractor undertakes to implement the following security measures: […]  </w:t>
      </w:r>
    </w:p>
    <w:p w14:paraId="72BD60B1"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r>
        <w:rPr>
          <w:b/>
          <w:color w:val="595959" w:themeColor="text1" w:themeTint="A6"/>
        </w:rPr>
        <w:t xml:space="preserve">Processing of data </w:t>
      </w:r>
    </w:p>
    <w:p w14:paraId="66335CFC" w14:textId="77777777" w:rsidR="00ED5DC6" w:rsidRPr="00AF0BB9" w:rsidRDefault="00ED5DC6" w:rsidP="00311452">
      <w:pPr>
        <w:spacing w:after="0" w:line="240" w:lineRule="auto"/>
        <w:ind w:left="720"/>
        <w:jc w:val="both"/>
        <w:rPr>
          <w:rFonts w:cs="Calibri"/>
          <w:color w:val="595959" w:themeColor="text1" w:themeTint="A6"/>
          <w:szCs w:val="21"/>
          <w:lang w:val="en-US"/>
        </w:rPr>
      </w:pPr>
      <w:r w:rsidRPr="00AF0BB9">
        <w:rPr>
          <w:color w:val="595959" w:themeColor="text1" w:themeTint="A6"/>
          <w:lang w:val="en-US"/>
        </w:rPr>
        <w:t xml:space="preserve">The subcontractor undertakes upon completing data processing service delivery to: </w:t>
      </w:r>
    </w:p>
    <w:p w14:paraId="5B8324F5" w14:textId="77777777" w:rsidR="00ED5DC6" w:rsidRPr="00DA6457" w:rsidRDefault="00ED5DC6" w:rsidP="00BF5B96">
      <w:pPr>
        <w:numPr>
          <w:ilvl w:val="0"/>
          <w:numId w:val="10"/>
        </w:numPr>
        <w:spacing w:after="0" w:line="240" w:lineRule="auto"/>
        <w:jc w:val="both"/>
        <w:rPr>
          <w:rFonts w:cs="Calibri"/>
          <w:color w:val="595959" w:themeColor="text1" w:themeTint="A6"/>
          <w:szCs w:val="21"/>
        </w:rPr>
      </w:pPr>
      <w:proofErr w:type="spellStart"/>
      <w:r>
        <w:rPr>
          <w:color w:val="595959" w:themeColor="text1" w:themeTint="A6"/>
        </w:rPr>
        <w:t>erasing</w:t>
      </w:r>
      <w:proofErr w:type="spellEnd"/>
      <w:r>
        <w:rPr>
          <w:color w:val="595959" w:themeColor="text1" w:themeTint="A6"/>
        </w:rPr>
        <w:t xml:space="preserve"> </w:t>
      </w:r>
      <w:proofErr w:type="spellStart"/>
      <w:r>
        <w:rPr>
          <w:color w:val="595959" w:themeColor="text1" w:themeTint="A6"/>
        </w:rPr>
        <w:t>all</w:t>
      </w:r>
      <w:proofErr w:type="spellEnd"/>
      <w:r>
        <w:rPr>
          <w:color w:val="595959" w:themeColor="text1" w:themeTint="A6"/>
        </w:rPr>
        <w:t xml:space="preserve"> personal data, or</w:t>
      </w:r>
    </w:p>
    <w:p w14:paraId="512DBD0B" w14:textId="77777777" w:rsidR="00ED5DC6" w:rsidRPr="00AF0BB9" w:rsidRDefault="00ED5DC6" w:rsidP="00BF5B96">
      <w:pPr>
        <w:numPr>
          <w:ilvl w:val="0"/>
          <w:numId w:val="10"/>
        </w:numPr>
        <w:spacing w:after="0" w:line="240" w:lineRule="auto"/>
        <w:jc w:val="both"/>
        <w:rPr>
          <w:rFonts w:cs="Calibri"/>
          <w:color w:val="595959" w:themeColor="text1" w:themeTint="A6"/>
          <w:szCs w:val="21"/>
          <w:lang w:val="en-US"/>
        </w:rPr>
      </w:pPr>
      <w:r w:rsidRPr="00AF0BB9">
        <w:rPr>
          <w:color w:val="595959" w:themeColor="text1" w:themeTint="A6"/>
          <w:lang w:val="en-US"/>
        </w:rPr>
        <w:t xml:space="preserve">sending back all personal data to the controller, or </w:t>
      </w:r>
    </w:p>
    <w:p w14:paraId="62BA3A5E" w14:textId="77777777" w:rsidR="00ED5DC6" w:rsidRPr="00AF0BB9" w:rsidRDefault="00ED5DC6" w:rsidP="00BF5B96">
      <w:pPr>
        <w:numPr>
          <w:ilvl w:val="0"/>
          <w:numId w:val="10"/>
        </w:numPr>
        <w:spacing w:after="0" w:line="240" w:lineRule="auto"/>
        <w:jc w:val="both"/>
        <w:rPr>
          <w:rFonts w:cs="Calibri"/>
          <w:color w:val="595959" w:themeColor="text1" w:themeTint="A6"/>
          <w:szCs w:val="21"/>
          <w:lang w:val="en-US"/>
        </w:rPr>
      </w:pPr>
      <w:r w:rsidRPr="00AF0BB9">
        <w:rPr>
          <w:color w:val="595959" w:themeColor="text1" w:themeTint="A6"/>
          <w:lang w:val="en-US"/>
        </w:rPr>
        <w:t xml:space="preserve">forwarding the personal data to the subcontractor designated by the controller. Such dispatch is accompanied by the erasure of all existing copies in the data systems of the subcontractor. </w:t>
      </w:r>
    </w:p>
    <w:p w14:paraId="1D5E0D27" w14:textId="77777777" w:rsidR="00ED5DC6" w:rsidRPr="00AF0BB9" w:rsidRDefault="00ED5DC6" w:rsidP="00311452">
      <w:pPr>
        <w:spacing w:after="0" w:line="240" w:lineRule="auto"/>
        <w:ind w:left="720"/>
        <w:jc w:val="both"/>
        <w:rPr>
          <w:rFonts w:cs="Calibri"/>
          <w:color w:val="595959" w:themeColor="text1" w:themeTint="A6"/>
          <w:szCs w:val="21"/>
          <w:lang w:val="en-US"/>
        </w:rPr>
      </w:pPr>
      <w:r w:rsidRPr="00AF0BB9">
        <w:rPr>
          <w:color w:val="595959" w:themeColor="text1" w:themeTint="A6"/>
          <w:lang w:val="en-US"/>
        </w:rPr>
        <w:t xml:space="preserve">After erasure, the subcontractor shall substantiate the erasure in writing. </w:t>
      </w:r>
    </w:p>
    <w:p w14:paraId="3C2B6550"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r>
        <w:rPr>
          <w:b/>
          <w:color w:val="595959" w:themeColor="text1" w:themeTint="A6"/>
        </w:rPr>
        <w:t xml:space="preserve">Data </w:t>
      </w:r>
      <w:proofErr w:type="spellStart"/>
      <w:r>
        <w:rPr>
          <w:b/>
          <w:color w:val="595959" w:themeColor="text1" w:themeTint="A6"/>
        </w:rPr>
        <w:t>Protection</w:t>
      </w:r>
      <w:proofErr w:type="spellEnd"/>
      <w:r>
        <w:rPr>
          <w:b/>
          <w:color w:val="595959" w:themeColor="text1" w:themeTint="A6"/>
        </w:rPr>
        <w:t xml:space="preserve"> Officer </w:t>
      </w:r>
    </w:p>
    <w:p w14:paraId="67DA873A" w14:textId="77777777" w:rsidR="00ED5DC6" w:rsidRPr="00AF0BB9" w:rsidRDefault="00ED5DC6" w:rsidP="00311452">
      <w:pPr>
        <w:spacing w:after="0" w:line="240" w:lineRule="auto"/>
        <w:ind w:left="720"/>
        <w:jc w:val="both"/>
        <w:rPr>
          <w:rFonts w:cs="Calibri"/>
          <w:color w:val="595959" w:themeColor="text1" w:themeTint="A6"/>
          <w:szCs w:val="21"/>
          <w:lang w:val="en-US"/>
        </w:rPr>
      </w:pPr>
      <w:r w:rsidRPr="00AF0BB9">
        <w:rPr>
          <w:color w:val="595959" w:themeColor="text1" w:themeTint="A6"/>
          <w:lang w:val="en-US"/>
        </w:rPr>
        <w:t>The subcontractor shall communicate to the controller the name and contact details of his Data Protection Officer, if he has designated one in accordance to Article 37 of the European Data Protection Regulation.</w:t>
      </w:r>
    </w:p>
    <w:p w14:paraId="45829BC1" w14:textId="77777777" w:rsidR="00ED5DC6" w:rsidRPr="00AF0BB9" w:rsidRDefault="00ED5DC6" w:rsidP="00113869">
      <w:pPr>
        <w:numPr>
          <w:ilvl w:val="0"/>
          <w:numId w:val="29"/>
        </w:numPr>
        <w:spacing w:after="0" w:line="240" w:lineRule="auto"/>
        <w:jc w:val="both"/>
        <w:rPr>
          <w:rFonts w:cs="Calibri"/>
          <w:b/>
          <w:color w:val="595959" w:themeColor="text1" w:themeTint="A6"/>
          <w:szCs w:val="21"/>
          <w:lang w:val="en-US"/>
        </w:rPr>
      </w:pPr>
      <w:r w:rsidRPr="00AF0BB9">
        <w:rPr>
          <w:b/>
          <w:color w:val="595959" w:themeColor="text1" w:themeTint="A6"/>
          <w:lang w:val="en-US"/>
        </w:rPr>
        <w:t xml:space="preserve">Register of categories of processing activities </w:t>
      </w:r>
    </w:p>
    <w:p w14:paraId="3E9E133B" w14:textId="77777777" w:rsidR="00ED5DC6" w:rsidRPr="00AF0BB9" w:rsidRDefault="00ED5DC6" w:rsidP="00311452">
      <w:pPr>
        <w:spacing w:after="0" w:line="240" w:lineRule="auto"/>
        <w:ind w:left="720"/>
        <w:jc w:val="both"/>
        <w:rPr>
          <w:rFonts w:cs="Calibri"/>
          <w:color w:val="595959" w:themeColor="text1" w:themeTint="A6"/>
          <w:szCs w:val="21"/>
          <w:lang w:val="en-US"/>
        </w:rPr>
      </w:pPr>
      <w:r w:rsidRPr="00AF0BB9">
        <w:rPr>
          <w:color w:val="595959" w:themeColor="text1" w:themeTint="A6"/>
          <w:lang w:val="en-US"/>
        </w:rPr>
        <w:t xml:space="preserve">The subcontractor declares keeping written records of all categories of processing activities carried out on behalf of the controller, including: </w:t>
      </w:r>
    </w:p>
    <w:p w14:paraId="51548949" w14:textId="77777777" w:rsidR="00ED5DC6" w:rsidRPr="00AF0BB9" w:rsidRDefault="00ED5DC6" w:rsidP="00BF5B96">
      <w:pPr>
        <w:numPr>
          <w:ilvl w:val="0"/>
          <w:numId w:val="11"/>
        </w:numPr>
        <w:spacing w:after="0" w:line="240" w:lineRule="auto"/>
        <w:jc w:val="both"/>
        <w:rPr>
          <w:rFonts w:cs="Calibri"/>
          <w:color w:val="595959" w:themeColor="text1" w:themeTint="A6"/>
          <w:szCs w:val="21"/>
          <w:lang w:val="en-US"/>
        </w:rPr>
      </w:pPr>
      <w:r w:rsidRPr="00AF0BB9">
        <w:rPr>
          <w:color w:val="595959" w:themeColor="text1" w:themeTint="A6"/>
          <w:lang w:val="en-US"/>
        </w:rPr>
        <w:t xml:space="preserve">The name and contact details of the controller on behalf of whom he operates, of any subcontractors, and where applicable, of the Data Protection Officer. </w:t>
      </w:r>
    </w:p>
    <w:p w14:paraId="3323A0F8" w14:textId="77777777" w:rsidR="00ED5DC6" w:rsidRPr="00AF0BB9" w:rsidRDefault="00ED5DC6" w:rsidP="00BF5B96">
      <w:pPr>
        <w:numPr>
          <w:ilvl w:val="0"/>
          <w:numId w:val="11"/>
        </w:numPr>
        <w:spacing w:after="0" w:line="240" w:lineRule="auto"/>
        <w:jc w:val="both"/>
        <w:rPr>
          <w:rFonts w:cs="Calibri"/>
          <w:color w:val="595959" w:themeColor="text1" w:themeTint="A6"/>
          <w:szCs w:val="21"/>
          <w:lang w:val="en-US"/>
        </w:rPr>
      </w:pPr>
      <w:r w:rsidRPr="00AF0BB9">
        <w:rPr>
          <w:color w:val="595959" w:themeColor="text1" w:themeTint="A6"/>
          <w:lang w:val="en-US"/>
        </w:rPr>
        <w:t xml:space="preserve">The categories of processing carried out on behalf of the controller; </w:t>
      </w:r>
    </w:p>
    <w:p w14:paraId="78E30FB3" w14:textId="77777777" w:rsidR="00ED5DC6" w:rsidRPr="00AF0BB9" w:rsidRDefault="00ED5DC6" w:rsidP="00BF5B96">
      <w:pPr>
        <w:numPr>
          <w:ilvl w:val="0"/>
          <w:numId w:val="11"/>
        </w:numPr>
        <w:spacing w:after="0" w:line="240" w:lineRule="auto"/>
        <w:jc w:val="both"/>
        <w:rPr>
          <w:rFonts w:cs="Calibri"/>
          <w:color w:val="595959" w:themeColor="text1" w:themeTint="A6"/>
          <w:szCs w:val="21"/>
          <w:lang w:val="en-US"/>
        </w:rPr>
      </w:pPr>
      <w:r w:rsidRPr="00AF0BB9">
        <w:rPr>
          <w:color w:val="595959" w:themeColor="text1" w:themeTint="A6"/>
          <w:lang w:val="en-US"/>
        </w:rPr>
        <w:t xml:space="preserve">Where applicable, transfers of personal data to a third country or an international </w:t>
      </w:r>
      <w:proofErr w:type="spellStart"/>
      <w:r w:rsidRPr="00AF0BB9">
        <w:rPr>
          <w:color w:val="595959" w:themeColor="text1" w:themeTint="A6"/>
          <w:lang w:val="en-US"/>
        </w:rPr>
        <w:t>organisation</w:t>
      </w:r>
      <w:proofErr w:type="spellEnd"/>
      <w:r w:rsidRPr="00AF0BB9">
        <w:rPr>
          <w:color w:val="595959" w:themeColor="text1" w:themeTint="A6"/>
          <w:lang w:val="en-US"/>
        </w:rPr>
        <w:t xml:space="preserve">, including the identification of that third country or international </w:t>
      </w:r>
      <w:proofErr w:type="spellStart"/>
      <w:r w:rsidRPr="00AF0BB9">
        <w:rPr>
          <w:color w:val="595959" w:themeColor="text1" w:themeTint="A6"/>
          <w:lang w:val="en-US"/>
        </w:rPr>
        <w:t>organisation</w:t>
      </w:r>
      <w:proofErr w:type="spellEnd"/>
      <w:r w:rsidRPr="00AF0BB9">
        <w:rPr>
          <w:color w:val="595959" w:themeColor="text1" w:themeTint="A6"/>
          <w:lang w:val="en-US"/>
        </w:rPr>
        <w:t xml:space="preserve"> and, in the case of transfers referred to in the second subparagraph of Article 49(1) of the European Data Protection Regulation, the documentation of suitable safeguards; </w:t>
      </w:r>
    </w:p>
    <w:p w14:paraId="39DE3C6A" w14:textId="77777777" w:rsidR="00ED5DC6" w:rsidRPr="00AF0BB9" w:rsidRDefault="00ED5DC6" w:rsidP="00311452">
      <w:pPr>
        <w:spacing w:after="0" w:line="240" w:lineRule="auto"/>
        <w:ind w:left="720"/>
        <w:jc w:val="both"/>
        <w:rPr>
          <w:color w:val="595959" w:themeColor="text1" w:themeTint="A6"/>
          <w:szCs w:val="21"/>
          <w:lang w:val="en-US"/>
        </w:rPr>
      </w:pPr>
      <w:r w:rsidRPr="00AF0BB9">
        <w:rPr>
          <w:color w:val="595959" w:themeColor="text1" w:themeTint="A6"/>
          <w:lang w:val="en-US"/>
        </w:rPr>
        <w:t xml:space="preserve">Where possible, a general description of the technical and </w:t>
      </w:r>
      <w:proofErr w:type="spellStart"/>
      <w:r w:rsidRPr="00AF0BB9">
        <w:rPr>
          <w:color w:val="595959" w:themeColor="text1" w:themeTint="A6"/>
          <w:lang w:val="en-US"/>
        </w:rPr>
        <w:t>organisational</w:t>
      </w:r>
      <w:proofErr w:type="spellEnd"/>
      <w:r w:rsidRPr="00AF0BB9">
        <w:rPr>
          <w:color w:val="595959" w:themeColor="text1" w:themeTint="A6"/>
          <w:lang w:val="en-US"/>
        </w:rPr>
        <w:t xml:space="preserve"> security measures, including inter alia as appropriate: The </w:t>
      </w:r>
      <w:proofErr w:type="spellStart"/>
      <w:r w:rsidRPr="00AF0BB9">
        <w:rPr>
          <w:color w:val="595959" w:themeColor="text1" w:themeTint="A6"/>
          <w:lang w:val="en-US"/>
        </w:rPr>
        <w:t>pseudonymisation</w:t>
      </w:r>
      <w:proofErr w:type="spellEnd"/>
      <w:r w:rsidRPr="00AF0BB9">
        <w:rPr>
          <w:color w:val="595959" w:themeColor="text1" w:themeTint="A6"/>
          <w:lang w:val="en-US"/>
        </w:rPr>
        <w:t xml:space="preserve"> and encryption of personal data; the ability to ensure the ongoing confidentiality, integrity, availability and resilience of processing systems and services; the ability to restore the availability and access to personal data in a timely manner in the event of a physical or technical incident; a process for regularly testing, assessing and evaluating the effectiveness of technical and </w:t>
      </w:r>
      <w:proofErr w:type="spellStart"/>
      <w:r w:rsidRPr="00AF0BB9">
        <w:rPr>
          <w:color w:val="595959" w:themeColor="text1" w:themeTint="A6"/>
          <w:lang w:val="en-US"/>
        </w:rPr>
        <w:t>organisational</w:t>
      </w:r>
      <w:proofErr w:type="spellEnd"/>
      <w:r w:rsidRPr="00AF0BB9">
        <w:rPr>
          <w:color w:val="595959" w:themeColor="text1" w:themeTint="A6"/>
          <w:lang w:val="en-US"/>
        </w:rPr>
        <w:t xml:space="preserve"> measures for ensuring the security of the processing. </w:t>
      </w:r>
    </w:p>
    <w:p w14:paraId="15A2B3FD" w14:textId="77777777" w:rsidR="00DA6457" w:rsidRDefault="00DA6457" w:rsidP="00311452">
      <w:pPr>
        <w:spacing w:after="0" w:line="240" w:lineRule="auto"/>
        <w:ind w:left="720"/>
        <w:jc w:val="both"/>
        <w:rPr>
          <w:color w:val="595959" w:themeColor="text1" w:themeTint="A6"/>
          <w:szCs w:val="21"/>
          <w:lang w:val="en-US"/>
        </w:rPr>
      </w:pPr>
    </w:p>
    <w:p w14:paraId="2B1094D7" w14:textId="77777777" w:rsidR="00DA6457" w:rsidRDefault="00DA6457" w:rsidP="00311452">
      <w:pPr>
        <w:spacing w:after="0" w:line="240" w:lineRule="auto"/>
        <w:ind w:left="720"/>
        <w:jc w:val="both"/>
        <w:rPr>
          <w:color w:val="595959" w:themeColor="text1" w:themeTint="A6"/>
          <w:szCs w:val="21"/>
          <w:lang w:val="en-US"/>
        </w:rPr>
      </w:pPr>
    </w:p>
    <w:p w14:paraId="22FFC65E" w14:textId="77777777" w:rsidR="00DA6457" w:rsidRPr="00DA6457" w:rsidRDefault="00DA6457" w:rsidP="00311452">
      <w:pPr>
        <w:spacing w:after="0" w:line="240" w:lineRule="auto"/>
        <w:ind w:left="720"/>
        <w:jc w:val="both"/>
        <w:rPr>
          <w:rFonts w:cs="Calibri"/>
          <w:color w:val="595959" w:themeColor="text1" w:themeTint="A6"/>
          <w:szCs w:val="21"/>
          <w:lang w:val="en-US"/>
        </w:rPr>
      </w:pPr>
    </w:p>
    <w:p w14:paraId="1DC0880D" w14:textId="77777777" w:rsidR="00ED5DC6" w:rsidRPr="00DA6457" w:rsidRDefault="00ED5DC6" w:rsidP="00113869">
      <w:pPr>
        <w:numPr>
          <w:ilvl w:val="0"/>
          <w:numId w:val="29"/>
        </w:numPr>
        <w:spacing w:after="0" w:line="240" w:lineRule="auto"/>
        <w:jc w:val="both"/>
        <w:rPr>
          <w:rFonts w:cs="Calibri"/>
          <w:b/>
          <w:color w:val="595959" w:themeColor="text1" w:themeTint="A6"/>
          <w:szCs w:val="21"/>
        </w:rPr>
      </w:pPr>
      <w:proofErr w:type="spellStart"/>
      <w:r>
        <w:rPr>
          <w:b/>
          <w:color w:val="595959" w:themeColor="text1" w:themeTint="A6"/>
        </w:rPr>
        <w:lastRenderedPageBreak/>
        <w:t>Documentation</w:t>
      </w:r>
      <w:proofErr w:type="spellEnd"/>
      <w:r>
        <w:rPr>
          <w:b/>
          <w:color w:val="595959" w:themeColor="text1" w:themeTint="A6"/>
        </w:rPr>
        <w:t xml:space="preserve"> </w:t>
      </w:r>
    </w:p>
    <w:p w14:paraId="7E301085" w14:textId="77777777" w:rsidR="00ED5DC6" w:rsidRPr="00AF0BB9" w:rsidRDefault="00ED5DC6" w:rsidP="00311452">
      <w:pPr>
        <w:autoSpaceDE w:val="0"/>
        <w:autoSpaceDN w:val="0"/>
        <w:adjustRightInd w:val="0"/>
        <w:spacing w:after="0" w:line="240" w:lineRule="auto"/>
        <w:jc w:val="both"/>
        <w:rPr>
          <w:color w:val="595959" w:themeColor="text1" w:themeTint="A6"/>
          <w:szCs w:val="21"/>
          <w:lang w:val="en-US"/>
        </w:rPr>
      </w:pPr>
      <w:r w:rsidRPr="00AF0BB9">
        <w:rPr>
          <w:color w:val="595959" w:themeColor="text1" w:themeTint="A6"/>
          <w:lang w:val="en-US"/>
        </w:rPr>
        <w:t>The subcontractor makes available to the controller all information necessary to demonstrate compliance with his obligations laid and allow for and contribute to audits, including inspections, conducted by the controller or another auditor mandated by the controller.</w:t>
      </w:r>
    </w:p>
    <w:p w14:paraId="79A3ADDE" w14:textId="77777777" w:rsidR="00ED5DC6" w:rsidRPr="00AF0BB9" w:rsidRDefault="00ED5DC6" w:rsidP="00F91CD3">
      <w:pPr>
        <w:spacing w:after="0" w:line="240" w:lineRule="auto"/>
        <w:rPr>
          <w:rFonts w:eastAsia="Times New Roman"/>
          <w:b/>
          <w:color w:val="595959" w:themeColor="text1" w:themeTint="A6"/>
          <w:sz w:val="28"/>
          <w:szCs w:val="26"/>
          <w:lang w:val="en-US"/>
        </w:rPr>
      </w:pPr>
      <w:bookmarkStart w:id="97" w:name="_Toc51592078"/>
      <w:bookmarkStart w:id="98" w:name="_Toc52268507"/>
      <w:bookmarkStart w:id="99" w:name="_Toc172888116"/>
      <w:r w:rsidRPr="00AF0BB9">
        <w:rPr>
          <w:lang w:val="en-US"/>
        </w:rPr>
        <w:br w:type="page"/>
      </w:r>
    </w:p>
    <w:p w14:paraId="7CB0F761" w14:textId="017ED450" w:rsidR="00ED5DC6" w:rsidRPr="00692374" w:rsidRDefault="00ED5DC6" w:rsidP="00113869">
      <w:pPr>
        <w:pStyle w:val="Heading2"/>
        <w:numPr>
          <w:ilvl w:val="1"/>
          <w:numId w:val="39"/>
        </w:numPr>
        <w:spacing w:before="0" w:after="0"/>
        <w:rPr>
          <w:rFonts w:asciiTheme="minorHAnsi" w:hAnsiTheme="minorHAnsi" w:cstheme="minorHAnsi"/>
        </w:rPr>
      </w:pPr>
      <w:bookmarkStart w:id="100" w:name="_Toc213169690"/>
      <w:r>
        <w:rPr>
          <w:rFonts w:asciiTheme="minorHAnsi" w:hAnsiTheme="minorHAnsi"/>
        </w:rPr>
        <w:lastRenderedPageBreak/>
        <w:t>In te dienen documenten – exhaustieve lijst</w:t>
      </w:r>
      <w:bookmarkEnd w:id="97"/>
      <w:bookmarkEnd w:id="98"/>
      <w:bookmarkEnd w:id="99"/>
      <w:bookmarkEnd w:id="100"/>
    </w:p>
    <w:p w14:paraId="2C0F481D" w14:textId="77777777" w:rsidR="00ED5DC6" w:rsidRPr="00692374" w:rsidRDefault="00ED5DC6" w:rsidP="00F91CD3">
      <w:pPr>
        <w:spacing w:after="0" w:line="240" w:lineRule="auto"/>
      </w:pPr>
    </w:p>
    <w:p w14:paraId="614E4E62" w14:textId="77777777" w:rsidR="00ED5DC6" w:rsidRPr="00692374" w:rsidRDefault="00ED5DC6" w:rsidP="00F91CD3">
      <w:pPr>
        <w:spacing w:after="0" w:line="240" w:lineRule="auto"/>
      </w:pPr>
    </w:p>
    <w:tbl>
      <w:tblPr>
        <w:tblStyle w:val="TableGrid"/>
        <w:tblW w:w="0" w:type="auto"/>
        <w:tblLook w:val="04A0" w:firstRow="1" w:lastRow="0" w:firstColumn="1" w:lastColumn="0" w:noHBand="0" w:noVBand="1"/>
      </w:tblPr>
      <w:tblGrid>
        <w:gridCol w:w="9016"/>
      </w:tblGrid>
      <w:tr w:rsidR="00DA6457" w:rsidRPr="00692374" w14:paraId="32F2B878" w14:textId="77777777" w:rsidTr="40DCA4D2">
        <w:trPr>
          <w:trHeight w:val="1108"/>
        </w:trPr>
        <w:tc>
          <w:tcPr>
            <w:tcW w:w="9016" w:type="dxa"/>
          </w:tcPr>
          <w:p w14:paraId="7A4C1C3E" w14:textId="0B2A8086" w:rsidR="00C9502B" w:rsidRPr="00692374" w:rsidRDefault="00C9502B" w:rsidP="00113869">
            <w:pPr>
              <w:pStyle w:val="ListParagraph"/>
              <w:numPr>
                <w:ilvl w:val="0"/>
                <w:numId w:val="44"/>
              </w:numPr>
              <w:spacing w:after="0" w:line="20" w:lineRule="atLeast"/>
              <w:jc w:val="both"/>
              <w:rPr>
                <w:rFonts w:cstheme="minorHAnsi"/>
                <w:b/>
                <w:color w:val="FF0000"/>
                <w:szCs w:val="21"/>
              </w:rPr>
            </w:pPr>
            <w:r>
              <w:rPr>
                <w:b/>
                <w:color w:val="FF0000"/>
              </w:rPr>
              <w:t xml:space="preserve">De in punt 6 van het bijzondere bestek genoemde formulieren (6.1 tot 6.7); </w:t>
            </w:r>
          </w:p>
          <w:p w14:paraId="54E46A36" w14:textId="77777777" w:rsidR="00C9502B" w:rsidRPr="00692374" w:rsidRDefault="00C9502B" w:rsidP="00C9502B">
            <w:pPr>
              <w:spacing w:after="0" w:line="20" w:lineRule="atLeast"/>
              <w:jc w:val="both"/>
              <w:rPr>
                <w:rFonts w:cstheme="minorHAnsi"/>
                <w:b/>
                <w:color w:val="FF0000"/>
                <w:szCs w:val="21"/>
              </w:rPr>
            </w:pPr>
          </w:p>
          <w:p w14:paraId="59CB84D7" w14:textId="77777777" w:rsidR="00C9502B" w:rsidRPr="00692374" w:rsidRDefault="00C9502B" w:rsidP="00113869">
            <w:pPr>
              <w:pStyle w:val="ListParagraph"/>
              <w:numPr>
                <w:ilvl w:val="0"/>
                <w:numId w:val="44"/>
              </w:numPr>
              <w:spacing w:after="0" w:line="20" w:lineRule="atLeast"/>
              <w:jc w:val="both"/>
              <w:rPr>
                <w:rFonts w:cstheme="minorHAnsi"/>
                <w:b/>
                <w:color w:val="FF0000"/>
                <w:szCs w:val="21"/>
              </w:rPr>
            </w:pPr>
            <w:r>
              <w:rPr>
                <w:b/>
                <w:color w:val="FF0000"/>
              </w:rPr>
              <w:t xml:space="preserve">De statuten, het mandaat of enig ander document waaruit de bevoegdheid blijkt van de persoon die het </w:t>
            </w:r>
            <w:r>
              <w:rPr>
                <w:b/>
                <w:color w:val="FF0000"/>
                <w:u w:val="single"/>
              </w:rPr>
              <w:t>indieningsrapport van de offerte</w:t>
            </w:r>
            <w:r>
              <w:rPr>
                <w:b/>
                <w:color w:val="FF0000"/>
              </w:rPr>
              <w:t xml:space="preserve"> ondertekent;</w:t>
            </w:r>
          </w:p>
          <w:p w14:paraId="6FB4032B" w14:textId="77777777" w:rsidR="00C9502B" w:rsidRPr="00692374" w:rsidRDefault="00C9502B" w:rsidP="00C9502B">
            <w:pPr>
              <w:spacing w:after="0" w:line="20" w:lineRule="atLeast"/>
              <w:jc w:val="both"/>
              <w:rPr>
                <w:rFonts w:cstheme="minorHAnsi"/>
                <w:b/>
                <w:color w:val="FF0000"/>
                <w:szCs w:val="21"/>
                <w:lang w:eastAsia="fr-FR"/>
              </w:rPr>
            </w:pPr>
          </w:p>
          <w:p w14:paraId="372F76F0" w14:textId="7989D831" w:rsidR="00ED5DC6" w:rsidRPr="00692374" w:rsidRDefault="00C9502B" w:rsidP="00113869">
            <w:pPr>
              <w:pStyle w:val="ListParagraph"/>
              <w:numPr>
                <w:ilvl w:val="0"/>
                <w:numId w:val="44"/>
              </w:numPr>
              <w:spacing w:after="0" w:line="20" w:lineRule="atLeast"/>
              <w:jc w:val="both"/>
              <w:rPr>
                <w:rFonts w:cstheme="minorHAnsi"/>
                <w:b/>
                <w:color w:val="FF0000"/>
                <w:szCs w:val="21"/>
              </w:rPr>
            </w:pPr>
            <w:r>
              <w:rPr>
                <w:b/>
                <w:color w:val="FF0000"/>
              </w:rPr>
              <w:t>Documenten en informatie voor de beoordeling van de gunningscriteria (punt 3.7.2 van het bijzonder bestek);</w:t>
            </w:r>
          </w:p>
        </w:tc>
      </w:tr>
    </w:tbl>
    <w:p w14:paraId="04D48A35" w14:textId="77777777" w:rsidR="00AD2B85" w:rsidRPr="00692374" w:rsidRDefault="00AD2B85" w:rsidP="00AD2B85">
      <w:pPr>
        <w:spacing w:after="0" w:line="20" w:lineRule="atLeast"/>
      </w:pPr>
    </w:p>
    <w:p w14:paraId="68C6BF89" w14:textId="77777777" w:rsidR="00AD2B85" w:rsidRPr="00692374" w:rsidRDefault="00AD2B85" w:rsidP="00AD2B85">
      <w:pPr>
        <w:pStyle w:val="BodyText"/>
        <w:spacing w:after="0" w:line="20" w:lineRule="atLeast"/>
        <w:rPr>
          <w:rFonts w:ascii="Georgia" w:eastAsia="Calibri" w:hAnsi="Georgia" w:cs="Times New Roman"/>
          <w:b/>
          <w:bCs/>
          <w:color w:val="595959" w:themeColor="text1" w:themeTint="A6"/>
          <w:kern w:val="0"/>
          <w:sz w:val="21"/>
          <w:szCs w:val="21"/>
          <w:u w:val="single"/>
        </w:rPr>
      </w:pPr>
      <w:r>
        <w:rPr>
          <w:rFonts w:ascii="Georgia" w:hAnsi="Georgia"/>
          <w:b/>
          <w:color w:val="595959" w:themeColor="text1" w:themeTint="A6"/>
          <w:sz w:val="21"/>
          <w:u w:val="single"/>
        </w:rPr>
        <w:t>Opgelet:</w:t>
      </w:r>
    </w:p>
    <w:p w14:paraId="33862A17" w14:textId="1C4E668D" w:rsidR="00692374" w:rsidRPr="00692374" w:rsidRDefault="00AD2B85" w:rsidP="00692374">
      <w:pPr>
        <w:pStyle w:val="BodyText"/>
        <w:spacing w:after="0" w:line="20" w:lineRule="atLeast"/>
        <w:rPr>
          <w:rFonts w:ascii="Georgia" w:eastAsia="Calibri" w:hAnsi="Georgia"/>
          <w:color w:val="595959" w:themeColor="text1" w:themeTint="A6"/>
          <w:sz w:val="21"/>
          <w:szCs w:val="21"/>
        </w:rPr>
      </w:pPr>
      <w:r>
        <w:rPr>
          <w:rFonts w:ascii="Georgia" w:hAnsi="Georgia"/>
          <w:color w:val="595959" w:themeColor="text1" w:themeTint="A6"/>
          <w:sz w:val="21"/>
        </w:rPr>
        <w:br/>
        <w:t>De aanbestedende overheid moet het ontbreken van uitsluitingsgronden voor de potentiële opdrachtnemer nagaan aan de hand van de volgende documenten:</w:t>
      </w:r>
    </w:p>
    <w:p w14:paraId="011B85C9" w14:textId="77777777" w:rsidR="00692374" w:rsidRPr="00AF0BB9" w:rsidRDefault="00692374" w:rsidP="00692374">
      <w:pPr>
        <w:pStyle w:val="BodyText"/>
        <w:spacing w:after="0" w:line="20" w:lineRule="atLeast"/>
        <w:rPr>
          <w:rFonts w:ascii="Georgia" w:eastAsia="Calibri" w:hAnsi="Georgia"/>
          <w:color w:val="595959" w:themeColor="text1" w:themeTint="A6"/>
          <w:sz w:val="21"/>
          <w:szCs w:val="21"/>
          <w:lang w:val="nl-BE"/>
        </w:rPr>
      </w:pPr>
    </w:p>
    <w:p w14:paraId="3D097F6F" w14:textId="77777777" w:rsidR="00692374" w:rsidRPr="00692374" w:rsidRDefault="00692374" w:rsidP="00113869">
      <w:pPr>
        <w:pStyle w:val="BodyText"/>
        <w:numPr>
          <w:ilvl w:val="0"/>
          <w:numId w:val="74"/>
        </w:numPr>
        <w:spacing w:after="0" w:line="20" w:lineRule="atLeast"/>
        <w:rPr>
          <w:rFonts w:ascii="Georgia" w:hAnsi="Georgia"/>
          <w:color w:val="595959" w:themeColor="text1" w:themeTint="A6"/>
          <w:sz w:val="21"/>
          <w:szCs w:val="21"/>
        </w:rPr>
      </w:pPr>
      <w:r>
        <w:rPr>
          <w:rFonts w:ascii="Georgia" w:hAnsi="Georgia"/>
          <w:color w:val="595959" w:themeColor="text1" w:themeTint="A6"/>
          <w:sz w:val="21"/>
        </w:rPr>
        <w:t>Een uittreksel uit het strafregister opgesteld op naam van de inschrijver (rechtspersoon) of van zijn vertegenwoordiger (natuurlijk persoon) wanneer er geen strafregister bestaat voor rechtspersonen;</w:t>
      </w:r>
    </w:p>
    <w:p w14:paraId="306A9F50" w14:textId="6DC9146A" w:rsidR="00692374" w:rsidRPr="00692374" w:rsidRDefault="00692374" w:rsidP="00113869">
      <w:pPr>
        <w:pStyle w:val="BodyText"/>
        <w:numPr>
          <w:ilvl w:val="0"/>
          <w:numId w:val="74"/>
        </w:numPr>
        <w:spacing w:after="0" w:line="20" w:lineRule="atLeast"/>
        <w:rPr>
          <w:rFonts w:ascii="Georgia" w:hAnsi="Georgia"/>
          <w:color w:val="595959" w:themeColor="text1" w:themeTint="A6"/>
          <w:sz w:val="21"/>
          <w:szCs w:val="21"/>
        </w:rPr>
      </w:pPr>
      <w:r>
        <w:rPr>
          <w:rFonts w:ascii="Georgia" w:hAnsi="Georgia"/>
          <w:color w:val="595959" w:themeColor="text1" w:themeTint="A6"/>
          <w:sz w:val="21"/>
        </w:rPr>
        <w:t xml:space="preserve">Een document dat bewijst dat de inschrijver in orde is met het betalen van </w:t>
      </w:r>
      <w:proofErr w:type="spellStart"/>
      <w:r>
        <w:rPr>
          <w:rFonts w:ascii="Georgia" w:hAnsi="Georgia"/>
          <w:color w:val="595959" w:themeColor="text1" w:themeTint="A6"/>
          <w:sz w:val="21"/>
        </w:rPr>
        <w:t>socialezekerheidsbijdragen</w:t>
      </w:r>
      <w:proofErr w:type="spellEnd"/>
      <w:r>
        <w:rPr>
          <w:rFonts w:ascii="Georgia" w:hAnsi="Georgia"/>
          <w:color w:val="595959" w:themeColor="text1" w:themeTint="A6"/>
          <w:sz w:val="21"/>
        </w:rPr>
        <w:t>;</w:t>
      </w:r>
    </w:p>
    <w:p w14:paraId="056E9FAD" w14:textId="4DD1A559" w:rsidR="00692374" w:rsidRPr="00692374" w:rsidRDefault="00692374" w:rsidP="00113869">
      <w:pPr>
        <w:pStyle w:val="BodyText"/>
        <w:numPr>
          <w:ilvl w:val="0"/>
          <w:numId w:val="74"/>
        </w:numPr>
        <w:spacing w:after="0" w:line="20" w:lineRule="atLeast"/>
        <w:rPr>
          <w:rFonts w:ascii="Georgia" w:hAnsi="Georgia"/>
          <w:color w:val="595959" w:themeColor="text1" w:themeTint="A6"/>
          <w:sz w:val="21"/>
          <w:szCs w:val="21"/>
        </w:rPr>
      </w:pPr>
      <w:r>
        <w:rPr>
          <w:rFonts w:ascii="Georgia" w:hAnsi="Georgia"/>
          <w:color w:val="595959" w:themeColor="text1" w:themeTint="A6"/>
          <w:sz w:val="21"/>
        </w:rPr>
        <w:t>Een document dat bewijst dat de inschrijver in orde is met het betalen van belastingschulden;</w:t>
      </w:r>
    </w:p>
    <w:p w14:paraId="7FF05AA1" w14:textId="77777777" w:rsidR="00692374" w:rsidRPr="00692374" w:rsidRDefault="00692374" w:rsidP="00113869">
      <w:pPr>
        <w:pStyle w:val="BodyText"/>
        <w:numPr>
          <w:ilvl w:val="0"/>
          <w:numId w:val="74"/>
        </w:numPr>
        <w:spacing w:after="0" w:line="20" w:lineRule="atLeast"/>
        <w:rPr>
          <w:rFonts w:ascii="Georgia" w:hAnsi="Georgia"/>
          <w:color w:val="595959" w:themeColor="text1" w:themeTint="A6"/>
          <w:sz w:val="21"/>
          <w:szCs w:val="21"/>
        </w:rPr>
      </w:pPr>
      <w:r>
        <w:rPr>
          <w:rFonts w:ascii="Georgia" w:hAnsi="Georgia"/>
          <w:color w:val="595959" w:themeColor="text1" w:themeTint="A6"/>
          <w:sz w:val="21"/>
        </w:rPr>
        <w:t>Een document dat bewijst dat de inschrijver niet in staat van faillissement of van vereffening verkeert, zijn werkzaamheden niet gestaakt heeft, geen gerechtelijke reorganisatie ondergaat.</w:t>
      </w:r>
    </w:p>
    <w:p w14:paraId="520B67B1" w14:textId="77777777" w:rsidR="00692374" w:rsidRPr="00AF0BB9" w:rsidRDefault="00692374" w:rsidP="00692374">
      <w:pPr>
        <w:pStyle w:val="BodyText"/>
        <w:spacing w:after="0" w:line="20" w:lineRule="atLeast"/>
        <w:ind w:left="720"/>
        <w:rPr>
          <w:rFonts w:ascii="Georgia" w:hAnsi="Georgia"/>
          <w:color w:val="595959" w:themeColor="text1" w:themeTint="A6"/>
          <w:sz w:val="21"/>
          <w:szCs w:val="21"/>
          <w:lang w:val="nl-BE"/>
        </w:rPr>
      </w:pPr>
    </w:p>
    <w:p w14:paraId="42D1C7D3" w14:textId="74830DCD" w:rsidR="00692374" w:rsidRPr="00692374" w:rsidRDefault="00692374" w:rsidP="00692374">
      <w:pPr>
        <w:pStyle w:val="BodyText"/>
        <w:spacing w:after="0" w:line="20" w:lineRule="atLeast"/>
        <w:rPr>
          <w:rFonts w:ascii="Georgia" w:hAnsi="Georgia"/>
          <w:color w:val="595959" w:themeColor="text1" w:themeTint="A6"/>
          <w:sz w:val="21"/>
          <w:szCs w:val="21"/>
        </w:rPr>
      </w:pPr>
      <w:r>
        <w:rPr>
          <w:rFonts w:ascii="Georgia" w:hAnsi="Georgia"/>
          <w:color w:val="595959" w:themeColor="text1" w:themeTint="A6"/>
          <w:sz w:val="21"/>
        </w:rPr>
        <w:t>Deze documenten hoeven niet bij de offerte te worden gevoegd, aangezien de verklaring op erewoord door de aanbestedende overheid word</w:t>
      </w:r>
      <w:r w:rsidR="00422295">
        <w:rPr>
          <w:rFonts w:ascii="Georgia" w:hAnsi="Georgia"/>
          <w:color w:val="595959" w:themeColor="text1" w:themeTint="A6"/>
          <w:sz w:val="21"/>
        </w:rPr>
        <w:t>t</w:t>
      </w:r>
      <w:r>
        <w:rPr>
          <w:rFonts w:ascii="Georgia" w:hAnsi="Georgia"/>
          <w:color w:val="595959" w:themeColor="text1" w:themeTint="A6"/>
          <w:sz w:val="21"/>
        </w:rPr>
        <w:t xml:space="preserve"> aanvaard als bewijs </w:t>
      </w:r>
      <w:r>
        <w:rPr>
          <w:rFonts w:ascii="Georgia" w:hAnsi="Georgia"/>
          <w:b/>
          <w:color w:val="595959" w:themeColor="text1" w:themeTint="A6"/>
          <w:sz w:val="21"/>
        </w:rPr>
        <w:t>prima facie</w:t>
      </w:r>
      <w:r>
        <w:rPr>
          <w:rFonts w:ascii="Georgia" w:hAnsi="Georgia"/>
          <w:color w:val="595959" w:themeColor="text1" w:themeTint="A6"/>
          <w:sz w:val="21"/>
        </w:rPr>
        <w:t xml:space="preserve"> in plaats van deze documenten.</w:t>
      </w:r>
    </w:p>
    <w:p w14:paraId="7EC47F93" w14:textId="77777777" w:rsidR="00692374" w:rsidRPr="00AF0BB9" w:rsidRDefault="00692374" w:rsidP="00692374">
      <w:pPr>
        <w:pStyle w:val="BodyText"/>
        <w:spacing w:after="0" w:line="20" w:lineRule="atLeast"/>
        <w:rPr>
          <w:rFonts w:ascii="Georgia" w:hAnsi="Georgia"/>
          <w:color w:val="595959" w:themeColor="text1" w:themeTint="A6"/>
          <w:sz w:val="21"/>
          <w:szCs w:val="21"/>
          <w:lang w:val="nl-BE"/>
        </w:rPr>
      </w:pPr>
    </w:p>
    <w:p w14:paraId="04EBD4E1" w14:textId="0C8C417C" w:rsidR="00692374" w:rsidRPr="00692374" w:rsidRDefault="00692374" w:rsidP="00692374">
      <w:pPr>
        <w:pStyle w:val="BodyText"/>
        <w:spacing w:after="0" w:line="20" w:lineRule="atLeast"/>
        <w:rPr>
          <w:rFonts w:ascii="Georgia" w:hAnsi="Georgia"/>
          <w:color w:val="595959" w:themeColor="text1" w:themeTint="A6"/>
          <w:sz w:val="21"/>
          <w:szCs w:val="21"/>
        </w:rPr>
      </w:pPr>
      <w:r>
        <w:rPr>
          <w:rFonts w:ascii="Georgia" w:hAnsi="Georgia"/>
          <w:color w:val="595959" w:themeColor="text1" w:themeTint="A6"/>
          <w:sz w:val="21"/>
        </w:rPr>
        <w:t xml:space="preserve">Voor documenten die niet toegankelijk zijn via een gratis nationale databank in een lidstaat van de Europese Unie, moet de inschrijver deze echter binnen </w:t>
      </w:r>
      <w:r w:rsidRPr="004251C2">
        <w:rPr>
          <w:rFonts w:ascii="Georgia" w:hAnsi="Georgia"/>
          <w:b/>
          <w:bCs/>
          <w:color w:val="595959" w:themeColor="text1" w:themeTint="A6"/>
          <w:sz w:val="21"/>
        </w:rPr>
        <w:t>vijf (5) werkdagen</w:t>
      </w:r>
      <w:r>
        <w:rPr>
          <w:rFonts w:ascii="Georgia" w:hAnsi="Georgia"/>
          <w:color w:val="595959" w:themeColor="text1" w:themeTint="A6"/>
          <w:sz w:val="21"/>
        </w:rPr>
        <w:t xml:space="preserve"> na het verzoek van de aanbestedende overheid kunnen verstrekken.</w:t>
      </w:r>
    </w:p>
    <w:p w14:paraId="05D283F9" w14:textId="77777777" w:rsidR="00692374" w:rsidRPr="00AF0BB9" w:rsidRDefault="00692374" w:rsidP="00692374">
      <w:pPr>
        <w:pStyle w:val="BodyText"/>
        <w:spacing w:after="0" w:line="20" w:lineRule="atLeast"/>
        <w:rPr>
          <w:rFonts w:ascii="Georgia" w:hAnsi="Georgia"/>
          <w:color w:val="595959" w:themeColor="text1" w:themeTint="A6"/>
          <w:sz w:val="21"/>
          <w:szCs w:val="21"/>
          <w:lang w:val="nl-BE"/>
        </w:rPr>
      </w:pPr>
    </w:p>
    <w:p w14:paraId="47080B0A" w14:textId="796AA158" w:rsidR="00FB26A2" w:rsidRPr="008D6425" w:rsidRDefault="00692374" w:rsidP="005440F0">
      <w:pPr>
        <w:pStyle w:val="BodyText"/>
        <w:spacing w:after="0" w:line="20" w:lineRule="atLeast"/>
        <w:rPr>
          <w:rFonts w:ascii="Georgia" w:hAnsi="Georgia"/>
          <w:color w:val="595959" w:themeColor="text1" w:themeTint="A6"/>
          <w:sz w:val="21"/>
          <w:szCs w:val="21"/>
        </w:rPr>
      </w:pPr>
      <w:r>
        <w:rPr>
          <w:rFonts w:ascii="Georgia" w:hAnsi="Georgia"/>
          <w:color w:val="595959" w:themeColor="text1" w:themeTint="A6"/>
          <w:sz w:val="21"/>
        </w:rPr>
        <w:t xml:space="preserve">Inschrijvers wordt daarom </w:t>
      </w:r>
      <w:r>
        <w:rPr>
          <w:rFonts w:ascii="Georgia" w:hAnsi="Georgia"/>
          <w:b/>
          <w:color w:val="595959" w:themeColor="text1" w:themeTint="A6"/>
          <w:sz w:val="21"/>
        </w:rPr>
        <w:t>sterk aangeraden</w:t>
      </w:r>
      <w:r>
        <w:rPr>
          <w:rFonts w:ascii="Georgia" w:hAnsi="Georgia"/>
          <w:color w:val="595959" w:themeColor="text1" w:themeTint="A6"/>
          <w:sz w:val="21"/>
        </w:rPr>
        <w:t xml:space="preserve"> om niet te wachten op het verzoek van de aanbestedende overheid en onverwijld bij de bevoegde overheden van het land waarin zij gevestigd zijn de benodigde documenten op te vragen. Het kan immers lang duren om sommige documenten te verkrijgen.</w:t>
      </w:r>
    </w:p>
    <w:sectPr w:rsidR="00FB26A2" w:rsidRPr="008D6425" w:rsidSect="00C32DC5">
      <w:headerReference w:type="even"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9A47" w14:textId="77777777" w:rsidR="008038CD" w:rsidRDefault="008038CD" w:rsidP="00C913B3">
      <w:pPr>
        <w:spacing w:after="0" w:line="240" w:lineRule="auto"/>
      </w:pPr>
      <w:r>
        <w:separator/>
      </w:r>
    </w:p>
  </w:endnote>
  <w:endnote w:type="continuationSeparator" w:id="0">
    <w:p w14:paraId="5F34D115" w14:textId="77777777" w:rsidR="008038CD" w:rsidRDefault="008038CD" w:rsidP="00C913B3">
      <w:pPr>
        <w:spacing w:after="0" w:line="240" w:lineRule="auto"/>
      </w:pPr>
      <w:r>
        <w:continuationSeparator/>
      </w:r>
    </w:p>
  </w:endnote>
  <w:endnote w:type="continuationNotice" w:id="1">
    <w:p w14:paraId="010B810D" w14:textId="77777777" w:rsidR="008038CD" w:rsidRDefault="00803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Gadugi"/>
    <w:charset w:val="00"/>
    <w:family w:val="swiss"/>
    <w:pitch w:val="variable"/>
    <w:sig w:usb0="00000000" w:usb1="D200FDFF" w:usb2="0A04602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CBB9" w14:textId="1A678B13" w:rsidR="000F1B64" w:rsidRPr="00C426E7" w:rsidRDefault="00B86E76" w:rsidP="0056378C">
    <w:pPr>
      <w:pStyle w:val="Footer"/>
      <w:rPr>
        <w:color w:val="D9D9D9" w:themeColor="background1" w:themeShade="D9"/>
        <w:sz w:val="15"/>
        <w:szCs w:val="15"/>
      </w:rPr>
    </w:pPr>
    <w:r>
      <w:rPr>
        <w:color w:val="D9D9D9" w:themeColor="background1" w:themeShade="D9"/>
        <w:sz w:val="15"/>
      </w:rPr>
      <w:t>Bijzonder bestek BEL22010-10129 "Coaching in marketing, financieel en business management en zorgplicht"</w:t>
    </w:r>
    <w:r w:rsidR="00385CD4">
      <w:rPr>
        <w:color w:val="D9D9D9" w:themeColor="background1" w:themeShade="D9"/>
        <w:sz w:val="15"/>
      </w:rPr>
      <w:tab/>
    </w:r>
    <w:r w:rsidR="000F1B64" w:rsidRPr="00C426E7">
      <w:rPr>
        <w:color w:val="D9D9D9" w:themeColor="background1" w:themeShade="D9"/>
        <w:sz w:val="15"/>
      </w:rPr>
      <w:fldChar w:fldCharType="begin"/>
    </w:r>
    <w:r w:rsidR="000F1B64" w:rsidRPr="00C426E7">
      <w:rPr>
        <w:color w:val="D9D9D9" w:themeColor="background1" w:themeShade="D9"/>
        <w:sz w:val="15"/>
      </w:rPr>
      <w:instrText>PAGE   \* MERGEFORMAT</w:instrText>
    </w:r>
    <w:r w:rsidR="000F1B64" w:rsidRPr="00C426E7">
      <w:rPr>
        <w:color w:val="D9D9D9" w:themeColor="background1" w:themeShade="D9"/>
        <w:sz w:val="15"/>
      </w:rPr>
      <w:fldChar w:fldCharType="separate"/>
    </w:r>
    <w:r w:rsidR="000F1B64" w:rsidRPr="00C426E7">
      <w:rPr>
        <w:color w:val="D9D9D9" w:themeColor="background1" w:themeShade="D9"/>
        <w:sz w:val="15"/>
      </w:rPr>
      <w:t>49</w:t>
    </w:r>
    <w:r w:rsidR="000F1B64" w:rsidRPr="00C426E7">
      <w:rPr>
        <w:color w:val="D9D9D9" w:themeColor="background1" w:themeShade="D9"/>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4FD533CF" w:rsidR="000F1B64" w:rsidRDefault="000F1B64">
    <w:pPr>
      <w:pStyle w:val="Footer"/>
      <w:jc w:val="right"/>
    </w:pPr>
    <w:r>
      <w:rPr>
        <w:noProof/>
      </w:rPr>
      <mc:AlternateContent>
        <mc:Choice Requires="wps">
          <w:drawing>
            <wp:anchor distT="45720" distB="45720" distL="114300" distR="114300" simplePos="0" relativeHeight="251658240" behindDoc="1" locked="0" layoutInCell="1" allowOverlap="1" wp14:anchorId="739A9B1B" wp14:editId="48A07C81">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0F1B64" w:rsidRPr="00126C92" w:rsidRDefault="000F1B64" w:rsidP="008367A0">
                          <w:pPr>
                            <w:pStyle w:val="Basdepage"/>
                          </w:pPr>
                          <w:r>
                            <w:t xml:space="preserve">Enabel </w:t>
                          </w:r>
                          <w:r>
                            <w:rPr>
                              <w:color w:val="EC0308"/>
                            </w:rPr>
                            <w:t xml:space="preserve">• </w:t>
                          </w:r>
                          <w:r>
                            <w:t xml:space="preserve">Belgisch ontwikkelingsagentschap </w:t>
                          </w:r>
                          <w:r>
                            <w:rPr>
                              <w:color w:val="EC0308"/>
                            </w:rPr>
                            <w:t xml:space="preserve">• </w:t>
                          </w:r>
                          <w:r>
                            <w:t>Naamloze vennootschap van publiek recht met sociaal oogmerk</w:t>
                          </w:r>
                        </w:p>
                        <w:p w14:paraId="2B504AA0" w14:textId="77777777" w:rsidR="000F1B64" w:rsidRPr="00126C92" w:rsidRDefault="000F1B64" w:rsidP="008367A0">
                          <w:pPr>
                            <w:pStyle w:val="Basdepage"/>
                          </w:pPr>
                          <w:r>
                            <w:t xml:space="preserve">Hoogstraat 147 </w:t>
                          </w:r>
                          <w:r>
                            <w:rPr>
                              <w:color w:val="EC0308"/>
                            </w:rPr>
                            <w:t xml:space="preserve">• </w:t>
                          </w:r>
                          <w:r>
                            <w:t xml:space="preserve">1000 Brussel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0F1B64" w:rsidRPr="00126C92" w:rsidRDefault="000F1B64" w:rsidP="008367A0">
                    <w:pPr>
                      <w:pStyle w:val="Basdepage"/>
                    </w:pPr>
                    <w:r>
                      <w:t xml:space="preserve">Enabel </w:t>
                    </w:r>
                    <w:r>
                      <w:rPr>
                        <w:color w:val="EC0308"/>
                      </w:rPr>
                      <w:t xml:space="preserve">• </w:t>
                    </w:r>
                    <w:r>
                      <w:t xml:space="preserve">Belgisch ontwikkelingsagentschap </w:t>
                    </w:r>
                    <w:r>
                      <w:rPr>
                        <w:color w:val="EC0308"/>
                      </w:rPr>
                      <w:t xml:space="preserve">• </w:t>
                    </w:r>
                    <w:r>
                      <w:t>Naamloze vennootschap van publiek recht met sociaal oogmerk</w:t>
                    </w:r>
                  </w:p>
                  <w:p w14:paraId="2B504AA0" w14:textId="77777777" w:rsidR="000F1B64" w:rsidRPr="00126C92" w:rsidRDefault="000F1B64" w:rsidP="008367A0">
                    <w:pPr>
                      <w:pStyle w:val="Basdepage"/>
                    </w:pPr>
                    <w:r>
                      <w:t xml:space="preserve">Hoogstraat 147 </w:t>
                    </w:r>
                    <w:r>
                      <w:rPr>
                        <w:color w:val="EC0308"/>
                      </w:rPr>
                      <w:t xml:space="preserve">• </w:t>
                    </w:r>
                    <w:r>
                      <w:t xml:space="preserve">1000 Brussel </w:t>
                    </w:r>
                    <w:r>
                      <w:rPr>
                        <w:color w:val="EC0308"/>
                      </w:rPr>
                      <w:t xml:space="preserve">• </w:t>
                    </w:r>
                    <w:r>
                      <w:t xml:space="preserve">T +32 (0)2 505 37 00 </w:t>
                    </w:r>
                    <w:r>
                      <w:rPr>
                        <w:color w:val="EC0308"/>
                      </w:rPr>
                      <w:t xml:space="preserve">• </w:t>
                    </w:r>
                    <w:r>
                      <w:t>enabel.be</w:t>
                    </w:r>
                  </w:p>
                </w:txbxContent>
              </v:textbox>
              <w10:wrap anchorx="margin" anchory="page"/>
            </v:shape>
          </w:pict>
        </mc:Fallback>
      </mc:AlternateContent>
    </w:r>
    <w:r>
      <w:fldChar w:fldCharType="begin"/>
    </w:r>
    <w:r>
      <w:instrText>PAGE   \* MERGEFORMAT</w:instrText>
    </w:r>
    <w:r>
      <w:fldChar w:fldCharType="separate"/>
    </w:r>
    <w:r w:rsidRPr="00CB6DB9">
      <w:t>1</w:t>
    </w:r>
    <w:r>
      <w:fldChar w:fldCharType="end"/>
    </w:r>
  </w:p>
  <w:p w14:paraId="197A7CE8" w14:textId="77777777" w:rsidR="000F1B64" w:rsidRDefault="000F1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28C5D601" w:rsidR="000F1B64" w:rsidRDefault="000F1B64">
    <w:pPr>
      <w:pStyle w:val="Footer"/>
      <w:jc w:val="right"/>
    </w:pPr>
    <w:r>
      <w:fldChar w:fldCharType="begin"/>
    </w:r>
    <w:r>
      <w:instrText>PAGE   \* MERGEFORMAT</w:instrText>
    </w:r>
    <w:r>
      <w:fldChar w:fldCharType="separate"/>
    </w:r>
    <w:r w:rsidRPr="00CB6DB9">
      <w:t>47</w:t>
    </w:r>
    <w:r>
      <w:fldChar w:fldCharType="end"/>
    </w:r>
  </w:p>
  <w:p w14:paraId="527CFB09" w14:textId="3B0E9F5B" w:rsidR="000F1B64" w:rsidRPr="0047504B" w:rsidRDefault="000F1B64">
    <w:pPr>
      <w:pStyle w:val="Footer"/>
      <w:rPr>
        <w:rFonts w:ascii="Times New Roman" w:hAnsi="Times New Roman"/>
        <w:sz w:val="16"/>
        <w:szCs w:val="16"/>
      </w:rPr>
    </w:pPr>
    <w:r>
      <w:rPr>
        <w:rFonts w:ascii="Times New Roman" w:hAnsi="Times New Roman"/>
        <w:sz w:val="16"/>
      </w:rPr>
      <w:t>Bijzonder bestek CIV21002-10040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42F2" w14:textId="77777777" w:rsidR="008038CD" w:rsidRDefault="008038CD" w:rsidP="00C913B3">
      <w:pPr>
        <w:spacing w:after="0" w:line="240" w:lineRule="auto"/>
      </w:pPr>
      <w:r>
        <w:separator/>
      </w:r>
    </w:p>
  </w:footnote>
  <w:footnote w:type="continuationSeparator" w:id="0">
    <w:p w14:paraId="55C236D8" w14:textId="77777777" w:rsidR="008038CD" w:rsidRDefault="008038CD" w:rsidP="00C913B3">
      <w:pPr>
        <w:spacing w:after="0" w:line="240" w:lineRule="auto"/>
      </w:pPr>
      <w:r>
        <w:continuationSeparator/>
      </w:r>
    </w:p>
  </w:footnote>
  <w:footnote w:type="continuationNotice" w:id="1">
    <w:p w14:paraId="345B2D6A" w14:textId="77777777" w:rsidR="008038CD" w:rsidRDefault="008038CD">
      <w:pPr>
        <w:spacing w:after="0" w:line="240" w:lineRule="auto"/>
      </w:pPr>
    </w:p>
  </w:footnote>
  <w:footnote w:id="2">
    <w:p w14:paraId="224E95E5" w14:textId="77777777" w:rsidR="000F1B64" w:rsidRDefault="000F1B64" w:rsidP="005F2003">
      <w:pPr>
        <w:pStyle w:val="FootnoteText"/>
      </w:pPr>
      <w:r>
        <w:rPr>
          <w:rStyle w:val="FootnoteReference"/>
        </w:rPr>
        <w:footnoteRef/>
      </w:r>
      <w:r>
        <w:t xml:space="preserve"> Formulier in te vullen naargelang de inschrijver een natuurlijk persoon of rechtspersoon is.</w:t>
      </w:r>
    </w:p>
  </w:footnote>
  <w:footnote w:id="3">
    <w:p w14:paraId="361AA575" w14:textId="77777777" w:rsidR="000F1B64" w:rsidRDefault="000F1B64" w:rsidP="00907156">
      <w:pPr>
        <w:pStyle w:val="FootnoteText"/>
      </w:pPr>
      <w:r>
        <w:rPr>
          <w:rStyle w:val="FootnoteReference"/>
        </w:rPr>
        <w:footnoteRef/>
      </w:r>
      <w:r>
        <w:t xml:space="preserve"> Enkel aanvaard voor Groot-Brittannië, Ierland, Denemarken, Zweden, Finland, Noorwegen, IJsland, Canada, de Verenigde Staten en Australië.</w:t>
      </w:r>
    </w:p>
  </w:footnote>
  <w:footnote w:id="4">
    <w:p w14:paraId="374A4794" w14:textId="77777777" w:rsidR="000F1B64" w:rsidRDefault="000F1B64" w:rsidP="00907156">
      <w:pPr>
        <w:pStyle w:val="FootnoteText"/>
      </w:pPr>
      <w:r>
        <w:rPr>
          <w:rStyle w:val="FootnoteReference"/>
        </w:rPr>
        <w:footnoteRef/>
      </w:r>
      <w:r>
        <w:t xml:space="preserve"> Bij gebrek aan andere identiteitsbewijzen: verblijfsvergunning of diplomatiek paspoort.</w:t>
      </w:r>
    </w:p>
  </w:footnote>
  <w:footnote w:id="5">
    <w:p w14:paraId="37A8DCF2" w14:textId="77777777" w:rsidR="000F1B64" w:rsidRDefault="000F1B64" w:rsidP="00907156">
      <w:pPr>
        <w:pStyle w:val="FootnoteText"/>
      </w:pPr>
      <w:r>
        <w:rPr>
          <w:rStyle w:val="FootnoteReference"/>
        </w:rPr>
        <w:footnoteRef/>
      </w:r>
      <w:r>
        <w:t xml:space="preserve">  Zie tabel met overeenkomstige benamingen per land.</w:t>
      </w:r>
    </w:p>
  </w:footnote>
  <w:footnote w:id="6">
    <w:p w14:paraId="64310422" w14:textId="77777777" w:rsidR="000F1B64" w:rsidRDefault="000F1B64" w:rsidP="00907156">
      <w:pPr>
        <w:pStyle w:val="FootnoteText"/>
      </w:pPr>
      <w:r>
        <w:rPr>
          <w:rStyle w:val="FootnoteReference"/>
        </w:rPr>
        <w:footnoteRef/>
      </w:r>
      <w:r>
        <w:t xml:space="preserve"> Vermeld regio, staat of provincie alleen voor niet-EU-landen, met uitzondering van EVA-landen en kandidaat-lidstaten.</w:t>
      </w:r>
    </w:p>
  </w:footnote>
  <w:footnote w:id="7">
    <w:p w14:paraId="47786C7C" w14:textId="77777777" w:rsidR="000F1B64" w:rsidRPr="00EA3F01" w:rsidRDefault="000F1B64" w:rsidP="00907156">
      <w:pPr>
        <w:rPr>
          <w:rFonts w:asciiTheme="minorHAnsi" w:hAnsiTheme="minorHAnsi" w:cstheme="minorHAnsi"/>
          <w:sz w:val="14"/>
          <w:szCs w:val="14"/>
        </w:rPr>
      </w:pPr>
      <w:r w:rsidRPr="00EA3F01">
        <w:rPr>
          <w:rFonts w:asciiTheme="minorHAnsi" w:hAnsiTheme="minorHAnsi" w:cstheme="minorHAnsi"/>
          <w:sz w:val="14"/>
          <w:szCs w:val="14"/>
        </w:rPr>
        <w:footnoteRef/>
      </w:r>
      <w:r w:rsidRPr="00EA3F01">
        <w:rPr>
          <w:rFonts w:asciiTheme="minorHAnsi" w:hAnsiTheme="minorHAnsi" w:cstheme="minorHAnsi"/>
          <w:sz w:val="14"/>
          <w:szCs w:val="14"/>
        </w:rPr>
        <w:t xml:space="preserve"> Nationale benaming en vertaling in EN of FR in voorkomend geval.</w:t>
      </w:r>
    </w:p>
  </w:footnote>
  <w:footnote w:id="8">
    <w:p w14:paraId="2A1F3088" w14:textId="77777777" w:rsidR="006902AD" w:rsidRPr="00EA3F01" w:rsidRDefault="006902AD" w:rsidP="006902AD">
      <w:pPr>
        <w:rPr>
          <w:rFonts w:asciiTheme="minorHAnsi" w:hAnsiTheme="minorHAnsi" w:cstheme="minorHAnsi"/>
          <w:sz w:val="14"/>
          <w:szCs w:val="14"/>
        </w:rPr>
      </w:pPr>
      <w:r w:rsidRPr="00EA3F01">
        <w:rPr>
          <w:rFonts w:asciiTheme="minorHAnsi" w:hAnsiTheme="minorHAnsi" w:cstheme="minorHAnsi"/>
          <w:sz w:val="14"/>
          <w:szCs w:val="14"/>
        </w:rPr>
        <w:footnoteRef/>
      </w:r>
      <w:r w:rsidRPr="00EA3F01">
        <w:rPr>
          <w:rFonts w:asciiTheme="minorHAnsi" w:hAnsiTheme="minorHAnsi" w:cstheme="minorHAnsi"/>
          <w:sz w:val="14"/>
          <w:szCs w:val="14"/>
        </w:rPr>
        <w:t xml:space="preserve"> Registratienummer in het nationale register van ondernemingen. Zie tabel met overeenkomstige benamingen per land.</w:t>
      </w:r>
    </w:p>
  </w:footnote>
  <w:footnote w:id="9">
    <w:p w14:paraId="6CDF983B" w14:textId="77777777" w:rsidR="00876ABB" w:rsidRPr="00EA3F01" w:rsidRDefault="00876ABB" w:rsidP="00C23A27">
      <w:pPr>
        <w:pStyle w:val="FootnoteText"/>
        <w:rPr>
          <w:rFonts w:asciiTheme="minorHAnsi" w:hAnsiTheme="minorHAnsi" w:cstheme="minorHAnsi"/>
          <w:szCs w:val="14"/>
        </w:rPr>
      </w:pPr>
      <w:r w:rsidRPr="00EA3F01">
        <w:rPr>
          <w:rFonts w:asciiTheme="minorHAnsi" w:hAnsiTheme="minorHAnsi" w:cstheme="minorHAnsi"/>
          <w:kern w:val="18"/>
          <w:szCs w:val="14"/>
        </w:rPr>
        <w:footnoteRef/>
      </w:r>
      <w:r w:rsidRPr="00EA3F01">
        <w:rPr>
          <w:rFonts w:asciiTheme="minorHAnsi" w:hAnsiTheme="minorHAnsi" w:cstheme="minorHAnsi"/>
          <w:szCs w:val="14"/>
        </w:rPr>
        <w:t xml:space="preserve"> Forfaitaire duur van 8 werkuren</w:t>
      </w:r>
    </w:p>
  </w:footnote>
  <w:footnote w:id="10">
    <w:p w14:paraId="79C07380" w14:textId="3475AEC8" w:rsidR="00876ABB" w:rsidRPr="00EA3F01" w:rsidRDefault="00876ABB" w:rsidP="00C23A27">
      <w:pPr>
        <w:pStyle w:val="BodyText"/>
        <w:spacing w:after="0" w:line="240" w:lineRule="auto"/>
        <w:rPr>
          <w:rFonts w:asciiTheme="minorHAnsi" w:eastAsia="Calibri" w:hAnsiTheme="minorHAnsi" w:cstheme="minorHAnsi"/>
          <w:color w:val="585756"/>
          <w:sz w:val="14"/>
          <w:szCs w:val="14"/>
        </w:rPr>
      </w:pPr>
      <w:r w:rsidRPr="00EA3F01">
        <w:rPr>
          <w:rStyle w:val="FootnoteReference"/>
          <w:rFonts w:asciiTheme="minorHAnsi" w:hAnsiTheme="minorHAnsi" w:cstheme="minorHAnsi"/>
          <w:color w:val="585756"/>
          <w:sz w:val="14"/>
          <w:szCs w:val="14"/>
        </w:rPr>
        <w:footnoteRef/>
      </w:r>
      <w:r w:rsidRPr="00EA3F01">
        <w:rPr>
          <w:rFonts w:asciiTheme="minorHAnsi" w:hAnsiTheme="minorHAnsi" w:cstheme="minorHAnsi"/>
          <w:color w:val="585756"/>
          <w:sz w:val="14"/>
          <w:szCs w:val="14"/>
        </w:rPr>
        <w:t xml:space="preserve"> Zie 3.4.2 </w:t>
      </w:r>
      <w:r w:rsidR="007B6B21" w:rsidRPr="007B6B21">
        <w:rPr>
          <w:rFonts w:asciiTheme="minorHAnsi" w:hAnsiTheme="minorHAnsi" w:cstheme="minorHAnsi"/>
          <w:color w:val="585756"/>
          <w:sz w:val="14"/>
          <w:szCs w:val="14"/>
        </w:rPr>
        <w:t>Elementen die moeten worden opgenomen in de prijzen</w:t>
      </w:r>
    </w:p>
    <w:p w14:paraId="671BF5A0" w14:textId="77777777" w:rsidR="00876ABB" w:rsidRPr="006F4AF4" w:rsidRDefault="00876ABB" w:rsidP="00C23A27">
      <w:pPr>
        <w:pStyle w:val="FootnoteText"/>
      </w:pPr>
    </w:p>
  </w:footnote>
  <w:footnote w:id="11">
    <w:p w14:paraId="0DFF1A49" w14:textId="77777777" w:rsidR="00ED5DC6" w:rsidRPr="00865EA7" w:rsidRDefault="00ED5DC6" w:rsidP="00ED5DC6">
      <w:pPr>
        <w:pStyle w:val="FootnoteText"/>
      </w:pPr>
      <w:r>
        <w:rPr>
          <w:rStyle w:val="FootnoteReference"/>
        </w:rPr>
        <w:footnoteRef/>
      </w:r>
      <w:r>
        <w:t xml:space="preserve"> </w:t>
      </w:r>
      <w:proofErr w:type="spellStart"/>
      <w:r>
        <w:t>Enabel</w:t>
      </w:r>
      <w:proofErr w:type="spellEnd"/>
      <w:r>
        <w:t xml:space="preserve"> kan contact opnemen met de opgegeven referenties voor verificatiedoeleinden.</w:t>
      </w:r>
    </w:p>
  </w:footnote>
  <w:footnote w:id="12">
    <w:p w14:paraId="13BB4195" w14:textId="77777777" w:rsidR="006F5D59" w:rsidRPr="00865EA7" w:rsidRDefault="006F5D59" w:rsidP="006F5D59">
      <w:pPr>
        <w:pStyle w:val="FootnoteText"/>
      </w:pPr>
      <w:r>
        <w:rPr>
          <w:rStyle w:val="FootnoteReference"/>
        </w:rPr>
        <w:footnoteRef/>
      </w:r>
      <w:r>
        <w:t xml:space="preserve"> </w:t>
      </w:r>
      <w:proofErr w:type="spellStart"/>
      <w:r>
        <w:t>Enabel</w:t>
      </w:r>
      <w:proofErr w:type="spellEnd"/>
      <w:r>
        <w:t xml:space="preserve"> kan contact opnemen met de opgegeven referenties voor verificatiedoeleinden.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0F1B64" w:rsidRDefault="000F1B64" w:rsidP="0034799E">
    <w:pPr>
      <w:pStyle w:val="Header"/>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1E8" w14:textId="77777777" w:rsidR="00827F6C" w:rsidRDefault="00827F6C" w:rsidP="00827F6C">
    <w:pPr>
      <w:pStyle w:val="Header"/>
      <w:tabs>
        <w:tab w:val="clear" w:pos="4536"/>
        <w:tab w:val="clear" w:pos="9072"/>
        <w:tab w:val="left" w:pos="1620"/>
      </w:tabs>
    </w:pPr>
    <w:r>
      <w:rPr>
        <w:noProof/>
        <w:lang w:eastAsia="en-GB"/>
      </w:rPr>
      <w:drawing>
        <wp:anchor distT="0" distB="0" distL="114300" distR="114300" simplePos="0" relativeHeight="251658241" behindDoc="1" locked="0" layoutInCell="1" allowOverlap="1" wp14:anchorId="730F658A" wp14:editId="7F583488">
          <wp:simplePos x="0" y="0"/>
          <wp:positionH relativeFrom="column">
            <wp:posOffset>-1166408</wp:posOffset>
          </wp:positionH>
          <wp:positionV relativeFrom="page">
            <wp:posOffset>18288</wp:posOffset>
          </wp:positionV>
          <wp:extent cx="7540418" cy="10681200"/>
          <wp:effectExtent l="0" t="0" r="3810" b="0"/>
          <wp:wrapNone/>
          <wp:docPr id="201725305" name="Image 1" descr="A yellow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25305" name="Image 1" descr="A yellow and red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0418" cy="106812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2AC7160" w14:textId="3370E184" w:rsidR="000F1B64" w:rsidRPr="000E1E1C" w:rsidRDefault="000F1B64" w:rsidP="000E1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661C0B53" w:rsidR="000F1B64" w:rsidRDefault="000F1B64" w:rsidP="0034799E">
    <w:pPr>
      <w:pStyle w:val="Header"/>
      <w:tabs>
        <w:tab w:val="clear" w:pos="4536"/>
        <w:tab w:val="clear" w:pos="9072"/>
        <w:tab w:val="left" w:pos="16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BEE7" w14:textId="77777777" w:rsidR="000F1B64" w:rsidRDefault="000F1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666FE4"/>
    <w:multiLevelType w:val="multilevel"/>
    <w:tmpl w:val="C142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5E2024"/>
    <w:multiLevelType w:val="hybridMultilevel"/>
    <w:tmpl w:val="9C5AAE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41D7624"/>
    <w:multiLevelType w:val="hybridMultilevel"/>
    <w:tmpl w:val="EF80A61E"/>
    <w:lvl w:ilvl="0" w:tplc="FFFFFFFF">
      <w:start w:val="1"/>
      <w:numFmt w:val="decimal"/>
      <w:lvlText w:val="%1."/>
      <w:lvlJc w:val="left"/>
      <w:pPr>
        <w:ind w:left="720" w:hanging="360"/>
      </w:pPr>
      <w:rPr>
        <w:rFonts w:ascii="Georgia" w:eastAsia="Calibri" w:hAnsi="Georgia" w:cstheme="minorHAnsi" w:hint="default"/>
        <w:sz w:val="21"/>
        <w:szCs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404734"/>
    <w:multiLevelType w:val="hybridMultilevel"/>
    <w:tmpl w:val="EC24B1D2"/>
    <w:lvl w:ilvl="0" w:tplc="7AC0743E">
      <w:start w:val="1"/>
      <w:numFmt w:val="lowerLetter"/>
      <w:lvlText w:val="%1)"/>
      <w:lvlJc w:val="left"/>
      <w:pPr>
        <w:ind w:left="750" w:hanging="390"/>
      </w:pPr>
      <w:rPr>
        <w:rFonts w:hint="default"/>
        <w:b/>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7" w15:restartNumberingAfterBreak="0">
    <w:nsid w:val="07851CF3"/>
    <w:multiLevelType w:val="multilevel"/>
    <w:tmpl w:val="B29C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E64522"/>
    <w:multiLevelType w:val="multilevel"/>
    <w:tmpl w:val="E760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1A0726"/>
    <w:multiLevelType w:val="multilevel"/>
    <w:tmpl w:val="F7B6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9F0FF3"/>
    <w:multiLevelType w:val="hybridMultilevel"/>
    <w:tmpl w:val="07186DC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C554564"/>
    <w:multiLevelType w:val="multilevel"/>
    <w:tmpl w:val="9C02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A5102B"/>
    <w:multiLevelType w:val="hybridMultilevel"/>
    <w:tmpl w:val="72745764"/>
    <w:lvl w:ilvl="0" w:tplc="49C21ACC">
      <w:numFmt w:val="bullet"/>
      <w:lvlText w:val="•"/>
      <w:lvlJc w:val="left"/>
      <w:pPr>
        <w:ind w:left="1065" w:hanging="705"/>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52554E5"/>
    <w:multiLevelType w:val="multilevel"/>
    <w:tmpl w:val="2A9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724FC6"/>
    <w:multiLevelType w:val="multilevel"/>
    <w:tmpl w:val="2E32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4318AC"/>
    <w:multiLevelType w:val="hybridMultilevel"/>
    <w:tmpl w:val="4DB6BF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B541CC2"/>
    <w:multiLevelType w:val="multilevel"/>
    <w:tmpl w:val="64766A1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heme="minorHAnsi" w:hAnsiTheme="minorHAnsi" w:cstheme="minorHAnsi" w:hint="default"/>
        <w:sz w:val="28"/>
        <w:szCs w:val="28"/>
      </w:rPr>
    </w:lvl>
    <w:lvl w:ilvl="2">
      <w:start w:val="1"/>
      <w:numFmt w:val="decimal"/>
      <w:pStyle w:val="Heading3"/>
      <w:lvlText w:val="%1.%2.%3"/>
      <w:lvlJc w:val="left"/>
      <w:pPr>
        <w:ind w:left="1712" w:hanging="720"/>
      </w:pPr>
      <w:rPr>
        <w:rFonts w:asciiTheme="minorHAnsi" w:hAnsiTheme="minorHAnsi" w:cstheme="minorHAnsi" w:hint="default"/>
        <w:b/>
        <w:bCs/>
        <w:color w:val="3B3838" w:themeColor="background2" w:themeShade="40"/>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150" w:hanging="1008"/>
      </w:pPr>
      <w:rPr>
        <w:color w:val="595959" w:themeColor="text1" w:themeTint="A6"/>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1B5B3322"/>
    <w:multiLevelType w:val="hybridMultilevel"/>
    <w:tmpl w:val="EF4CE0D0"/>
    <w:lvl w:ilvl="0" w:tplc="C2523A38">
      <w:start w:val="1"/>
      <w:numFmt w:val="lowerLetter"/>
      <w:lvlText w:val="%1)"/>
      <w:lvlJc w:val="left"/>
      <w:pPr>
        <w:ind w:left="1128" w:hanging="360"/>
      </w:pPr>
      <w:rPr>
        <w:rFonts w:hint="default"/>
      </w:rPr>
    </w:lvl>
    <w:lvl w:ilvl="1" w:tplc="08130019" w:tentative="1">
      <w:start w:val="1"/>
      <w:numFmt w:val="lowerLetter"/>
      <w:lvlText w:val="%2."/>
      <w:lvlJc w:val="left"/>
      <w:pPr>
        <w:ind w:left="1848" w:hanging="360"/>
      </w:pPr>
    </w:lvl>
    <w:lvl w:ilvl="2" w:tplc="0813001B" w:tentative="1">
      <w:start w:val="1"/>
      <w:numFmt w:val="lowerRoman"/>
      <w:lvlText w:val="%3."/>
      <w:lvlJc w:val="right"/>
      <w:pPr>
        <w:ind w:left="2568" w:hanging="180"/>
      </w:pPr>
    </w:lvl>
    <w:lvl w:ilvl="3" w:tplc="0813000F" w:tentative="1">
      <w:start w:val="1"/>
      <w:numFmt w:val="decimal"/>
      <w:lvlText w:val="%4."/>
      <w:lvlJc w:val="left"/>
      <w:pPr>
        <w:ind w:left="3288" w:hanging="360"/>
      </w:pPr>
    </w:lvl>
    <w:lvl w:ilvl="4" w:tplc="08130019" w:tentative="1">
      <w:start w:val="1"/>
      <w:numFmt w:val="lowerLetter"/>
      <w:lvlText w:val="%5."/>
      <w:lvlJc w:val="left"/>
      <w:pPr>
        <w:ind w:left="4008" w:hanging="360"/>
      </w:pPr>
    </w:lvl>
    <w:lvl w:ilvl="5" w:tplc="0813001B" w:tentative="1">
      <w:start w:val="1"/>
      <w:numFmt w:val="lowerRoman"/>
      <w:lvlText w:val="%6."/>
      <w:lvlJc w:val="right"/>
      <w:pPr>
        <w:ind w:left="4728" w:hanging="180"/>
      </w:pPr>
    </w:lvl>
    <w:lvl w:ilvl="6" w:tplc="0813000F" w:tentative="1">
      <w:start w:val="1"/>
      <w:numFmt w:val="decimal"/>
      <w:lvlText w:val="%7."/>
      <w:lvlJc w:val="left"/>
      <w:pPr>
        <w:ind w:left="5448" w:hanging="360"/>
      </w:pPr>
    </w:lvl>
    <w:lvl w:ilvl="7" w:tplc="08130019" w:tentative="1">
      <w:start w:val="1"/>
      <w:numFmt w:val="lowerLetter"/>
      <w:lvlText w:val="%8."/>
      <w:lvlJc w:val="left"/>
      <w:pPr>
        <w:ind w:left="6168" w:hanging="360"/>
      </w:pPr>
    </w:lvl>
    <w:lvl w:ilvl="8" w:tplc="0813001B" w:tentative="1">
      <w:start w:val="1"/>
      <w:numFmt w:val="lowerRoman"/>
      <w:lvlText w:val="%9."/>
      <w:lvlJc w:val="right"/>
      <w:pPr>
        <w:ind w:left="6888" w:hanging="180"/>
      </w:pPr>
    </w:lvl>
  </w:abstractNum>
  <w:abstractNum w:abstractNumId="19" w15:restartNumberingAfterBreak="0">
    <w:nsid w:val="1B7B642D"/>
    <w:multiLevelType w:val="hybridMultilevel"/>
    <w:tmpl w:val="D1367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D493856"/>
    <w:multiLevelType w:val="hybridMultilevel"/>
    <w:tmpl w:val="200E3B20"/>
    <w:lvl w:ilvl="0" w:tplc="B786087E">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1E9F615A"/>
    <w:multiLevelType w:val="hybridMultilevel"/>
    <w:tmpl w:val="F90E5442"/>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2" w15:restartNumberingAfterBreak="0">
    <w:nsid w:val="2006492B"/>
    <w:multiLevelType w:val="multilevel"/>
    <w:tmpl w:val="147AEB46"/>
    <w:lvl w:ilvl="0">
      <w:start w:val="6"/>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asciiTheme="minorHAnsi" w:hAnsiTheme="minorHAnsi" w:cstheme="minorHAnsi" w:hint="default"/>
        <w:color w:val="595959" w:themeColor="text1" w:themeTint="A6"/>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22721D64"/>
    <w:multiLevelType w:val="multilevel"/>
    <w:tmpl w:val="63F6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4D5192"/>
    <w:multiLevelType w:val="multilevel"/>
    <w:tmpl w:val="378C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22252E"/>
    <w:multiLevelType w:val="multilevel"/>
    <w:tmpl w:val="38EC25CE"/>
    <w:lvl w:ilvl="0">
      <w:start w:val="3"/>
      <w:numFmt w:val="decimal"/>
      <w:lvlText w:val="%1."/>
      <w:lvlJc w:val="left"/>
      <w:pPr>
        <w:ind w:left="672" w:hanging="67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2B5F28B8"/>
    <w:multiLevelType w:val="hybridMultilevel"/>
    <w:tmpl w:val="72605E6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C057B43"/>
    <w:multiLevelType w:val="hybridMultilevel"/>
    <w:tmpl w:val="16425594"/>
    <w:lvl w:ilvl="0" w:tplc="A36018FC">
      <w:numFmt w:val="bullet"/>
      <w:lvlText w:val=""/>
      <w:lvlJc w:val="left"/>
      <w:pPr>
        <w:ind w:left="1132" w:hanging="360"/>
      </w:pPr>
      <w:rPr>
        <w:rFonts w:ascii="Symbol" w:eastAsia="Symbol" w:hAnsi="Symbol" w:cs="Symbol" w:hint="default"/>
        <w:color w:val="575655"/>
        <w:w w:val="99"/>
        <w:sz w:val="20"/>
        <w:szCs w:val="20"/>
        <w:lang w:val="fr-FR" w:eastAsia="en-US" w:bidi="ar-SA"/>
      </w:rPr>
    </w:lvl>
    <w:lvl w:ilvl="1" w:tplc="E9A86266">
      <w:numFmt w:val="bullet"/>
      <w:lvlText w:val="•"/>
      <w:lvlJc w:val="left"/>
      <w:pPr>
        <w:ind w:left="1940" w:hanging="360"/>
      </w:pPr>
      <w:rPr>
        <w:rFonts w:hint="default"/>
        <w:lang w:val="fr-FR" w:eastAsia="en-US" w:bidi="ar-SA"/>
      </w:rPr>
    </w:lvl>
    <w:lvl w:ilvl="2" w:tplc="564891BC">
      <w:numFmt w:val="bullet"/>
      <w:lvlText w:val="•"/>
      <w:lvlJc w:val="left"/>
      <w:pPr>
        <w:ind w:left="2741" w:hanging="360"/>
      </w:pPr>
      <w:rPr>
        <w:rFonts w:hint="default"/>
        <w:lang w:val="fr-FR" w:eastAsia="en-US" w:bidi="ar-SA"/>
      </w:rPr>
    </w:lvl>
    <w:lvl w:ilvl="3" w:tplc="5FC44BB4">
      <w:numFmt w:val="bullet"/>
      <w:lvlText w:val="•"/>
      <w:lvlJc w:val="left"/>
      <w:pPr>
        <w:ind w:left="3541" w:hanging="360"/>
      </w:pPr>
      <w:rPr>
        <w:rFonts w:hint="default"/>
        <w:lang w:val="fr-FR" w:eastAsia="en-US" w:bidi="ar-SA"/>
      </w:rPr>
    </w:lvl>
    <w:lvl w:ilvl="4" w:tplc="8C9E3192">
      <w:numFmt w:val="bullet"/>
      <w:lvlText w:val="•"/>
      <w:lvlJc w:val="left"/>
      <w:pPr>
        <w:ind w:left="4342" w:hanging="360"/>
      </w:pPr>
      <w:rPr>
        <w:rFonts w:hint="default"/>
        <w:lang w:val="fr-FR" w:eastAsia="en-US" w:bidi="ar-SA"/>
      </w:rPr>
    </w:lvl>
    <w:lvl w:ilvl="5" w:tplc="12D865E2">
      <w:numFmt w:val="bullet"/>
      <w:lvlText w:val="•"/>
      <w:lvlJc w:val="left"/>
      <w:pPr>
        <w:ind w:left="5143" w:hanging="360"/>
      </w:pPr>
      <w:rPr>
        <w:rFonts w:hint="default"/>
        <w:lang w:val="fr-FR" w:eastAsia="en-US" w:bidi="ar-SA"/>
      </w:rPr>
    </w:lvl>
    <w:lvl w:ilvl="6" w:tplc="FF645F06">
      <w:numFmt w:val="bullet"/>
      <w:lvlText w:val="•"/>
      <w:lvlJc w:val="left"/>
      <w:pPr>
        <w:ind w:left="5943" w:hanging="360"/>
      </w:pPr>
      <w:rPr>
        <w:rFonts w:hint="default"/>
        <w:lang w:val="fr-FR" w:eastAsia="en-US" w:bidi="ar-SA"/>
      </w:rPr>
    </w:lvl>
    <w:lvl w:ilvl="7" w:tplc="DCFE8858">
      <w:numFmt w:val="bullet"/>
      <w:lvlText w:val="•"/>
      <w:lvlJc w:val="left"/>
      <w:pPr>
        <w:ind w:left="6744" w:hanging="360"/>
      </w:pPr>
      <w:rPr>
        <w:rFonts w:hint="default"/>
        <w:lang w:val="fr-FR" w:eastAsia="en-US" w:bidi="ar-SA"/>
      </w:rPr>
    </w:lvl>
    <w:lvl w:ilvl="8" w:tplc="1E004934">
      <w:numFmt w:val="bullet"/>
      <w:lvlText w:val="•"/>
      <w:lvlJc w:val="left"/>
      <w:pPr>
        <w:ind w:left="7545" w:hanging="360"/>
      </w:pPr>
      <w:rPr>
        <w:rFonts w:hint="default"/>
        <w:lang w:val="fr-FR" w:eastAsia="en-US" w:bidi="ar-SA"/>
      </w:rPr>
    </w:lvl>
  </w:abstractNum>
  <w:abstractNum w:abstractNumId="28" w15:restartNumberingAfterBreak="0">
    <w:nsid w:val="2C5C100A"/>
    <w:multiLevelType w:val="hybridMultilevel"/>
    <w:tmpl w:val="EC90D4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C9927B0"/>
    <w:multiLevelType w:val="hybridMultilevel"/>
    <w:tmpl w:val="A90497B0"/>
    <w:lvl w:ilvl="0" w:tplc="080C0003">
      <w:start w:val="1"/>
      <w:numFmt w:val="bullet"/>
      <w:lvlText w:val="o"/>
      <w:lvlJc w:val="left"/>
      <w:pPr>
        <w:ind w:left="1083" w:hanging="360"/>
      </w:pPr>
      <w:rPr>
        <w:rFonts w:ascii="Courier New" w:hAnsi="Courier New" w:cs="Courier New" w:hint="default"/>
      </w:rPr>
    </w:lvl>
    <w:lvl w:ilvl="1" w:tplc="080C0003">
      <w:start w:val="1"/>
      <w:numFmt w:val="bullet"/>
      <w:lvlText w:val="o"/>
      <w:lvlJc w:val="left"/>
      <w:pPr>
        <w:ind w:left="1803" w:hanging="360"/>
      </w:pPr>
      <w:rPr>
        <w:rFonts w:ascii="Courier New" w:hAnsi="Courier New" w:cs="Courier New" w:hint="default"/>
      </w:rPr>
    </w:lvl>
    <w:lvl w:ilvl="2" w:tplc="080C0005">
      <w:start w:val="1"/>
      <w:numFmt w:val="bullet"/>
      <w:lvlText w:val=""/>
      <w:lvlJc w:val="left"/>
      <w:pPr>
        <w:ind w:left="2523" w:hanging="360"/>
      </w:pPr>
      <w:rPr>
        <w:rFonts w:ascii="Wingdings" w:hAnsi="Wingdings" w:hint="default"/>
      </w:rPr>
    </w:lvl>
    <w:lvl w:ilvl="3" w:tplc="080C0001">
      <w:start w:val="1"/>
      <w:numFmt w:val="bullet"/>
      <w:lvlText w:val=""/>
      <w:lvlJc w:val="left"/>
      <w:pPr>
        <w:ind w:left="3243" w:hanging="360"/>
      </w:pPr>
      <w:rPr>
        <w:rFonts w:ascii="Symbol" w:hAnsi="Symbol" w:hint="default"/>
      </w:rPr>
    </w:lvl>
    <w:lvl w:ilvl="4" w:tplc="080C0003">
      <w:start w:val="1"/>
      <w:numFmt w:val="bullet"/>
      <w:lvlText w:val="o"/>
      <w:lvlJc w:val="left"/>
      <w:pPr>
        <w:ind w:left="3963" w:hanging="360"/>
      </w:pPr>
      <w:rPr>
        <w:rFonts w:ascii="Courier New" w:hAnsi="Courier New" w:cs="Courier New" w:hint="default"/>
      </w:rPr>
    </w:lvl>
    <w:lvl w:ilvl="5" w:tplc="080C0005">
      <w:start w:val="1"/>
      <w:numFmt w:val="bullet"/>
      <w:lvlText w:val=""/>
      <w:lvlJc w:val="left"/>
      <w:pPr>
        <w:ind w:left="4683" w:hanging="360"/>
      </w:pPr>
      <w:rPr>
        <w:rFonts w:ascii="Wingdings" w:hAnsi="Wingdings" w:hint="default"/>
      </w:rPr>
    </w:lvl>
    <w:lvl w:ilvl="6" w:tplc="080C0001">
      <w:start w:val="1"/>
      <w:numFmt w:val="bullet"/>
      <w:lvlText w:val=""/>
      <w:lvlJc w:val="left"/>
      <w:pPr>
        <w:ind w:left="5403" w:hanging="360"/>
      </w:pPr>
      <w:rPr>
        <w:rFonts w:ascii="Symbol" w:hAnsi="Symbol" w:hint="default"/>
      </w:rPr>
    </w:lvl>
    <w:lvl w:ilvl="7" w:tplc="080C0003">
      <w:start w:val="1"/>
      <w:numFmt w:val="bullet"/>
      <w:lvlText w:val="o"/>
      <w:lvlJc w:val="left"/>
      <w:pPr>
        <w:ind w:left="6123" w:hanging="360"/>
      </w:pPr>
      <w:rPr>
        <w:rFonts w:ascii="Courier New" w:hAnsi="Courier New" w:cs="Courier New" w:hint="default"/>
      </w:rPr>
    </w:lvl>
    <w:lvl w:ilvl="8" w:tplc="080C0005">
      <w:start w:val="1"/>
      <w:numFmt w:val="bullet"/>
      <w:lvlText w:val=""/>
      <w:lvlJc w:val="left"/>
      <w:pPr>
        <w:ind w:left="6843" w:hanging="360"/>
      </w:pPr>
      <w:rPr>
        <w:rFonts w:ascii="Wingdings" w:hAnsi="Wingdings" w:hint="default"/>
      </w:rPr>
    </w:lvl>
  </w:abstractNum>
  <w:abstractNum w:abstractNumId="30" w15:restartNumberingAfterBreak="0">
    <w:nsid w:val="2E924BCF"/>
    <w:multiLevelType w:val="hybridMultilevel"/>
    <w:tmpl w:val="D59C78AC"/>
    <w:lvl w:ilvl="0" w:tplc="F194624E">
      <w:start w:val="59"/>
      <w:numFmt w:val="bullet"/>
      <w:lvlText w:val="-"/>
      <w:lvlJc w:val="left"/>
      <w:pPr>
        <w:ind w:left="720" w:hanging="360"/>
      </w:pPr>
      <w:rPr>
        <w:rFonts w:ascii="Arial" w:eastAsia="DejaVu Sans" w:hAnsi="Arial" w:cs="Arial" w:hint="default"/>
      </w:rPr>
    </w:lvl>
    <w:lvl w:ilvl="1" w:tplc="F27AF724">
      <w:numFmt w:val="bullet"/>
      <w:lvlText w:val="•"/>
      <w:lvlJc w:val="left"/>
      <w:pPr>
        <w:ind w:left="1440" w:hanging="360"/>
      </w:pPr>
      <w:rPr>
        <w:rFonts w:ascii="Georgia" w:eastAsia="Calibri" w:hAnsi="Georgia" w:cstheme="minorHAns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2FE22CB1"/>
    <w:multiLevelType w:val="hybridMultilevel"/>
    <w:tmpl w:val="5A3878F2"/>
    <w:lvl w:ilvl="0" w:tplc="08090001">
      <w:start w:val="1"/>
      <w:numFmt w:val="bullet"/>
      <w:lvlText w:val=""/>
      <w:lvlJc w:val="left"/>
      <w:pPr>
        <w:ind w:left="705" w:hanging="70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2FE23F97"/>
    <w:multiLevelType w:val="multilevel"/>
    <w:tmpl w:val="74D48636"/>
    <w:lvl w:ilvl="0">
      <w:start w:val="2"/>
      <w:numFmt w:val="decimal"/>
      <w:lvlText w:val="%1."/>
      <w:lvlJc w:val="left"/>
      <w:pPr>
        <w:ind w:left="684" w:hanging="6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318B6B98"/>
    <w:multiLevelType w:val="multilevel"/>
    <w:tmpl w:val="D5FC9BB4"/>
    <w:lvl w:ilvl="0">
      <w:start w:val="3"/>
      <w:numFmt w:val="decimal"/>
      <w:lvlText w:val="%1."/>
      <w:lvlJc w:val="left"/>
      <w:pPr>
        <w:ind w:left="684" w:hanging="6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32017F4B"/>
    <w:multiLevelType w:val="hybridMultilevel"/>
    <w:tmpl w:val="565673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32396226"/>
    <w:multiLevelType w:val="hybridMultilevel"/>
    <w:tmpl w:val="BAC6C3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7" w15:restartNumberingAfterBreak="0">
    <w:nsid w:val="3AA05017"/>
    <w:multiLevelType w:val="multilevel"/>
    <w:tmpl w:val="3C26DD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CE43D7"/>
    <w:multiLevelType w:val="multilevel"/>
    <w:tmpl w:val="840E906E"/>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CBC4903"/>
    <w:multiLevelType w:val="hybridMultilevel"/>
    <w:tmpl w:val="95B02F6E"/>
    <w:lvl w:ilvl="0" w:tplc="F194624E">
      <w:start w:val="59"/>
      <w:numFmt w:val="bullet"/>
      <w:lvlText w:val="-"/>
      <w:lvlJc w:val="left"/>
      <w:pPr>
        <w:ind w:left="772" w:hanging="360"/>
      </w:pPr>
      <w:rPr>
        <w:rFonts w:ascii="Arial" w:eastAsia="DejaVu Sans" w:hAnsi="Arial" w:cs="Arial" w:hint="default"/>
        <w:b/>
        <w:bCs/>
        <w:color w:val="auto"/>
        <w:w w:val="99"/>
        <w:sz w:val="20"/>
        <w:szCs w:val="20"/>
        <w:lang w:val="fr-FR" w:eastAsia="en-US" w:bidi="ar-SA"/>
      </w:rPr>
    </w:lvl>
    <w:lvl w:ilvl="1" w:tplc="5CC20734">
      <w:numFmt w:val="bullet"/>
      <w:lvlText w:val="-"/>
      <w:lvlJc w:val="left"/>
      <w:pPr>
        <w:ind w:left="1120" w:hanging="281"/>
      </w:pPr>
      <w:rPr>
        <w:rFonts w:ascii="Arial MT" w:eastAsia="Arial MT" w:hAnsi="Arial MT" w:cs="Arial MT" w:hint="default"/>
        <w:color w:val="575655"/>
        <w:w w:val="99"/>
        <w:sz w:val="20"/>
        <w:szCs w:val="20"/>
        <w:lang w:val="fr-FR" w:eastAsia="en-US" w:bidi="ar-SA"/>
      </w:rPr>
    </w:lvl>
    <w:lvl w:ilvl="2" w:tplc="D1D094E8">
      <w:numFmt w:val="bullet"/>
      <w:lvlText w:val="•"/>
      <w:lvlJc w:val="left"/>
      <w:pPr>
        <w:ind w:left="2011" w:hanging="281"/>
      </w:pPr>
      <w:rPr>
        <w:rFonts w:hint="default"/>
        <w:lang w:val="fr-FR" w:eastAsia="en-US" w:bidi="ar-SA"/>
      </w:rPr>
    </w:lvl>
    <w:lvl w:ilvl="3" w:tplc="2CAACF00">
      <w:numFmt w:val="bullet"/>
      <w:lvlText w:val="•"/>
      <w:lvlJc w:val="left"/>
      <w:pPr>
        <w:ind w:left="2903" w:hanging="281"/>
      </w:pPr>
      <w:rPr>
        <w:rFonts w:hint="default"/>
        <w:lang w:val="fr-FR" w:eastAsia="en-US" w:bidi="ar-SA"/>
      </w:rPr>
    </w:lvl>
    <w:lvl w:ilvl="4" w:tplc="B97408F4">
      <w:numFmt w:val="bullet"/>
      <w:lvlText w:val="•"/>
      <w:lvlJc w:val="left"/>
      <w:pPr>
        <w:ind w:left="3795" w:hanging="281"/>
      </w:pPr>
      <w:rPr>
        <w:rFonts w:hint="default"/>
        <w:lang w:val="fr-FR" w:eastAsia="en-US" w:bidi="ar-SA"/>
      </w:rPr>
    </w:lvl>
    <w:lvl w:ilvl="5" w:tplc="D79C0ADC">
      <w:numFmt w:val="bullet"/>
      <w:lvlText w:val="•"/>
      <w:lvlJc w:val="left"/>
      <w:pPr>
        <w:ind w:left="4687" w:hanging="281"/>
      </w:pPr>
      <w:rPr>
        <w:rFonts w:hint="default"/>
        <w:lang w:val="fr-FR" w:eastAsia="en-US" w:bidi="ar-SA"/>
      </w:rPr>
    </w:lvl>
    <w:lvl w:ilvl="6" w:tplc="0D920626">
      <w:numFmt w:val="bullet"/>
      <w:lvlText w:val="•"/>
      <w:lvlJc w:val="left"/>
      <w:pPr>
        <w:ind w:left="5579" w:hanging="281"/>
      </w:pPr>
      <w:rPr>
        <w:rFonts w:hint="default"/>
        <w:lang w:val="fr-FR" w:eastAsia="en-US" w:bidi="ar-SA"/>
      </w:rPr>
    </w:lvl>
    <w:lvl w:ilvl="7" w:tplc="3CC84BE6">
      <w:numFmt w:val="bullet"/>
      <w:lvlText w:val="•"/>
      <w:lvlJc w:val="left"/>
      <w:pPr>
        <w:ind w:left="6470" w:hanging="281"/>
      </w:pPr>
      <w:rPr>
        <w:rFonts w:hint="default"/>
        <w:lang w:val="fr-FR" w:eastAsia="en-US" w:bidi="ar-SA"/>
      </w:rPr>
    </w:lvl>
    <w:lvl w:ilvl="8" w:tplc="11DA38C4">
      <w:numFmt w:val="bullet"/>
      <w:lvlText w:val="•"/>
      <w:lvlJc w:val="left"/>
      <w:pPr>
        <w:ind w:left="7362" w:hanging="281"/>
      </w:pPr>
      <w:rPr>
        <w:rFonts w:hint="default"/>
        <w:lang w:val="fr-FR" w:eastAsia="en-US" w:bidi="ar-SA"/>
      </w:rPr>
    </w:lvl>
  </w:abstractNum>
  <w:abstractNum w:abstractNumId="40" w15:restartNumberingAfterBreak="0">
    <w:nsid w:val="3D4D73C1"/>
    <w:multiLevelType w:val="hybridMultilevel"/>
    <w:tmpl w:val="F620DA52"/>
    <w:lvl w:ilvl="0" w:tplc="FFFFFFFF">
      <w:start w:val="1"/>
      <w:numFmt w:val="upperLetter"/>
      <w:pStyle w:val="Appendix"/>
      <w:suff w:val="nothing"/>
      <w:lvlText w:val="ANNEXE %1: "/>
      <w:lvlJc w:val="left"/>
      <w:pPr>
        <w:ind w:left="0" w:firstLine="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E4066A"/>
    <w:multiLevelType w:val="hybridMultilevel"/>
    <w:tmpl w:val="9B581B32"/>
    <w:lvl w:ilvl="0" w:tplc="B8D68540">
      <w:start w:val="1"/>
      <w:numFmt w:val="decimal"/>
      <w:lvlText w:val="(%1)"/>
      <w:lvlJc w:val="left"/>
      <w:pPr>
        <w:ind w:left="839" w:hanging="428"/>
      </w:pPr>
      <w:rPr>
        <w:rFonts w:ascii="Georgia" w:eastAsia="Georgia" w:hAnsi="Georgia" w:cs="Georgia" w:hint="default"/>
        <w:color w:val="575655"/>
        <w:w w:val="99"/>
        <w:sz w:val="20"/>
        <w:szCs w:val="20"/>
        <w:lang w:val="fr-FR" w:eastAsia="en-US" w:bidi="ar-SA"/>
      </w:rPr>
    </w:lvl>
    <w:lvl w:ilvl="1" w:tplc="8C307166">
      <w:numFmt w:val="bullet"/>
      <w:lvlText w:val="•"/>
      <w:lvlJc w:val="left"/>
      <w:pPr>
        <w:ind w:left="1670" w:hanging="428"/>
      </w:pPr>
      <w:rPr>
        <w:rFonts w:hint="default"/>
        <w:lang w:val="fr-FR" w:eastAsia="en-US" w:bidi="ar-SA"/>
      </w:rPr>
    </w:lvl>
    <w:lvl w:ilvl="2" w:tplc="CA860C16">
      <w:numFmt w:val="bullet"/>
      <w:lvlText w:val="•"/>
      <w:lvlJc w:val="left"/>
      <w:pPr>
        <w:ind w:left="2501" w:hanging="428"/>
      </w:pPr>
      <w:rPr>
        <w:rFonts w:hint="default"/>
        <w:lang w:val="fr-FR" w:eastAsia="en-US" w:bidi="ar-SA"/>
      </w:rPr>
    </w:lvl>
    <w:lvl w:ilvl="3" w:tplc="0BFE6EAE">
      <w:numFmt w:val="bullet"/>
      <w:lvlText w:val="•"/>
      <w:lvlJc w:val="left"/>
      <w:pPr>
        <w:ind w:left="3331" w:hanging="428"/>
      </w:pPr>
      <w:rPr>
        <w:rFonts w:hint="default"/>
        <w:lang w:val="fr-FR" w:eastAsia="en-US" w:bidi="ar-SA"/>
      </w:rPr>
    </w:lvl>
    <w:lvl w:ilvl="4" w:tplc="890C0060">
      <w:numFmt w:val="bullet"/>
      <w:lvlText w:val="•"/>
      <w:lvlJc w:val="left"/>
      <w:pPr>
        <w:ind w:left="4162" w:hanging="428"/>
      </w:pPr>
      <w:rPr>
        <w:rFonts w:hint="default"/>
        <w:lang w:val="fr-FR" w:eastAsia="en-US" w:bidi="ar-SA"/>
      </w:rPr>
    </w:lvl>
    <w:lvl w:ilvl="5" w:tplc="C9F8D904">
      <w:numFmt w:val="bullet"/>
      <w:lvlText w:val="•"/>
      <w:lvlJc w:val="left"/>
      <w:pPr>
        <w:ind w:left="4993" w:hanging="428"/>
      </w:pPr>
      <w:rPr>
        <w:rFonts w:hint="default"/>
        <w:lang w:val="fr-FR" w:eastAsia="en-US" w:bidi="ar-SA"/>
      </w:rPr>
    </w:lvl>
    <w:lvl w:ilvl="6" w:tplc="0794FD20">
      <w:numFmt w:val="bullet"/>
      <w:lvlText w:val="•"/>
      <w:lvlJc w:val="left"/>
      <w:pPr>
        <w:ind w:left="5823" w:hanging="428"/>
      </w:pPr>
      <w:rPr>
        <w:rFonts w:hint="default"/>
        <w:lang w:val="fr-FR" w:eastAsia="en-US" w:bidi="ar-SA"/>
      </w:rPr>
    </w:lvl>
    <w:lvl w:ilvl="7" w:tplc="3B688FC2">
      <w:numFmt w:val="bullet"/>
      <w:lvlText w:val="•"/>
      <w:lvlJc w:val="left"/>
      <w:pPr>
        <w:ind w:left="6654" w:hanging="428"/>
      </w:pPr>
      <w:rPr>
        <w:rFonts w:hint="default"/>
        <w:lang w:val="fr-FR" w:eastAsia="en-US" w:bidi="ar-SA"/>
      </w:rPr>
    </w:lvl>
    <w:lvl w:ilvl="8" w:tplc="998ADBE2">
      <w:numFmt w:val="bullet"/>
      <w:lvlText w:val="•"/>
      <w:lvlJc w:val="left"/>
      <w:pPr>
        <w:ind w:left="7485" w:hanging="428"/>
      </w:pPr>
      <w:rPr>
        <w:rFonts w:hint="default"/>
        <w:lang w:val="fr-FR" w:eastAsia="en-US" w:bidi="ar-SA"/>
      </w:rPr>
    </w:lvl>
  </w:abstractNum>
  <w:abstractNum w:abstractNumId="42" w15:restartNumberingAfterBreak="0">
    <w:nsid w:val="3F8D4AED"/>
    <w:multiLevelType w:val="hybridMultilevel"/>
    <w:tmpl w:val="7B5CDA84"/>
    <w:lvl w:ilvl="0" w:tplc="2000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FC81EFD"/>
    <w:multiLevelType w:val="hybridMultilevel"/>
    <w:tmpl w:val="82A2F1F8"/>
    <w:lvl w:ilvl="0" w:tplc="FFFFFFFF">
      <w:start w:val="59"/>
      <w:numFmt w:val="bullet"/>
      <w:lvlText w:val="-"/>
      <w:lvlJc w:val="left"/>
      <w:pPr>
        <w:ind w:left="772" w:hanging="360"/>
      </w:pPr>
      <w:rPr>
        <w:rFonts w:ascii="Arial" w:eastAsia="DejaVu Sans" w:hAnsi="Arial" w:cs="Arial" w:hint="default"/>
        <w:b/>
        <w:bCs/>
        <w:color w:val="auto"/>
        <w:w w:val="99"/>
        <w:sz w:val="20"/>
        <w:szCs w:val="20"/>
        <w:lang w:val="fr-FR" w:eastAsia="en-US" w:bidi="ar-SA"/>
      </w:rPr>
    </w:lvl>
    <w:lvl w:ilvl="1" w:tplc="080C0003">
      <w:start w:val="1"/>
      <w:numFmt w:val="bullet"/>
      <w:lvlText w:val="o"/>
      <w:lvlJc w:val="left"/>
      <w:pPr>
        <w:ind w:left="1440" w:hanging="360"/>
      </w:pPr>
      <w:rPr>
        <w:rFonts w:ascii="Courier New" w:hAnsi="Courier New" w:cs="Courier New" w:hint="default"/>
      </w:rPr>
    </w:lvl>
    <w:lvl w:ilvl="2" w:tplc="FFFFFFFF">
      <w:numFmt w:val="bullet"/>
      <w:lvlText w:val="•"/>
      <w:lvlJc w:val="left"/>
      <w:pPr>
        <w:ind w:left="2011" w:hanging="281"/>
      </w:pPr>
      <w:rPr>
        <w:rFonts w:hint="default"/>
        <w:lang w:val="fr-FR" w:eastAsia="en-US" w:bidi="ar-SA"/>
      </w:rPr>
    </w:lvl>
    <w:lvl w:ilvl="3" w:tplc="FFFFFFFF">
      <w:numFmt w:val="bullet"/>
      <w:lvlText w:val="•"/>
      <w:lvlJc w:val="left"/>
      <w:pPr>
        <w:ind w:left="2903" w:hanging="281"/>
      </w:pPr>
      <w:rPr>
        <w:rFonts w:hint="default"/>
        <w:lang w:val="fr-FR" w:eastAsia="en-US" w:bidi="ar-SA"/>
      </w:rPr>
    </w:lvl>
    <w:lvl w:ilvl="4" w:tplc="FFFFFFFF">
      <w:numFmt w:val="bullet"/>
      <w:lvlText w:val="•"/>
      <w:lvlJc w:val="left"/>
      <w:pPr>
        <w:ind w:left="3795" w:hanging="281"/>
      </w:pPr>
      <w:rPr>
        <w:rFonts w:hint="default"/>
        <w:lang w:val="fr-FR" w:eastAsia="en-US" w:bidi="ar-SA"/>
      </w:rPr>
    </w:lvl>
    <w:lvl w:ilvl="5" w:tplc="FFFFFFFF">
      <w:numFmt w:val="bullet"/>
      <w:lvlText w:val="•"/>
      <w:lvlJc w:val="left"/>
      <w:pPr>
        <w:ind w:left="4687" w:hanging="281"/>
      </w:pPr>
      <w:rPr>
        <w:rFonts w:hint="default"/>
        <w:lang w:val="fr-FR" w:eastAsia="en-US" w:bidi="ar-SA"/>
      </w:rPr>
    </w:lvl>
    <w:lvl w:ilvl="6" w:tplc="FFFFFFFF">
      <w:numFmt w:val="bullet"/>
      <w:lvlText w:val="•"/>
      <w:lvlJc w:val="left"/>
      <w:pPr>
        <w:ind w:left="5579" w:hanging="281"/>
      </w:pPr>
      <w:rPr>
        <w:rFonts w:hint="default"/>
        <w:lang w:val="fr-FR" w:eastAsia="en-US" w:bidi="ar-SA"/>
      </w:rPr>
    </w:lvl>
    <w:lvl w:ilvl="7" w:tplc="FFFFFFFF">
      <w:numFmt w:val="bullet"/>
      <w:lvlText w:val="•"/>
      <w:lvlJc w:val="left"/>
      <w:pPr>
        <w:ind w:left="6470" w:hanging="281"/>
      </w:pPr>
      <w:rPr>
        <w:rFonts w:hint="default"/>
        <w:lang w:val="fr-FR" w:eastAsia="en-US" w:bidi="ar-SA"/>
      </w:rPr>
    </w:lvl>
    <w:lvl w:ilvl="8" w:tplc="FFFFFFFF">
      <w:numFmt w:val="bullet"/>
      <w:lvlText w:val="•"/>
      <w:lvlJc w:val="left"/>
      <w:pPr>
        <w:ind w:left="7362" w:hanging="281"/>
      </w:pPr>
      <w:rPr>
        <w:rFonts w:hint="default"/>
        <w:lang w:val="fr-FR" w:eastAsia="en-US" w:bidi="ar-SA"/>
      </w:rPr>
    </w:lvl>
  </w:abstractNum>
  <w:abstractNum w:abstractNumId="44" w15:restartNumberingAfterBreak="0">
    <w:nsid w:val="40F11996"/>
    <w:multiLevelType w:val="hybridMultilevel"/>
    <w:tmpl w:val="75443B0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5"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46" w15:restartNumberingAfterBreak="0">
    <w:nsid w:val="43583987"/>
    <w:multiLevelType w:val="hybridMultilevel"/>
    <w:tmpl w:val="49FCBA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46FD0A14"/>
    <w:multiLevelType w:val="multilevel"/>
    <w:tmpl w:val="90F0F06A"/>
    <w:lvl w:ilvl="0">
      <w:start w:val="3"/>
      <w:numFmt w:val="decimal"/>
      <w:lvlText w:val="%1."/>
      <w:lvlJc w:val="left"/>
      <w:pPr>
        <w:ind w:left="540" w:hanging="54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B814701"/>
    <w:multiLevelType w:val="hybridMultilevel"/>
    <w:tmpl w:val="FED87132"/>
    <w:lvl w:ilvl="0" w:tplc="080C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9" w15:restartNumberingAfterBreak="0">
    <w:nsid w:val="4DFF7604"/>
    <w:multiLevelType w:val="multilevel"/>
    <w:tmpl w:val="705C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6E005D"/>
    <w:multiLevelType w:val="hybridMultilevel"/>
    <w:tmpl w:val="35DC8CEE"/>
    <w:lvl w:ilvl="0" w:tplc="2CE6E5A2">
      <w:numFmt w:val="bullet"/>
      <w:lvlText w:val=""/>
      <w:lvlJc w:val="left"/>
      <w:pPr>
        <w:ind w:left="1002" w:hanging="360"/>
      </w:pPr>
      <w:rPr>
        <w:rFonts w:ascii="Symbol" w:eastAsia="Symbol" w:hAnsi="Symbol" w:cs="Symbol" w:hint="default"/>
        <w:color w:val="575655"/>
        <w:w w:val="99"/>
        <w:sz w:val="20"/>
        <w:szCs w:val="20"/>
        <w:lang w:val="fr-FR" w:eastAsia="en-US" w:bidi="ar-SA"/>
      </w:rPr>
    </w:lvl>
    <w:lvl w:ilvl="1" w:tplc="25023E22">
      <w:numFmt w:val="bullet"/>
      <w:lvlText w:val="o"/>
      <w:lvlJc w:val="left"/>
      <w:pPr>
        <w:ind w:left="1723" w:hanging="361"/>
      </w:pPr>
      <w:rPr>
        <w:rFonts w:ascii="Courier New" w:eastAsia="Courier New" w:hAnsi="Courier New" w:cs="Courier New" w:hint="default"/>
        <w:color w:val="575655"/>
        <w:w w:val="99"/>
        <w:sz w:val="20"/>
        <w:szCs w:val="20"/>
        <w:lang w:val="fr-FR" w:eastAsia="en-US" w:bidi="ar-SA"/>
      </w:rPr>
    </w:lvl>
    <w:lvl w:ilvl="2" w:tplc="045807A4">
      <w:numFmt w:val="bullet"/>
      <w:lvlText w:val="•"/>
      <w:lvlJc w:val="left"/>
      <w:pPr>
        <w:ind w:left="2539" w:hanging="361"/>
      </w:pPr>
      <w:rPr>
        <w:rFonts w:hint="default"/>
        <w:lang w:val="fr-FR" w:eastAsia="en-US" w:bidi="ar-SA"/>
      </w:rPr>
    </w:lvl>
    <w:lvl w:ilvl="3" w:tplc="96C21E78">
      <w:numFmt w:val="bullet"/>
      <w:lvlText w:val="•"/>
      <w:lvlJc w:val="left"/>
      <w:pPr>
        <w:ind w:left="3349" w:hanging="361"/>
      </w:pPr>
      <w:rPr>
        <w:rFonts w:hint="default"/>
        <w:lang w:val="fr-FR" w:eastAsia="en-US" w:bidi="ar-SA"/>
      </w:rPr>
    </w:lvl>
    <w:lvl w:ilvl="4" w:tplc="4830CFFC">
      <w:numFmt w:val="bullet"/>
      <w:lvlText w:val="•"/>
      <w:lvlJc w:val="left"/>
      <w:pPr>
        <w:ind w:left="4158" w:hanging="361"/>
      </w:pPr>
      <w:rPr>
        <w:rFonts w:hint="default"/>
        <w:lang w:val="fr-FR" w:eastAsia="en-US" w:bidi="ar-SA"/>
      </w:rPr>
    </w:lvl>
    <w:lvl w:ilvl="5" w:tplc="AC001C8E">
      <w:numFmt w:val="bullet"/>
      <w:lvlText w:val="•"/>
      <w:lvlJc w:val="left"/>
      <w:pPr>
        <w:ind w:left="4968" w:hanging="361"/>
      </w:pPr>
      <w:rPr>
        <w:rFonts w:hint="default"/>
        <w:lang w:val="fr-FR" w:eastAsia="en-US" w:bidi="ar-SA"/>
      </w:rPr>
    </w:lvl>
    <w:lvl w:ilvl="6" w:tplc="BE48486A">
      <w:numFmt w:val="bullet"/>
      <w:lvlText w:val="•"/>
      <w:lvlJc w:val="left"/>
      <w:pPr>
        <w:ind w:left="5778" w:hanging="361"/>
      </w:pPr>
      <w:rPr>
        <w:rFonts w:hint="default"/>
        <w:lang w:val="fr-FR" w:eastAsia="en-US" w:bidi="ar-SA"/>
      </w:rPr>
    </w:lvl>
    <w:lvl w:ilvl="7" w:tplc="728CCBC2">
      <w:numFmt w:val="bullet"/>
      <w:lvlText w:val="•"/>
      <w:lvlJc w:val="left"/>
      <w:pPr>
        <w:ind w:left="6587" w:hanging="361"/>
      </w:pPr>
      <w:rPr>
        <w:rFonts w:hint="default"/>
        <w:lang w:val="fr-FR" w:eastAsia="en-US" w:bidi="ar-SA"/>
      </w:rPr>
    </w:lvl>
    <w:lvl w:ilvl="8" w:tplc="50B0F4C6">
      <w:numFmt w:val="bullet"/>
      <w:lvlText w:val="•"/>
      <w:lvlJc w:val="left"/>
      <w:pPr>
        <w:ind w:left="7397" w:hanging="361"/>
      </w:pPr>
      <w:rPr>
        <w:rFonts w:hint="default"/>
        <w:lang w:val="fr-FR" w:eastAsia="en-US" w:bidi="ar-SA"/>
      </w:rPr>
    </w:lvl>
  </w:abstractNum>
  <w:abstractNum w:abstractNumId="51" w15:restartNumberingAfterBreak="0">
    <w:nsid w:val="5051751D"/>
    <w:multiLevelType w:val="multilevel"/>
    <w:tmpl w:val="5608E69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0AE5F3B"/>
    <w:multiLevelType w:val="multilevel"/>
    <w:tmpl w:val="50AA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5643641"/>
    <w:multiLevelType w:val="hybridMultilevel"/>
    <w:tmpl w:val="256643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4" w15:restartNumberingAfterBreak="0">
    <w:nsid w:val="55C7073E"/>
    <w:multiLevelType w:val="hybridMultilevel"/>
    <w:tmpl w:val="0AA0E21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5" w15:restartNumberingAfterBreak="0">
    <w:nsid w:val="55FE3DBD"/>
    <w:multiLevelType w:val="hybridMultilevel"/>
    <w:tmpl w:val="537C4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6D262B"/>
    <w:multiLevelType w:val="hybridMultilevel"/>
    <w:tmpl w:val="08AAB9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7" w15:restartNumberingAfterBreak="0">
    <w:nsid w:val="6162381F"/>
    <w:multiLevelType w:val="hybridMultilevel"/>
    <w:tmpl w:val="95C05674"/>
    <w:lvl w:ilvl="0" w:tplc="3D38E79E">
      <w:start w:val="6"/>
      <w:numFmt w:val="bullet"/>
      <w:lvlText w:val="-"/>
      <w:lvlJc w:val="left"/>
      <w:pPr>
        <w:ind w:left="720" w:hanging="360"/>
      </w:pPr>
      <w:rPr>
        <w:rFonts w:ascii="Tahoma" w:eastAsia="Times New Roman" w:hAnsi="Tahoma" w:cs="Tahoma" w:hint="default"/>
      </w:rPr>
    </w:lvl>
    <w:lvl w:ilvl="1" w:tplc="3D38E79E">
      <w:start w:val="6"/>
      <w:numFmt w:val="bullet"/>
      <w:lvlText w:val="-"/>
      <w:lvlJc w:val="left"/>
      <w:pPr>
        <w:ind w:left="1440" w:hanging="360"/>
      </w:pPr>
      <w:rPr>
        <w:rFonts w:ascii="Tahoma" w:eastAsia="Times New Roman" w:hAnsi="Tahoma" w:cs="Tahoma"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3FD2121"/>
    <w:multiLevelType w:val="hybridMultilevel"/>
    <w:tmpl w:val="51663C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653F5DF4"/>
    <w:multiLevelType w:val="multilevel"/>
    <w:tmpl w:val="63EA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5D578AE"/>
    <w:multiLevelType w:val="hybridMultilevel"/>
    <w:tmpl w:val="9DAC78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669071EF"/>
    <w:multiLevelType w:val="hybridMultilevel"/>
    <w:tmpl w:val="D9CADAC0"/>
    <w:lvl w:ilvl="0" w:tplc="94D4EF8E">
      <w:start w:val="1"/>
      <w:numFmt w:val="bullet"/>
      <w:lvlText w:val=""/>
      <w:lvlJc w:val="left"/>
      <w:pPr>
        <w:ind w:left="720" w:hanging="360"/>
      </w:pPr>
      <w:rPr>
        <w:rFonts w:ascii="Symbol" w:hAnsi="Symbol" w:hint="default"/>
        <w:color w:val="FF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6842099C"/>
    <w:multiLevelType w:val="hybridMultilevel"/>
    <w:tmpl w:val="E23C9880"/>
    <w:lvl w:ilvl="0" w:tplc="E1CE2884">
      <w:numFmt w:val="bullet"/>
      <w:lvlText w:val=""/>
      <w:lvlJc w:val="left"/>
      <w:pPr>
        <w:ind w:left="720" w:hanging="360"/>
      </w:pPr>
      <w:rPr>
        <w:rFonts w:ascii="Symbol" w:eastAsia="DejaVu Sans" w:hAnsi="Symbo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C664CD5"/>
    <w:multiLevelType w:val="multilevel"/>
    <w:tmpl w:val="B468A94C"/>
    <w:lvl w:ilvl="0">
      <w:start w:val="4"/>
      <w:numFmt w:val="decimal"/>
      <w:lvlText w:val="%1."/>
      <w:lvlJc w:val="left"/>
      <w:pPr>
        <w:ind w:left="576" w:hanging="576"/>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7" w15:restartNumberingAfterBreak="0">
    <w:nsid w:val="6E5E5B08"/>
    <w:multiLevelType w:val="multilevel"/>
    <w:tmpl w:val="2D44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B83107"/>
    <w:multiLevelType w:val="multilevel"/>
    <w:tmpl w:val="07AC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81B0677"/>
    <w:multiLevelType w:val="hybridMultilevel"/>
    <w:tmpl w:val="346430B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0"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1" w15:restartNumberingAfterBreak="0">
    <w:nsid w:val="7CAD497B"/>
    <w:multiLevelType w:val="multilevel"/>
    <w:tmpl w:val="4BA6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3"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7F646899"/>
    <w:multiLevelType w:val="hybridMultilevel"/>
    <w:tmpl w:val="97087996"/>
    <w:lvl w:ilvl="0" w:tplc="49C21ACC">
      <w:numFmt w:val="bullet"/>
      <w:lvlText w:val="•"/>
      <w:lvlJc w:val="left"/>
      <w:pPr>
        <w:ind w:left="1065" w:hanging="705"/>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76395936">
    <w:abstractNumId w:val="64"/>
  </w:num>
  <w:num w:numId="2" w16cid:durableId="493111106">
    <w:abstractNumId w:val="17"/>
  </w:num>
  <w:num w:numId="3" w16cid:durableId="164125755">
    <w:abstractNumId w:val="36"/>
  </w:num>
  <w:num w:numId="4" w16cid:durableId="1078792656">
    <w:abstractNumId w:val="30"/>
  </w:num>
  <w:num w:numId="5" w16cid:durableId="1963459114">
    <w:abstractNumId w:val="0"/>
  </w:num>
  <w:num w:numId="6" w16cid:durableId="53893061">
    <w:abstractNumId w:val="6"/>
  </w:num>
  <w:num w:numId="7" w16cid:durableId="1460148411">
    <w:abstractNumId w:val="66"/>
  </w:num>
  <w:num w:numId="8" w16cid:durableId="1075474238">
    <w:abstractNumId w:val="72"/>
  </w:num>
  <w:num w:numId="9" w16cid:durableId="1880705192">
    <w:abstractNumId w:val="45"/>
  </w:num>
  <w:num w:numId="10" w16cid:durableId="1517959192">
    <w:abstractNumId w:val="70"/>
  </w:num>
  <w:num w:numId="11" w16cid:durableId="1017536281">
    <w:abstractNumId w:val="3"/>
  </w:num>
  <w:num w:numId="12" w16cid:durableId="730619182">
    <w:abstractNumId w:val="27"/>
  </w:num>
  <w:num w:numId="13" w16cid:durableId="743068374">
    <w:abstractNumId w:val="50"/>
  </w:num>
  <w:num w:numId="14" w16cid:durableId="1793161468">
    <w:abstractNumId w:val="41"/>
  </w:num>
  <w:num w:numId="15" w16cid:durableId="1007711430">
    <w:abstractNumId w:val="39"/>
  </w:num>
  <w:num w:numId="16" w16cid:durableId="753013713">
    <w:abstractNumId w:val="42"/>
  </w:num>
  <w:num w:numId="17" w16cid:durableId="1394886388">
    <w:abstractNumId w:val="55"/>
  </w:num>
  <w:num w:numId="18" w16cid:durableId="1117093625">
    <w:abstractNumId w:val="61"/>
  </w:num>
  <w:num w:numId="19" w16cid:durableId="2143840107">
    <w:abstractNumId w:val="73"/>
  </w:num>
  <w:num w:numId="20" w16cid:durableId="1825661308">
    <w:abstractNumId w:val="13"/>
  </w:num>
  <w:num w:numId="21" w16cid:durableId="1081171913">
    <w:abstractNumId w:val="56"/>
  </w:num>
  <w:num w:numId="22" w16cid:durableId="131754885">
    <w:abstractNumId w:val="12"/>
  </w:num>
  <w:num w:numId="23" w16cid:durableId="1176532085">
    <w:abstractNumId w:val="74"/>
  </w:num>
  <w:num w:numId="24" w16cid:durableId="13676814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918219">
    <w:abstractNumId w:val="57"/>
  </w:num>
  <w:num w:numId="26" w16cid:durableId="1143623948">
    <w:abstractNumId w:val="2"/>
  </w:num>
  <w:num w:numId="27" w16cid:durableId="1724521773">
    <w:abstractNumId w:val="46"/>
  </w:num>
  <w:num w:numId="28" w16cid:durableId="1247182775">
    <w:abstractNumId w:val="18"/>
  </w:num>
  <w:num w:numId="29" w16cid:durableId="130246611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7862856">
    <w:abstractNumId w:val="26"/>
  </w:num>
  <w:num w:numId="31" w16cid:durableId="498008773">
    <w:abstractNumId w:val="5"/>
  </w:num>
  <w:num w:numId="32" w16cid:durableId="1390033979">
    <w:abstractNumId w:val="40"/>
  </w:num>
  <w:num w:numId="33" w16cid:durableId="1877113788">
    <w:abstractNumId w:val="21"/>
  </w:num>
  <w:num w:numId="34" w16cid:durableId="11495000">
    <w:abstractNumId w:val="29"/>
  </w:num>
  <w:num w:numId="35" w16cid:durableId="501238535">
    <w:abstractNumId w:val="32"/>
  </w:num>
  <w:num w:numId="36" w16cid:durableId="1402557016">
    <w:abstractNumId w:val="35"/>
  </w:num>
  <w:num w:numId="37" w16cid:durableId="990135859">
    <w:abstractNumId w:val="20"/>
  </w:num>
  <w:num w:numId="38" w16cid:durableId="1306200116">
    <w:abstractNumId w:val="53"/>
  </w:num>
  <w:num w:numId="39" w16cid:durableId="106318802">
    <w:abstractNumId w:val="22"/>
  </w:num>
  <w:num w:numId="40" w16cid:durableId="1974211700">
    <w:abstractNumId w:val="33"/>
  </w:num>
  <w:num w:numId="41" w16cid:durableId="1589541978">
    <w:abstractNumId w:val="25"/>
  </w:num>
  <w:num w:numId="42" w16cid:durableId="1075668951">
    <w:abstractNumId w:val="67"/>
  </w:num>
  <w:num w:numId="43" w16cid:durableId="230234602">
    <w:abstractNumId w:val="62"/>
  </w:num>
  <w:num w:numId="44" w16cid:durableId="83110781">
    <w:abstractNumId w:val="4"/>
  </w:num>
  <w:num w:numId="45" w16cid:durableId="884560981">
    <w:abstractNumId w:val="69"/>
  </w:num>
  <w:num w:numId="46" w16cid:durableId="245959745">
    <w:abstractNumId w:val="54"/>
  </w:num>
  <w:num w:numId="47" w16cid:durableId="1312976093">
    <w:abstractNumId w:val="31"/>
  </w:num>
  <w:num w:numId="48" w16cid:durableId="241842504">
    <w:abstractNumId w:val="63"/>
  </w:num>
  <w:num w:numId="49" w16cid:durableId="282810557">
    <w:abstractNumId w:val="10"/>
  </w:num>
  <w:num w:numId="50" w16cid:durableId="2137989800">
    <w:abstractNumId w:val="43"/>
  </w:num>
  <w:num w:numId="51" w16cid:durableId="1286229988">
    <w:abstractNumId w:val="1"/>
  </w:num>
  <w:num w:numId="52" w16cid:durableId="1552184269">
    <w:abstractNumId w:val="11"/>
  </w:num>
  <w:num w:numId="53" w16cid:durableId="552693223">
    <w:abstractNumId w:val="15"/>
  </w:num>
  <w:num w:numId="54" w16cid:durableId="952979720">
    <w:abstractNumId w:val="9"/>
  </w:num>
  <w:num w:numId="55" w16cid:durableId="427896407">
    <w:abstractNumId w:val="52"/>
  </w:num>
  <w:num w:numId="56" w16cid:durableId="1666200702">
    <w:abstractNumId w:val="23"/>
  </w:num>
  <w:num w:numId="57" w16cid:durableId="1008827040">
    <w:abstractNumId w:val="8"/>
  </w:num>
  <w:num w:numId="58" w16cid:durableId="259488019">
    <w:abstractNumId w:val="24"/>
  </w:num>
  <w:num w:numId="59" w16cid:durableId="872501297">
    <w:abstractNumId w:val="14"/>
  </w:num>
  <w:num w:numId="60" w16cid:durableId="1648706749">
    <w:abstractNumId w:val="60"/>
  </w:num>
  <w:num w:numId="61" w16cid:durableId="839123946">
    <w:abstractNumId w:val="37"/>
  </w:num>
  <w:num w:numId="62" w16cid:durableId="838811308">
    <w:abstractNumId w:val="48"/>
  </w:num>
  <w:num w:numId="63" w16cid:durableId="902523011">
    <w:abstractNumId w:val="28"/>
  </w:num>
  <w:num w:numId="64" w16cid:durableId="142504888">
    <w:abstractNumId w:val="34"/>
  </w:num>
  <w:num w:numId="65" w16cid:durableId="563107334">
    <w:abstractNumId w:val="58"/>
  </w:num>
  <w:num w:numId="66" w16cid:durableId="831217133">
    <w:abstractNumId w:val="19"/>
  </w:num>
  <w:num w:numId="67" w16cid:durableId="1545480596">
    <w:abstractNumId w:val="51"/>
  </w:num>
  <w:num w:numId="68" w16cid:durableId="704452894">
    <w:abstractNumId w:val="38"/>
  </w:num>
  <w:num w:numId="69" w16cid:durableId="1203254071">
    <w:abstractNumId w:val="49"/>
  </w:num>
  <w:num w:numId="70" w16cid:durableId="2055304401">
    <w:abstractNumId w:val="68"/>
  </w:num>
  <w:num w:numId="71" w16cid:durableId="457065669">
    <w:abstractNumId w:val="71"/>
  </w:num>
  <w:num w:numId="72" w16cid:durableId="1543208822">
    <w:abstractNumId w:val="47"/>
  </w:num>
  <w:num w:numId="73" w16cid:durableId="1138916123">
    <w:abstractNumId w:val="16"/>
  </w:num>
  <w:num w:numId="74" w16cid:durableId="1694770202">
    <w:abstractNumId w:val="7"/>
  </w:num>
  <w:num w:numId="75" w16cid:durableId="710226270">
    <w:abstractNumId w:val="65"/>
  </w:num>
  <w:num w:numId="76" w16cid:durableId="743337698">
    <w:abstractNumId w:val="4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342"/>
    <w:rsid w:val="0000039C"/>
    <w:rsid w:val="000005FC"/>
    <w:rsid w:val="0000060E"/>
    <w:rsid w:val="0000069C"/>
    <w:rsid w:val="00000729"/>
    <w:rsid w:val="00000A06"/>
    <w:rsid w:val="00000BE6"/>
    <w:rsid w:val="00000C11"/>
    <w:rsid w:val="00000D05"/>
    <w:rsid w:val="00001046"/>
    <w:rsid w:val="00001435"/>
    <w:rsid w:val="00001BA0"/>
    <w:rsid w:val="00001BEF"/>
    <w:rsid w:val="00001FFE"/>
    <w:rsid w:val="00002085"/>
    <w:rsid w:val="000024AF"/>
    <w:rsid w:val="0000322D"/>
    <w:rsid w:val="00003265"/>
    <w:rsid w:val="0000326A"/>
    <w:rsid w:val="0000327D"/>
    <w:rsid w:val="0000411A"/>
    <w:rsid w:val="000044DB"/>
    <w:rsid w:val="0000454D"/>
    <w:rsid w:val="000047D1"/>
    <w:rsid w:val="00004FE8"/>
    <w:rsid w:val="000051B7"/>
    <w:rsid w:val="000052E3"/>
    <w:rsid w:val="00005695"/>
    <w:rsid w:val="000056B8"/>
    <w:rsid w:val="000057C1"/>
    <w:rsid w:val="0000590D"/>
    <w:rsid w:val="00005C8F"/>
    <w:rsid w:val="0000607A"/>
    <w:rsid w:val="000065FC"/>
    <w:rsid w:val="000067BF"/>
    <w:rsid w:val="0000693F"/>
    <w:rsid w:val="00006AD0"/>
    <w:rsid w:val="00006AE7"/>
    <w:rsid w:val="00006FA8"/>
    <w:rsid w:val="00007670"/>
    <w:rsid w:val="000078B4"/>
    <w:rsid w:val="00007E51"/>
    <w:rsid w:val="00007FAA"/>
    <w:rsid w:val="00010195"/>
    <w:rsid w:val="000106D1"/>
    <w:rsid w:val="0001070E"/>
    <w:rsid w:val="00010996"/>
    <w:rsid w:val="00010BF6"/>
    <w:rsid w:val="00010D2E"/>
    <w:rsid w:val="00011322"/>
    <w:rsid w:val="000113EA"/>
    <w:rsid w:val="0001192D"/>
    <w:rsid w:val="00011950"/>
    <w:rsid w:val="00011A6A"/>
    <w:rsid w:val="00011F04"/>
    <w:rsid w:val="0001215D"/>
    <w:rsid w:val="00012364"/>
    <w:rsid w:val="0001238C"/>
    <w:rsid w:val="000124AC"/>
    <w:rsid w:val="00012AC9"/>
    <w:rsid w:val="00012BE6"/>
    <w:rsid w:val="00012CBE"/>
    <w:rsid w:val="000131EC"/>
    <w:rsid w:val="00013264"/>
    <w:rsid w:val="000133E0"/>
    <w:rsid w:val="000133F2"/>
    <w:rsid w:val="0001360E"/>
    <w:rsid w:val="00013AF0"/>
    <w:rsid w:val="00013DD4"/>
    <w:rsid w:val="00014120"/>
    <w:rsid w:val="0001424E"/>
    <w:rsid w:val="0001459C"/>
    <w:rsid w:val="00014981"/>
    <w:rsid w:val="00014FA4"/>
    <w:rsid w:val="0001502B"/>
    <w:rsid w:val="00015191"/>
    <w:rsid w:val="000156D3"/>
    <w:rsid w:val="0001571C"/>
    <w:rsid w:val="00015833"/>
    <w:rsid w:val="00015B95"/>
    <w:rsid w:val="00015D01"/>
    <w:rsid w:val="00016068"/>
    <w:rsid w:val="00016152"/>
    <w:rsid w:val="00016199"/>
    <w:rsid w:val="000162D7"/>
    <w:rsid w:val="000167A6"/>
    <w:rsid w:val="00016837"/>
    <w:rsid w:val="00016843"/>
    <w:rsid w:val="0001698D"/>
    <w:rsid w:val="00016B4E"/>
    <w:rsid w:val="00017264"/>
    <w:rsid w:val="00017459"/>
    <w:rsid w:val="000174EF"/>
    <w:rsid w:val="00017956"/>
    <w:rsid w:val="00017C1D"/>
    <w:rsid w:val="00017D68"/>
    <w:rsid w:val="00017DD3"/>
    <w:rsid w:val="00017FAD"/>
    <w:rsid w:val="00020121"/>
    <w:rsid w:val="00020305"/>
    <w:rsid w:val="00020624"/>
    <w:rsid w:val="00020768"/>
    <w:rsid w:val="00021148"/>
    <w:rsid w:val="0002125E"/>
    <w:rsid w:val="000213CF"/>
    <w:rsid w:val="0002154F"/>
    <w:rsid w:val="0002159C"/>
    <w:rsid w:val="000216D9"/>
    <w:rsid w:val="00021DF4"/>
    <w:rsid w:val="000220C7"/>
    <w:rsid w:val="000226AD"/>
    <w:rsid w:val="000226FD"/>
    <w:rsid w:val="000228FD"/>
    <w:rsid w:val="00023270"/>
    <w:rsid w:val="0002351C"/>
    <w:rsid w:val="0002361D"/>
    <w:rsid w:val="0002366F"/>
    <w:rsid w:val="00023FBB"/>
    <w:rsid w:val="0002485B"/>
    <w:rsid w:val="00024B1D"/>
    <w:rsid w:val="00024C4D"/>
    <w:rsid w:val="00024F9E"/>
    <w:rsid w:val="00025790"/>
    <w:rsid w:val="0002587C"/>
    <w:rsid w:val="000258E2"/>
    <w:rsid w:val="00025B2B"/>
    <w:rsid w:val="00025DE5"/>
    <w:rsid w:val="00025FF8"/>
    <w:rsid w:val="00026A24"/>
    <w:rsid w:val="00026B79"/>
    <w:rsid w:val="00026F7B"/>
    <w:rsid w:val="000278AC"/>
    <w:rsid w:val="00027D72"/>
    <w:rsid w:val="00027D96"/>
    <w:rsid w:val="0003052F"/>
    <w:rsid w:val="000306F5"/>
    <w:rsid w:val="00030737"/>
    <w:rsid w:val="00030934"/>
    <w:rsid w:val="00030A53"/>
    <w:rsid w:val="00030A78"/>
    <w:rsid w:val="00030A7C"/>
    <w:rsid w:val="00030B86"/>
    <w:rsid w:val="00030FCB"/>
    <w:rsid w:val="000311BE"/>
    <w:rsid w:val="000311E6"/>
    <w:rsid w:val="00031311"/>
    <w:rsid w:val="00031647"/>
    <w:rsid w:val="000319DB"/>
    <w:rsid w:val="00031DDA"/>
    <w:rsid w:val="0003233D"/>
    <w:rsid w:val="00032494"/>
    <w:rsid w:val="000326A5"/>
    <w:rsid w:val="00032894"/>
    <w:rsid w:val="000328B0"/>
    <w:rsid w:val="00032B4B"/>
    <w:rsid w:val="00032DB5"/>
    <w:rsid w:val="00032EC7"/>
    <w:rsid w:val="000332F4"/>
    <w:rsid w:val="00033781"/>
    <w:rsid w:val="00033815"/>
    <w:rsid w:val="00033C11"/>
    <w:rsid w:val="00033E8B"/>
    <w:rsid w:val="00033F4C"/>
    <w:rsid w:val="00034015"/>
    <w:rsid w:val="00034290"/>
    <w:rsid w:val="00034DE4"/>
    <w:rsid w:val="00034E23"/>
    <w:rsid w:val="000352CC"/>
    <w:rsid w:val="000355EB"/>
    <w:rsid w:val="00035862"/>
    <w:rsid w:val="00035BA3"/>
    <w:rsid w:val="00035E93"/>
    <w:rsid w:val="00035EC0"/>
    <w:rsid w:val="00036390"/>
    <w:rsid w:val="000363F6"/>
    <w:rsid w:val="0003695B"/>
    <w:rsid w:val="00036A01"/>
    <w:rsid w:val="00036CB5"/>
    <w:rsid w:val="00036DC2"/>
    <w:rsid w:val="00036E29"/>
    <w:rsid w:val="00036EBA"/>
    <w:rsid w:val="000370A1"/>
    <w:rsid w:val="000372DA"/>
    <w:rsid w:val="00037345"/>
    <w:rsid w:val="00037771"/>
    <w:rsid w:val="000377C6"/>
    <w:rsid w:val="0003781C"/>
    <w:rsid w:val="00037876"/>
    <w:rsid w:val="00037E4C"/>
    <w:rsid w:val="00037E7F"/>
    <w:rsid w:val="00040394"/>
    <w:rsid w:val="000406E6"/>
    <w:rsid w:val="00040D6D"/>
    <w:rsid w:val="0004218D"/>
    <w:rsid w:val="0004219D"/>
    <w:rsid w:val="000424B8"/>
    <w:rsid w:val="00042999"/>
    <w:rsid w:val="0004303F"/>
    <w:rsid w:val="000430A3"/>
    <w:rsid w:val="000431F3"/>
    <w:rsid w:val="00043307"/>
    <w:rsid w:val="00043472"/>
    <w:rsid w:val="00043577"/>
    <w:rsid w:val="00043781"/>
    <w:rsid w:val="00043B18"/>
    <w:rsid w:val="00043C3A"/>
    <w:rsid w:val="00043ED1"/>
    <w:rsid w:val="0004429E"/>
    <w:rsid w:val="0004439B"/>
    <w:rsid w:val="0004474E"/>
    <w:rsid w:val="0004476A"/>
    <w:rsid w:val="00044B01"/>
    <w:rsid w:val="0004593D"/>
    <w:rsid w:val="00045AF6"/>
    <w:rsid w:val="000462C2"/>
    <w:rsid w:val="000464F2"/>
    <w:rsid w:val="000469E2"/>
    <w:rsid w:val="00046C67"/>
    <w:rsid w:val="00046D7C"/>
    <w:rsid w:val="000472C4"/>
    <w:rsid w:val="000475F1"/>
    <w:rsid w:val="00047679"/>
    <w:rsid w:val="00047852"/>
    <w:rsid w:val="000478C8"/>
    <w:rsid w:val="0005025C"/>
    <w:rsid w:val="00050B4D"/>
    <w:rsid w:val="00050BD0"/>
    <w:rsid w:val="00050CD1"/>
    <w:rsid w:val="0005154E"/>
    <w:rsid w:val="000515A0"/>
    <w:rsid w:val="000519EF"/>
    <w:rsid w:val="00051EEE"/>
    <w:rsid w:val="000526C0"/>
    <w:rsid w:val="000527A6"/>
    <w:rsid w:val="00052923"/>
    <w:rsid w:val="00052B6E"/>
    <w:rsid w:val="00053356"/>
    <w:rsid w:val="000534B9"/>
    <w:rsid w:val="00053C7C"/>
    <w:rsid w:val="00053DD8"/>
    <w:rsid w:val="00053F93"/>
    <w:rsid w:val="00054222"/>
    <w:rsid w:val="000543D7"/>
    <w:rsid w:val="00054540"/>
    <w:rsid w:val="00054605"/>
    <w:rsid w:val="0005499C"/>
    <w:rsid w:val="00054ABA"/>
    <w:rsid w:val="00054BD4"/>
    <w:rsid w:val="00054D03"/>
    <w:rsid w:val="00054FF0"/>
    <w:rsid w:val="000553C1"/>
    <w:rsid w:val="000556A4"/>
    <w:rsid w:val="00055B71"/>
    <w:rsid w:val="00055B85"/>
    <w:rsid w:val="00055D59"/>
    <w:rsid w:val="00055DA1"/>
    <w:rsid w:val="00056072"/>
    <w:rsid w:val="000562AD"/>
    <w:rsid w:val="0005644C"/>
    <w:rsid w:val="00056C86"/>
    <w:rsid w:val="0005717C"/>
    <w:rsid w:val="00057530"/>
    <w:rsid w:val="00057650"/>
    <w:rsid w:val="000578B0"/>
    <w:rsid w:val="00057F57"/>
    <w:rsid w:val="00060353"/>
    <w:rsid w:val="000603E0"/>
    <w:rsid w:val="00060640"/>
    <w:rsid w:val="00060ECB"/>
    <w:rsid w:val="00060F48"/>
    <w:rsid w:val="00061054"/>
    <w:rsid w:val="00061095"/>
    <w:rsid w:val="00061221"/>
    <w:rsid w:val="00061440"/>
    <w:rsid w:val="0006161B"/>
    <w:rsid w:val="000616B4"/>
    <w:rsid w:val="000616D7"/>
    <w:rsid w:val="000616D8"/>
    <w:rsid w:val="000620BE"/>
    <w:rsid w:val="00062273"/>
    <w:rsid w:val="00062C50"/>
    <w:rsid w:val="00062D66"/>
    <w:rsid w:val="00062F62"/>
    <w:rsid w:val="0006309B"/>
    <w:rsid w:val="00063A41"/>
    <w:rsid w:val="00063D43"/>
    <w:rsid w:val="0006439E"/>
    <w:rsid w:val="00064402"/>
    <w:rsid w:val="000647FE"/>
    <w:rsid w:val="00064812"/>
    <w:rsid w:val="00064A05"/>
    <w:rsid w:val="00064ECC"/>
    <w:rsid w:val="0006524D"/>
    <w:rsid w:val="00065387"/>
    <w:rsid w:val="000656C0"/>
    <w:rsid w:val="00066894"/>
    <w:rsid w:val="00066CA3"/>
    <w:rsid w:val="00066D6F"/>
    <w:rsid w:val="000673E5"/>
    <w:rsid w:val="000674CD"/>
    <w:rsid w:val="000674E3"/>
    <w:rsid w:val="00067A56"/>
    <w:rsid w:val="00067E79"/>
    <w:rsid w:val="00067F0C"/>
    <w:rsid w:val="00070014"/>
    <w:rsid w:val="00070055"/>
    <w:rsid w:val="000701FB"/>
    <w:rsid w:val="0007043D"/>
    <w:rsid w:val="00070522"/>
    <w:rsid w:val="00070683"/>
    <w:rsid w:val="00070FAD"/>
    <w:rsid w:val="00070FD2"/>
    <w:rsid w:val="0007124A"/>
    <w:rsid w:val="00071307"/>
    <w:rsid w:val="00071550"/>
    <w:rsid w:val="000719A9"/>
    <w:rsid w:val="00071C48"/>
    <w:rsid w:val="00071D33"/>
    <w:rsid w:val="00071FDD"/>
    <w:rsid w:val="00072009"/>
    <w:rsid w:val="000720B2"/>
    <w:rsid w:val="000723E2"/>
    <w:rsid w:val="000729EE"/>
    <w:rsid w:val="00072CA2"/>
    <w:rsid w:val="00072D78"/>
    <w:rsid w:val="00072FC6"/>
    <w:rsid w:val="00073114"/>
    <w:rsid w:val="00073451"/>
    <w:rsid w:val="0007394A"/>
    <w:rsid w:val="000739EB"/>
    <w:rsid w:val="00073AC1"/>
    <w:rsid w:val="00073D83"/>
    <w:rsid w:val="000741D3"/>
    <w:rsid w:val="00074651"/>
    <w:rsid w:val="00074D19"/>
    <w:rsid w:val="00074D5D"/>
    <w:rsid w:val="000751E3"/>
    <w:rsid w:val="000753B2"/>
    <w:rsid w:val="00075434"/>
    <w:rsid w:val="00075993"/>
    <w:rsid w:val="00075A3B"/>
    <w:rsid w:val="00075C28"/>
    <w:rsid w:val="00075F3A"/>
    <w:rsid w:val="0007616A"/>
    <w:rsid w:val="00076396"/>
    <w:rsid w:val="00076B9A"/>
    <w:rsid w:val="0007712D"/>
    <w:rsid w:val="00077845"/>
    <w:rsid w:val="00080207"/>
    <w:rsid w:val="0008058B"/>
    <w:rsid w:val="000805CF"/>
    <w:rsid w:val="00080F70"/>
    <w:rsid w:val="00081066"/>
    <w:rsid w:val="000812C0"/>
    <w:rsid w:val="00081586"/>
    <w:rsid w:val="00081697"/>
    <w:rsid w:val="00081825"/>
    <w:rsid w:val="0008184F"/>
    <w:rsid w:val="00081958"/>
    <w:rsid w:val="00081AA0"/>
    <w:rsid w:val="00081AA1"/>
    <w:rsid w:val="00081C73"/>
    <w:rsid w:val="00081DC7"/>
    <w:rsid w:val="00081FB4"/>
    <w:rsid w:val="00081FD3"/>
    <w:rsid w:val="00082839"/>
    <w:rsid w:val="00082A7B"/>
    <w:rsid w:val="00083351"/>
    <w:rsid w:val="000836DD"/>
    <w:rsid w:val="00083C98"/>
    <w:rsid w:val="0008470F"/>
    <w:rsid w:val="00084881"/>
    <w:rsid w:val="00084946"/>
    <w:rsid w:val="00084B85"/>
    <w:rsid w:val="00084D25"/>
    <w:rsid w:val="0008552F"/>
    <w:rsid w:val="00085886"/>
    <w:rsid w:val="00085A6A"/>
    <w:rsid w:val="00085BE5"/>
    <w:rsid w:val="00085FC6"/>
    <w:rsid w:val="000860C2"/>
    <w:rsid w:val="00086A13"/>
    <w:rsid w:val="00086CB5"/>
    <w:rsid w:val="00086E62"/>
    <w:rsid w:val="00086FE0"/>
    <w:rsid w:val="000874C5"/>
    <w:rsid w:val="0008764B"/>
    <w:rsid w:val="00087877"/>
    <w:rsid w:val="00087A11"/>
    <w:rsid w:val="00087A43"/>
    <w:rsid w:val="00087E58"/>
    <w:rsid w:val="00087F47"/>
    <w:rsid w:val="000900DE"/>
    <w:rsid w:val="00090178"/>
    <w:rsid w:val="000904B0"/>
    <w:rsid w:val="000912D7"/>
    <w:rsid w:val="000917AC"/>
    <w:rsid w:val="000917F1"/>
    <w:rsid w:val="00091B10"/>
    <w:rsid w:val="00091E29"/>
    <w:rsid w:val="000921FE"/>
    <w:rsid w:val="00092AC9"/>
    <w:rsid w:val="00092B63"/>
    <w:rsid w:val="00092BA5"/>
    <w:rsid w:val="00092C57"/>
    <w:rsid w:val="00092EA0"/>
    <w:rsid w:val="000930A5"/>
    <w:rsid w:val="00093892"/>
    <w:rsid w:val="00093D03"/>
    <w:rsid w:val="00093F4D"/>
    <w:rsid w:val="00094626"/>
    <w:rsid w:val="0009471A"/>
    <w:rsid w:val="0009485E"/>
    <w:rsid w:val="000948A9"/>
    <w:rsid w:val="00094BCB"/>
    <w:rsid w:val="00094C14"/>
    <w:rsid w:val="00094D64"/>
    <w:rsid w:val="00095B37"/>
    <w:rsid w:val="00095B95"/>
    <w:rsid w:val="00095C24"/>
    <w:rsid w:val="00095D93"/>
    <w:rsid w:val="0009604B"/>
    <w:rsid w:val="0009605D"/>
    <w:rsid w:val="000964EC"/>
    <w:rsid w:val="00096627"/>
    <w:rsid w:val="00096B53"/>
    <w:rsid w:val="00096B8D"/>
    <w:rsid w:val="00096E04"/>
    <w:rsid w:val="00096F8E"/>
    <w:rsid w:val="000970D2"/>
    <w:rsid w:val="0009782E"/>
    <w:rsid w:val="00097E4E"/>
    <w:rsid w:val="00097F00"/>
    <w:rsid w:val="000A0289"/>
    <w:rsid w:val="000A02C4"/>
    <w:rsid w:val="000A02E0"/>
    <w:rsid w:val="000A03F8"/>
    <w:rsid w:val="000A0437"/>
    <w:rsid w:val="000A0849"/>
    <w:rsid w:val="000A0B27"/>
    <w:rsid w:val="000A0E13"/>
    <w:rsid w:val="000A110B"/>
    <w:rsid w:val="000A1478"/>
    <w:rsid w:val="000A1539"/>
    <w:rsid w:val="000A17E8"/>
    <w:rsid w:val="000A199F"/>
    <w:rsid w:val="000A1A2D"/>
    <w:rsid w:val="000A2031"/>
    <w:rsid w:val="000A2A3A"/>
    <w:rsid w:val="000A2E28"/>
    <w:rsid w:val="000A31C1"/>
    <w:rsid w:val="000A378C"/>
    <w:rsid w:val="000A3DCF"/>
    <w:rsid w:val="000A3E66"/>
    <w:rsid w:val="000A5016"/>
    <w:rsid w:val="000A5113"/>
    <w:rsid w:val="000A5748"/>
    <w:rsid w:val="000A57D9"/>
    <w:rsid w:val="000A58CA"/>
    <w:rsid w:val="000A5CFB"/>
    <w:rsid w:val="000A5F1C"/>
    <w:rsid w:val="000A5F40"/>
    <w:rsid w:val="000A6373"/>
    <w:rsid w:val="000A67FB"/>
    <w:rsid w:val="000A68BA"/>
    <w:rsid w:val="000A699E"/>
    <w:rsid w:val="000A7B66"/>
    <w:rsid w:val="000A7D3E"/>
    <w:rsid w:val="000A7DB8"/>
    <w:rsid w:val="000B012F"/>
    <w:rsid w:val="000B0486"/>
    <w:rsid w:val="000B100B"/>
    <w:rsid w:val="000B1121"/>
    <w:rsid w:val="000B12C5"/>
    <w:rsid w:val="000B15BD"/>
    <w:rsid w:val="000B1660"/>
    <w:rsid w:val="000B1857"/>
    <w:rsid w:val="000B1B03"/>
    <w:rsid w:val="000B1B28"/>
    <w:rsid w:val="000B1E44"/>
    <w:rsid w:val="000B1EB9"/>
    <w:rsid w:val="000B1F34"/>
    <w:rsid w:val="000B2028"/>
    <w:rsid w:val="000B2687"/>
    <w:rsid w:val="000B30C1"/>
    <w:rsid w:val="000B33ED"/>
    <w:rsid w:val="000B3765"/>
    <w:rsid w:val="000B3D6A"/>
    <w:rsid w:val="000B3DCD"/>
    <w:rsid w:val="000B3FD9"/>
    <w:rsid w:val="000B4027"/>
    <w:rsid w:val="000B48F4"/>
    <w:rsid w:val="000B49A3"/>
    <w:rsid w:val="000B4C53"/>
    <w:rsid w:val="000B556F"/>
    <w:rsid w:val="000B57C1"/>
    <w:rsid w:val="000B591E"/>
    <w:rsid w:val="000B5930"/>
    <w:rsid w:val="000B5BCD"/>
    <w:rsid w:val="000B5C50"/>
    <w:rsid w:val="000B5DBA"/>
    <w:rsid w:val="000B5DC9"/>
    <w:rsid w:val="000B6269"/>
    <w:rsid w:val="000B6FD8"/>
    <w:rsid w:val="000B703F"/>
    <w:rsid w:val="000B710C"/>
    <w:rsid w:val="000B7429"/>
    <w:rsid w:val="000B7503"/>
    <w:rsid w:val="000B774A"/>
    <w:rsid w:val="000B7DAB"/>
    <w:rsid w:val="000C0028"/>
    <w:rsid w:val="000C007D"/>
    <w:rsid w:val="000C0248"/>
    <w:rsid w:val="000C02FF"/>
    <w:rsid w:val="000C04E4"/>
    <w:rsid w:val="000C0723"/>
    <w:rsid w:val="000C0728"/>
    <w:rsid w:val="000C0819"/>
    <w:rsid w:val="000C0A4B"/>
    <w:rsid w:val="000C0C3B"/>
    <w:rsid w:val="000C0F92"/>
    <w:rsid w:val="000C1009"/>
    <w:rsid w:val="000C14CC"/>
    <w:rsid w:val="000C14E2"/>
    <w:rsid w:val="000C15FA"/>
    <w:rsid w:val="000C19BE"/>
    <w:rsid w:val="000C1B93"/>
    <w:rsid w:val="000C1BFB"/>
    <w:rsid w:val="000C2561"/>
    <w:rsid w:val="000C2B3A"/>
    <w:rsid w:val="000C34D3"/>
    <w:rsid w:val="000C36DA"/>
    <w:rsid w:val="000C3B10"/>
    <w:rsid w:val="000C3F66"/>
    <w:rsid w:val="000C3F74"/>
    <w:rsid w:val="000C4882"/>
    <w:rsid w:val="000C4FC4"/>
    <w:rsid w:val="000C4FF0"/>
    <w:rsid w:val="000C550C"/>
    <w:rsid w:val="000C5694"/>
    <w:rsid w:val="000C5742"/>
    <w:rsid w:val="000C590A"/>
    <w:rsid w:val="000C5F8C"/>
    <w:rsid w:val="000C61A6"/>
    <w:rsid w:val="000C61FB"/>
    <w:rsid w:val="000C647D"/>
    <w:rsid w:val="000C65AC"/>
    <w:rsid w:val="000C6D53"/>
    <w:rsid w:val="000C7451"/>
    <w:rsid w:val="000C7500"/>
    <w:rsid w:val="000C7915"/>
    <w:rsid w:val="000C7D73"/>
    <w:rsid w:val="000D0867"/>
    <w:rsid w:val="000D0AF1"/>
    <w:rsid w:val="000D0EC3"/>
    <w:rsid w:val="000D12B2"/>
    <w:rsid w:val="000D1366"/>
    <w:rsid w:val="000D1444"/>
    <w:rsid w:val="000D16B5"/>
    <w:rsid w:val="000D180E"/>
    <w:rsid w:val="000D1B41"/>
    <w:rsid w:val="000D1DC9"/>
    <w:rsid w:val="000D1F10"/>
    <w:rsid w:val="000D1F1A"/>
    <w:rsid w:val="000D2060"/>
    <w:rsid w:val="000D24F2"/>
    <w:rsid w:val="000D2585"/>
    <w:rsid w:val="000D273E"/>
    <w:rsid w:val="000D2914"/>
    <w:rsid w:val="000D2A16"/>
    <w:rsid w:val="000D3146"/>
    <w:rsid w:val="000D33A9"/>
    <w:rsid w:val="000D426A"/>
    <w:rsid w:val="000D44A7"/>
    <w:rsid w:val="000D4927"/>
    <w:rsid w:val="000D492C"/>
    <w:rsid w:val="000D4A67"/>
    <w:rsid w:val="000D5141"/>
    <w:rsid w:val="000D515E"/>
    <w:rsid w:val="000D5323"/>
    <w:rsid w:val="000D53F2"/>
    <w:rsid w:val="000D56D3"/>
    <w:rsid w:val="000D614D"/>
    <w:rsid w:val="000D63E0"/>
    <w:rsid w:val="000D664F"/>
    <w:rsid w:val="000D6B11"/>
    <w:rsid w:val="000D6C4C"/>
    <w:rsid w:val="000D7174"/>
    <w:rsid w:val="000D7257"/>
    <w:rsid w:val="000D7338"/>
    <w:rsid w:val="000D79C6"/>
    <w:rsid w:val="000D7A0E"/>
    <w:rsid w:val="000D7D47"/>
    <w:rsid w:val="000D7F14"/>
    <w:rsid w:val="000E01F5"/>
    <w:rsid w:val="000E024D"/>
    <w:rsid w:val="000E0397"/>
    <w:rsid w:val="000E0623"/>
    <w:rsid w:val="000E06F5"/>
    <w:rsid w:val="000E085A"/>
    <w:rsid w:val="000E09F1"/>
    <w:rsid w:val="000E0C04"/>
    <w:rsid w:val="000E0D69"/>
    <w:rsid w:val="000E114A"/>
    <w:rsid w:val="000E1422"/>
    <w:rsid w:val="000E1793"/>
    <w:rsid w:val="000E1953"/>
    <w:rsid w:val="000E1A65"/>
    <w:rsid w:val="000E1C70"/>
    <w:rsid w:val="000E1E1C"/>
    <w:rsid w:val="000E1ED6"/>
    <w:rsid w:val="000E26C9"/>
    <w:rsid w:val="000E2C54"/>
    <w:rsid w:val="000E3512"/>
    <w:rsid w:val="000E36D8"/>
    <w:rsid w:val="000E3D30"/>
    <w:rsid w:val="000E43D4"/>
    <w:rsid w:val="000E472D"/>
    <w:rsid w:val="000E4849"/>
    <w:rsid w:val="000E4CA6"/>
    <w:rsid w:val="000E4DB6"/>
    <w:rsid w:val="000E5027"/>
    <w:rsid w:val="000E506E"/>
    <w:rsid w:val="000E51FF"/>
    <w:rsid w:val="000E5B38"/>
    <w:rsid w:val="000E5CB6"/>
    <w:rsid w:val="000E601A"/>
    <w:rsid w:val="000E65C0"/>
    <w:rsid w:val="000E693B"/>
    <w:rsid w:val="000E6ABD"/>
    <w:rsid w:val="000E6D67"/>
    <w:rsid w:val="000E7579"/>
    <w:rsid w:val="000E79A9"/>
    <w:rsid w:val="000E79B2"/>
    <w:rsid w:val="000F031C"/>
    <w:rsid w:val="000F034F"/>
    <w:rsid w:val="000F0593"/>
    <w:rsid w:val="000F09D1"/>
    <w:rsid w:val="000F0F71"/>
    <w:rsid w:val="000F107C"/>
    <w:rsid w:val="000F1356"/>
    <w:rsid w:val="000F16CF"/>
    <w:rsid w:val="000F1A7F"/>
    <w:rsid w:val="000F1A96"/>
    <w:rsid w:val="000F1B64"/>
    <w:rsid w:val="000F1C06"/>
    <w:rsid w:val="000F1C30"/>
    <w:rsid w:val="000F206E"/>
    <w:rsid w:val="000F2B26"/>
    <w:rsid w:val="000F2D33"/>
    <w:rsid w:val="000F2DFA"/>
    <w:rsid w:val="000F2F76"/>
    <w:rsid w:val="000F3367"/>
    <w:rsid w:val="000F3782"/>
    <w:rsid w:val="000F3BDF"/>
    <w:rsid w:val="000F3CF1"/>
    <w:rsid w:val="000F402B"/>
    <w:rsid w:val="000F412A"/>
    <w:rsid w:val="000F4FF3"/>
    <w:rsid w:val="000F522F"/>
    <w:rsid w:val="000F53B3"/>
    <w:rsid w:val="000F54B5"/>
    <w:rsid w:val="000F5CAD"/>
    <w:rsid w:val="000F5E3A"/>
    <w:rsid w:val="000F5EB1"/>
    <w:rsid w:val="000F6025"/>
    <w:rsid w:val="000F633A"/>
    <w:rsid w:val="000F65A0"/>
    <w:rsid w:val="000F6751"/>
    <w:rsid w:val="000F67E9"/>
    <w:rsid w:val="000F6915"/>
    <w:rsid w:val="000F6963"/>
    <w:rsid w:val="000F697D"/>
    <w:rsid w:val="000F7136"/>
    <w:rsid w:val="000F7342"/>
    <w:rsid w:val="000F7F8A"/>
    <w:rsid w:val="001002B3"/>
    <w:rsid w:val="00100363"/>
    <w:rsid w:val="001006F8"/>
    <w:rsid w:val="00100A68"/>
    <w:rsid w:val="00100B55"/>
    <w:rsid w:val="00101112"/>
    <w:rsid w:val="00101B3D"/>
    <w:rsid w:val="00101C24"/>
    <w:rsid w:val="00101C98"/>
    <w:rsid w:val="00101CBF"/>
    <w:rsid w:val="00102309"/>
    <w:rsid w:val="00102354"/>
    <w:rsid w:val="00102C7F"/>
    <w:rsid w:val="00102E11"/>
    <w:rsid w:val="0010316F"/>
    <w:rsid w:val="001036CB"/>
    <w:rsid w:val="001036F2"/>
    <w:rsid w:val="0010386F"/>
    <w:rsid w:val="00103A90"/>
    <w:rsid w:val="00103C1D"/>
    <w:rsid w:val="00103CA8"/>
    <w:rsid w:val="00103FF5"/>
    <w:rsid w:val="00104041"/>
    <w:rsid w:val="00104674"/>
    <w:rsid w:val="0010474E"/>
    <w:rsid w:val="0010475F"/>
    <w:rsid w:val="00104965"/>
    <w:rsid w:val="00104A04"/>
    <w:rsid w:val="0010526D"/>
    <w:rsid w:val="001053F5"/>
    <w:rsid w:val="00105424"/>
    <w:rsid w:val="001057A7"/>
    <w:rsid w:val="001057D7"/>
    <w:rsid w:val="00105B3F"/>
    <w:rsid w:val="001062AF"/>
    <w:rsid w:val="00106420"/>
    <w:rsid w:val="0010642F"/>
    <w:rsid w:val="00106590"/>
    <w:rsid w:val="001068CA"/>
    <w:rsid w:val="00106B69"/>
    <w:rsid w:val="00106B88"/>
    <w:rsid w:val="00106CE9"/>
    <w:rsid w:val="00106ED7"/>
    <w:rsid w:val="001074AF"/>
    <w:rsid w:val="00107686"/>
    <w:rsid w:val="00107AAB"/>
    <w:rsid w:val="00107B0B"/>
    <w:rsid w:val="001101D4"/>
    <w:rsid w:val="0011058A"/>
    <w:rsid w:val="00110885"/>
    <w:rsid w:val="00110AE6"/>
    <w:rsid w:val="00111041"/>
    <w:rsid w:val="00111082"/>
    <w:rsid w:val="00111083"/>
    <w:rsid w:val="00111347"/>
    <w:rsid w:val="00111356"/>
    <w:rsid w:val="0011160E"/>
    <w:rsid w:val="00111646"/>
    <w:rsid w:val="00111FBB"/>
    <w:rsid w:val="0011208B"/>
    <w:rsid w:val="001120C2"/>
    <w:rsid w:val="00112430"/>
    <w:rsid w:val="001127BD"/>
    <w:rsid w:val="001128E5"/>
    <w:rsid w:val="00112D7B"/>
    <w:rsid w:val="00113160"/>
    <w:rsid w:val="001133CB"/>
    <w:rsid w:val="00113533"/>
    <w:rsid w:val="0011372F"/>
    <w:rsid w:val="00113869"/>
    <w:rsid w:val="00113BA6"/>
    <w:rsid w:val="00113C8E"/>
    <w:rsid w:val="00113DDA"/>
    <w:rsid w:val="0011435D"/>
    <w:rsid w:val="00114660"/>
    <w:rsid w:val="001148F5"/>
    <w:rsid w:val="00114A40"/>
    <w:rsid w:val="00114E43"/>
    <w:rsid w:val="001151B6"/>
    <w:rsid w:val="001153EA"/>
    <w:rsid w:val="0011551F"/>
    <w:rsid w:val="0011564C"/>
    <w:rsid w:val="00116605"/>
    <w:rsid w:val="00116694"/>
    <w:rsid w:val="001169AD"/>
    <w:rsid w:val="00116A26"/>
    <w:rsid w:val="0011714C"/>
    <w:rsid w:val="0011755E"/>
    <w:rsid w:val="00117647"/>
    <w:rsid w:val="00117720"/>
    <w:rsid w:val="00117BCB"/>
    <w:rsid w:val="00117C31"/>
    <w:rsid w:val="00120074"/>
    <w:rsid w:val="00120176"/>
    <w:rsid w:val="001205CD"/>
    <w:rsid w:val="00120685"/>
    <w:rsid w:val="00120847"/>
    <w:rsid w:val="00120B16"/>
    <w:rsid w:val="00120E93"/>
    <w:rsid w:val="00120EB1"/>
    <w:rsid w:val="0012188F"/>
    <w:rsid w:val="00122074"/>
    <w:rsid w:val="00122285"/>
    <w:rsid w:val="001222A0"/>
    <w:rsid w:val="00122870"/>
    <w:rsid w:val="00122EEE"/>
    <w:rsid w:val="0012348A"/>
    <w:rsid w:val="00123518"/>
    <w:rsid w:val="001239E9"/>
    <w:rsid w:val="00123CC8"/>
    <w:rsid w:val="00123E23"/>
    <w:rsid w:val="001240B3"/>
    <w:rsid w:val="00124530"/>
    <w:rsid w:val="00124578"/>
    <w:rsid w:val="001245FC"/>
    <w:rsid w:val="001247CC"/>
    <w:rsid w:val="00125A4E"/>
    <w:rsid w:val="00125ABF"/>
    <w:rsid w:val="00125CEE"/>
    <w:rsid w:val="00125F38"/>
    <w:rsid w:val="00126170"/>
    <w:rsid w:val="00126210"/>
    <w:rsid w:val="00126B49"/>
    <w:rsid w:val="00126D67"/>
    <w:rsid w:val="0012713A"/>
    <w:rsid w:val="00127409"/>
    <w:rsid w:val="001274E4"/>
    <w:rsid w:val="001275C5"/>
    <w:rsid w:val="001275C6"/>
    <w:rsid w:val="0012790B"/>
    <w:rsid w:val="00130065"/>
    <w:rsid w:val="00130687"/>
    <w:rsid w:val="001306F6"/>
    <w:rsid w:val="00130A40"/>
    <w:rsid w:val="00131311"/>
    <w:rsid w:val="00131AC9"/>
    <w:rsid w:val="00131AE9"/>
    <w:rsid w:val="00131CC4"/>
    <w:rsid w:val="001323CD"/>
    <w:rsid w:val="0013244A"/>
    <w:rsid w:val="0013264B"/>
    <w:rsid w:val="00132671"/>
    <w:rsid w:val="00132849"/>
    <w:rsid w:val="00132AEE"/>
    <w:rsid w:val="00132B3A"/>
    <w:rsid w:val="001331B0"/>
    <w:rsid w:val="00133644"/>
    <w:rsid w:val="001336A9"/>
    <w:rsid w:val="0013378E"/>
    <w:rsid w:val="001338B1"/>
    <w:rsid w:val="00133A10"/>
    <w:rsid w:val="00133C63"/>
    <w:rsid w:val="00133D5E"/>
    <w:rsid w:val="00133F47"/>
    <w:rsid w:val="00134382"/>
    <w:rsid w:val="00134507"/>
    <w:rsid w:val="0013451C"/>
    <w:rsid w:val="00134ACA"/>
    <w:rsid w:val="00134C1D"/>
    <w:rsid w:val="00134CE7"/>
    <w:rsid w:val="00134DAE"/>
    <w:rsid w:val="00134DCC"/>
    <w:rsid w:val="00134EAB"/>
    <w:rsid w:val="00134FDA"/>
    <w:rsid w:val="00135065"/>
    <w:rsid w:val="001351CD"/>
    <w:rsid w:val="00135453"/>
    <w:rsid w:val="0013597E"/>
    <w:rsid w:val="00135E6C"/>
    <w:rsid w:val="00136302"/>
    <w:rsid w:val="00136520"/>
    <w:rsid w:val="001365B2"/>
    <w:rsid w:val="001366C6"/>
    <w:rsid w:val="001367CB"/>
    <w:rsid w:val="001368B3"/>
    <w:rsid w:val="00136A70"/>
    <w:rsid w:val="00136AD0"/>
    <w:rsid w:val="00136CAE"/>
    <w:rsid w:val="00136EF2"/>
    <w:rsid w:val="0013707B"/>
    <w:rsid w:val="001370D9"/>
    <w:rsid w:val="00137681"/>
    <w:rsid w:val="001379B5"/>
    <w:rsid w:val="00137C2C"/>
    <w:rsid w:val="00137C34"/>
    <w:rsid w:val="00137C60"/>
    <w:rsid w:val="00137FD6"/>
    <w:rsid w:val="001401B4"/>
    <w:rsid w:val="00140324"/>
    <w:rsid w:val="001405BB"/>
    <w:rsid w:val="001406E3"/>
    <w:rsid w:val="00140980"/>
    <w:rsid w:val="00140BAF"/>
    <w:rsid w:val="00140BC1"/>
    <w:rsid w:val="0014173E"/>
    <w:rsid w:val="001417A0"/>
    <w:rsid w:val="001419D3"/>
    <w:rsid w:val="001419D7"/>
    <w:rsid w:val="00141CB3"/>
    <w:rsid w:val="0014201B"/>
    <w:rsid w:val="00142153"/>
    <w:rsid w:val="00142322"/>
    <w:rsid w:val="0014265D"/>
    <w:rsid w:val="0014291D"/>
    <w:rsid w:val="00142997"/>
    <w:rsid w:val="00142DB1"/>
    <w:rsid w:val="00142E35"/>
    <w:rsid w:val="0014326B"/>
    <w:rsid w:val="00143530"/>
    <w:rsid w:val="001435D9"/>
    <w:rsid w:val="00143892"/>
    <w:rsid w:val="00143F68"/>
    <w:rsid w:val="0014424A"/>
    <w:rsid w:val="00144809"/>
    <w:rsid w:val="00144978"/>
    <w:rsid w:val="00144D59"/>
    <w:rsid w:val="00144E6A"/>
    <w:rsid w:val="00145068"/>
    <w:rsid w:val="00145174"/>
    <w:rsid w:val="0014521F"/>
    <w:rsid w:val="00145532"/>
    <w:rsid w:val="001455CD"/>
    <w:rsid w:val="001459D0"/>
    <w:rsid w:val="00145CC0"/>
    <w:rsid w:val="00145D23"/>
    <w:rsid w:val="0014603F"/>
    <w:rsid w:val="00146358"/>
    <w:rsid w:val="00146577"/>
    <w:rsid w:val="00146C07"/>
    <w:rsid w:val="00146D78"/>
    <w:rsid w:val="00146E8A"/>
    <w:rsid w:val="00146F9A"/>
    <w:rsid w:val="001473F9"/>
    <w:rsid w:val="0014776C"/>
    <w:rsid w:val="00147864"/>
    <w:rsid w:val="00147A50"/>
    <w:rsid w:val="00147D4F"/>
    <w:rsid w:val="00147DA1"/>
    <w:rsid w:val="00147EB2"/>
    <w:rsid w:val="00150328"/>
    <w:rsid w:val="00150797"/>
    <w:rsid w:val="00150863"/>
    <w:rsid w:val="00150D70"/>
    <w:rsid w:val="00150DB8"/>
    <w:rsid w:val="00150E50"/>
    <w:rsid w:val="0015116E"/>
    <w:rsid w:val="001512FC"/>
    <w:rsid w:val="0015140A"/>
    <w:rsid w:val="0015153B"/>
    <w:rsid w:val="0015193D"/>
    <w:rsid w:val="00151A04"/>
    <w:rsid w:val="00151A61"/>
    <w:rsid w:val="00151BE5"/>
    <w:rsid w:val="00151F33"/>
    <w:rsid w:val="001522FE"/>
    <w:rsid w:val="00152425"/>
    <w:rsid w:val="0015245F"/>
    <w:rsid w:val="001525E7"/>
    <w:rsid w:val="00152DDE"/>
    <w:rsid w:val="00152DF7"/>
    <w:rsid w:val="0015364B"/>
    <w:rsid w:val="00153939"/>
    <w:rsid w:val="0015428A"/>
    <w:rsid w:val="00154512"/>
    <w:rsid w:val="001545C9"/>
    <w:rsid w:val="001545F5"/>
    <w:rsid w:val="0015486F"/>
    <w:rsid w:val="00154AD8"/>
    <w:rsid w:val="00154B87"/>
    <w:rsid w:val="00154B9D"/>
    <w:rsid w:val="0015597A"/>
    <w:rsid w:val="0015613F"/>
    <w:rsid w:val="0015627D"/>
    <w:rsid w:val="00156333"/>
    <w:rsid w:val="00156723"/>
    <w:rsid w:val="0015676D"/>
    <w:rsid w:val="00156A2B"/>
    <w:rsid w:val="00156AA3"/>
    <w:rsid w:val="00156C38"/>
    <w:rsid w:val="00156E84"/>
    <w:rsid w:val="0015705F"/>
    <w:rsid w:val="00157372"/>
    <w:rsid w:val="00157382"/>
    <w:rsid w:val="001575B8"/>
    <w:rsid w:val="001576F5"/>
    <w:rsid w:val="00157766"/>
    <w:rsid w:val="0015784F"/>
    <w:rsid w:val="001579C8"/>
    <w:rsid w:val="00157B25"/>
    <w:rsid w:val="00157D71"/>
    <w:rsid w:val="00160258"/>
    <w:rsid w:val="00160338"/>
    <w:rsid w:val="0016035D"/>
    <w:rsid w:val="001605E2"/>
    <w:rsid w:val="00160886"/>
    <w:rsid w:val="00160906"/>
    <w:rsid w:val="00160A42"/>
    <w:rsid w:val="00160DAF"/>
    <w:rsid w:val="00160EE4"/>
    <w:rsid w:val="00161249"/>
    <w:rsid w:val="0016182B"/>
    <w:rsid w:val="00162231"/>
    <w:rsid w:val="00162284"/>
    <w:rsid w:val="001625A8"/>
    <w:rsid w:val="001625BE"/>
    <w:rsid w:val="00162730"/>
    <w:rsid w:val="00162C4F"/>
    <w:rsid w:val="00162F57"/>
    <w:rsid w:val="00163174"/>
    <w:rsid w:val="001632B0"/>
    <w:rsid w:val="0016350B"/>
    <w:rsid w:val="00163804"/>
    <w:rsid w:val="001644CA"/>
    <w:rsid w:val="001644CD"/>
    <w:rsid w:val="00164503"/>
    <w:rsid w:val="001645FE"/>
    <w:rsid w:val="00164742"/>
    <w:rsid w:val="001647F3"/>
    <w:rsid w:val="00164989"/>
    <w:rsid w:val="00164A65"/>
    <w:rsid w:val="00164D0A"/>
    <w:rsid w:val="0016507C"/>
    <w:rsid w:val="001650F5"/>
    <w:rsid w:val="0016567E"/>
    <w:rsid w:val="001657EB"/>
    <w:rsid w:val="00165A36"/>
    <w:rsid w:val="00165B0E"/>
    <w:rsid w:val="00166105"/>
    <w:rsid w:val="00166527"/>
    <w:rsid w:val="00166A96"/>
    <w:rsid w:val="00166B20"/>
    <w:rsid w:val="00166C61"/>
    <w:rsid w:val="00166C7D"/>
    <w:rsid w:val="00166D78"/>
    <w:rsid w:val="00166DE8"/>
    <w:rsid w:val="00166E91"/>
    <w:rsid w:val="0016707A"/>
    <w:rsid w:val="00167993"/>
    <w:rsid w:val="00167BF1"/>
    <w:rsid w:val="0017001A"/>
    <w:rsid w:val="001700CA"/>
    <w:rsid w:val="001704BA"/>
    <w:rsid w:val="001706F5"/>
    <w:rsid w:val="00170B47"/>
    <w:rsid w:val="00171639"/>
    <w:rsid w:val="00171942"/>
    <w:rsid w:val="00171968"/>
    <w:rsid w:val="00171A17"/>
    <w:rsid w:val="00171A1A"/>
    <w:rsid w:val="00171CAA"/>
    <w:rsid w:val="00171D49"/>
    <w:rsid w:val="001723A5"/>
    <w:rsid w:val="00172534"/>
    <w:rsid w:val="00172C5B"/>
    <w:rsid w:val="00172F00"/>
    <w:rsid w:val="00173135"/>
    <w:rsid w:val="001733A3"/>
    <w:rsid w:val="00173416"/>
    <w:rsid w:val="0017389A"/>
    <w:rsid w:val="0017391D"/>
    <w:rsid w:val="00173CCB"/>
    <w:rsid w:val="0017410A"/>
    <w:rsid w:val="00174244"/>
    <w:rsid w:val="00174460"/>
    <w:rsid w:val="0017446A"/>
    <w:rsid w:val="0017475A"/>
    <w:rsid w:val="0017479C"/>
    <w:rsid w:val="00174819"/>
    <w:rsid w:val="00174D0D"/>
    <w:rsid w:val="00175049"/>
    <w:rsid w:val="00175B2E"/>
    <w:rsid w:val="00175B89"/>
    <w:rsid w:val="00175C94"/>
    <w:rsid w:val="00175F60"/>
    <w:rsid w:val="001761CD"/>
    <w:rsid w:val="001761D3"/>
    <w:rsid w:val="001762E3"/>
    <w:rsid w:val="001765E9"/>
    <w:rsid w:val="0017677B"/>
    <w:rsid w:val="00176BE4"/>
    <w:rsid w:val="00176CD5"/>
    <w:rsid w:val="00176EAF"/>
    <w:rsid w:val="00176ED7"/>
    <w:rsid w:val="0017774B"/>
    <w:rsid w:val="00177BD6"/>
    <w:rsid w:val="00177E7A"/>
    <w:rsid w:val="00180374"/>
    <w:rsid w:val="00180718"/>
    <w:rsid w:val="001808B2"/>
    <w:rsid w:val="00180BA1"/>
    <w:rsid w:val="00180CEE"/>
    <w:rsid w:val="001810AA"/>
    <w:rsid w:val="0018125A"/>
    <w:rsid w:val="00181785"/>
    <w:rsid w:val="00181B7F"/>
    <w:rsid w:val="00181ED1"/>
    <w:rsid w:val="001823D9"/>
    <w:rsid w:val="0018262F"/>
    <w:rsid w:val="00182913"/>
    <w:rsid w:val="00182AEA"/>
    <w:rsid w:val="00182BFF"/>
    <w:rsid w:val="00182D13"/>
    <w:rsid w:val="00182DF4"/>
    <w:rsid w:val="0018316C"/>
    <w:rsid w:val="001833F5"/>
    <w:rsid w:val="00183801"/>
    <w:rsid w:val="00183BD1"/>
    <w:rsid w:val="00183CF3"/>
    <w:rsid w:val="00184191"/>
    <w:rsid w:val="0018462E"/>
    <w:rsid w:val="00184B58"/>
    <w:rsid w:val="00184F9E"/>
    <w:rsid w:val="001853FE"/>
    <w:rsid w:val="001861A5"/>
    <w:rsid w:val="001866F8"/>
    <w:rsid w:val="0018676B"/>
    <w:rsid w:val="00186A53"/>
    <w:rsid w:val="00186BD9"/>
    <w:rsid w:val="001872EE"/>
    <w:rsid w:val="00187337"/>
    <w:rsid w:val="00187713"/>
    <w:rsid w:val="001878A2"/>
    <w:rsid w:val="00187BC0"/>
    <w:rsid w:val="00187D40"/>
    <w:rsid w:val="001901F9"/>
    <w:rsid w:val="0019031A"/>
    <w:rsid w:val="0019130F"/>
    <w:rsid w:val="00191559"/>
    <w:rsid w:val="001916D6"/>
    <w:rsid w:val="00191A9B"/>
    <w:rsid w:val="00191E43"/>
    <w:rsid w:val="00191E95"/>
    <w:rsid w:val="00191FD2"/>
    <w:rsid w:val="001920A9"/>
    <w:rsid w:val="00192118"/>
    <w:rsid w:val="00192635"/>
    <w:rsid w:val="0019286D"/>
    <w:rsid w:val="00192FCF"/>
    <w:rsid w:val="00193059"/>
    <w:rsid w:val="00193563"/>
    <w:rsid w:val="001938C6"/>
    <w:rsid w:val="00193B47"/>
    <w:rsid w:val="00193F4F"/>
    <w:rsid w:val="0019404B"/>
    <w:rsid w:val="001942CD"/>
    <w:rsid w:val="001945E2"/>
    <w:rsid w:val="00194970"/>
    <w:rsid w:val="00194FE0"/>
    <w:rsid w:val="00195035"/>
    <w:rsid w:val="001953FD"/>
    <w:rsid w:val="00195500"/>
    <w:rsid w:val="00195638"/>
    <w:rsid w:val="00195775"/>
    <w:rsid w:val="00196042"/>
    <w:rsid w:val="00196B9E"/>
    <w:rsid w:val="00196D0D"/>
    <w:rsid w:val="00196D30"/>
    <w:rsid w:val="00196D42"/>
    <w:rsid w:val="00197398"/>
    <w:rsid w:val="001973EF"/>
    <w:rsid w:val="00197740"/>
    <w:rsid w:val="00197BBA"/>
    <w:rsid w:val="001A0375"/>
    <w:rsid w:val="001A07B4"/>
    <w:rsid w:val="001A07F6"/>
    <w:rsid w:val="001A0A87"/>
    <w:rsid w:val="001A0BD8"/>
    <w:rsid w:val="001A0C02"/>
    <w:rsid w:val="001A0E84"/>
    <w:rsid w:val="001A10B0"/>
    <w:rsid w:val="001A1AB1"/>
    <w:rsid w:val="001A1B36"/>
    <w:rsid w:val="001A1D47"/>
    <w:rsid w:val="001A1DE4"/>
    <w:rsid w:val="001A1EEA"/>
    <w:rsid w:val="001A219D"/>
    <w:rsid w:val="001A2394"/>
    <w:rsid w:val="001A2683"/>
    <w:rsid w:val="001A2B7A"/>
    <w:rsid w:val="001A2DE9"/>
    <w:rsid w:val="001A2E79"/>
    <w:rsid w:val="001A33F9"/>
    <w:rsid w:val="001A3B4D"/>
    <w:rsid w:val="001A3D46"/>
    <w:rsid w:val="001A3F72"/>
    <w:rsid w:val="001A416B"/>
    <w:rsid w:val="001A4356"/>
    <w:rsid w:val="001A49F6"/>
    <w:rsid w:val="001A4B27"/>
    <w:rsid w:val="001A4CD9"/>
    <w:rsid w:val="001A58AE"/>
    <w:rsid w:val="001A5952"/>
    <w:rsid w:val="001A5D80"/>
    <w:rsid w:val="001A6489"/>
    <w:rsid w:val="001A65FF"/>
    <w:rsid w:val="001A6711"/>
    <w:rsid w:val="001A6C24"/>
    <w:rsid w:val="001A78EF"/>
    <w:rsid w:val="001A793C"/>
    <w:rsid w:val="001A7B14"/>
    <w:rsid w:val="001A7BAB"/>
    <w:rsid w:val="001A7DC2"/>
    <w:rsid w:val="001B0138"/>
    <w:rsid w:val="001B0225"/>
    <w:rsid w:val="001B038D"/>
    <w:rsid w:val="001B058E"/>
    <w:rsid w:val="001B05D9"/>
    <w:rsid w:val="001B07FC"/>
    <w:rsid w:val="001B0A07"/>
    <w:rsid w:val="001B0E28"/>
    <w:rsid w:val="001B0F4D"/>
    <w:rsid w:val="001B12B1"/>
    <w:rsid w:val="001B139B"/>
    <w:rsid w:val="001B1426"/>
    <w:rsid w:val="001B1B63"/>
    <w:rsid w:val="001B1D47"/>
    <w:rsid w:val="001B1E34"/>
    <w:rsid w:val="001B2159"/>
    <w:rsid w:val="001B219C"/>
    <w:rsid w:val="001B2625"/>
    <w:rsid w:val="001B2D10"/>
    <w:rsid w:val="001B2D6F"/>
    <w:rsid w:val="001B2DE3"/>
    <w:rsid w:val="001B356A"/>
    <w:rsid w:val="001B359C"/>
    <w:rsid w:val="001B3B8B"/>
    <w:rsid w:val="001B3DAF"/>
    <w:rsid w:val="001B41E4"/>
    <w:rsid w:val="001B43A7"/>
    <w:rsid w:val="001B457D"/>
    <w:rsid w:val="001B45E2"/>
    <w:rsid w:val="001B46A3"/>
    <w:rsid w:val="001B4C41"/>
    <w:rsid w:val="001B4FB0"/>
    <w:rsid w:val="001B535A"/>
    <w:rsid w:val="001B552A"/>
    <w:rsid w:val="001B5BF7"/>
    <w:rsid w:val="001B5E4D"/>
    <w:rsid w:val="001B61BE"/>
    <w:rsid w:val="001B6CA3"/>
    <w:rsid w:val="001B6FBF"/>
    <w:rsid w:val="001B72B7"/>
    <w:rsid w:val="001B72E2"/>
    <w:rsid w:val="001B78A1"/>
    <w:rsid w:val="001B79BE"/>
    <w:rsid w:val="001B7AAA"/>
    <w:rsid w:val="001B7AD5"/>
    <w:rsid w:val="001B7B2C"/>
    <w:rsid w:val="001B7B66"/>
    <w:rsid w:val="001B7F01"/>
    <w:rsid w:val="001C09DD"/>
    <w:rsid w:val="001C0A40"/>
    <w:rsid w:val="001C0B26"/>
    <w:rsid w:val="001C105C"/>
    <w:rsid w:val="001C10F1"/>
    <w:rsid w:val="001C1854"/>
    <w:rsid w:val="001C1A11"/>
    <w:rsid w:val="001C1A23"/>
    <w:rsid w:val="001C1B46"/>
    <w:rsid w:val="001C1F1F"/>
    <w:rsid w:val="001C1F3F"/>
    <w:rsid w:val="001C2157"/>
    <w:rsid w:val="001C23C4"/>
    <w:rsid w:val="001C25BD"/>
    <w:rsid w:val="001C26D2"/>
    <w:rsid w:val="001C2805"/>
    <w:rsid w:val="001C2834"/>
    <w:rsid w:val="001C289A"/>
    <w:rsid w:val="001C3010"/>
    <w:rsid w:val="001C3360"/>
    <w:rsid w:val="001C35AB"/>
    <w:rsid w:val="001C391D"/>
    <w:rsid w:val="001C3999"/>
    <w:rsid w:val="001C3EB5"/>
    <w:rsid w:val="001C441F"/>
    <w:rsid w:val="001C4424"/>
    <w:rsid w:val="001C44D0"/>
    <w:rsid w:val="001C45E5"/>
    <w:rsid w:val="001C47CF"/>
    <w:rsid w:val="001C4E0F"/>
    <w:rsid w:val="001C4F55"/>
    <w:rsid w:val="001C5152"/>
    <w:rsid w:val="001C52AD"/>
    <w:rsid w:val="001C5572"/>
    <w:rsid w:val="001C653D"/>
    <w:rsid w:val="001C6612"/>
    <w:rsid w:val="001C6624"/>
    <w:rsid w:val="001C6AF0"/>
    <w:rsid w:val="001C6F09"/>
    <w:rsid w:val="001C7819"/>
    <w:rsid w:val="001C7A95"/>
    <w:rsid w:val="001C7AE8"/>
    <w:rsid w:val="001C7D16"/>
    <w:rsid w:val="001D004F"/>
    <w:rsid w:val="001D08BF"/>
    <w:rsid w:val="001D0A44"/>
    <w:rsid w:val="001D0ACF"/>
    <w:rsid w:val="001D0D2F"/>
    <w:rsid w:val="001D0E9C"/>
    <w:rsid w:val="001D0EC5"/>
    <w:rsid w:val="001D129E"/>
    <w:rsid w:val="001D1448"/>
    <w:rsid w:val="001D14DF"/>
    <w:rsid w:val="001D1A38"/>
    <w:rsid w:val="001D1A60"/>
    <w:rsid w:val="001D1B8D"/>
    <w:rsid w:val="001D1D99"/>
    <w:rsid w:val="001D201E"/>
    <w:rsid w:val="001D20B0"/>
    <w:rsid w:val="001D210D"/>
    <w:rsid w:val="001D2509"/>
    <w:rsid w:val="001D25CB"/>
    <w:rsid w:val="001D26BF"/>
    <w:rsid w:val="001D294B"/>
    <w:rsid w:val="001D2DC3"/>
    <w:rsid w:val="001D30C4"/>
    <w:rsid w:val="001D3172"/>
    <w:rsid w:val="001D3267"/>
    <w:rsid w:val="001D372F"/>
    <w:rsid w:val="001D3B0F"/>
    <w:rsid w:val="001D4981"/>
    <w:rsid w:val="001D49A6"/>
    <w:rsid w:val="001D4A5F"/>
    <w:rsid w:val="001D4B2D"/>
    <w:rsid w:val="001D5080"/>
    <w:rsid w:val="001D50F0"/>
    <w:rsid w:val="001D5381"/>
    <w:rsid w:val="001D55B5"/>
    <w:rsid w:val="001D5736"/>
    <w:rsid w:val="001D582D"/>
    <w:rsid w:val="001D5859"/>
    <w:rsid w:val="001D5E6F"/>
    <w:rsid w:val="001D6070"/>
    <w:rsid w:val="001D613F"/>
    <w:rsid w:val="001D627F"/>
    <w:rsid w:val="001D6748"/>
    <w:rsid w:val="001D679E"/>
    <w:rsid w:val="001D6938"/>
    <w:rsid w:val="001D6B17"/>
    <w:rsid w:val="001D6B60"/>
    <w:rsid w:val="001D6FD0"/>
    <w:rsid w:val="001D707E"/>
    <w:rsid w:val="001D7629"/>
    <w:rsid w:val="001D78BF"/>
    <w:rsid w:val="001D78CB"/>
    <w:rsid w:val="001D79CD"/>
    <w:rsid w:val="001D7A17"/>
    <w:rsid w:val="001D7E02"/>
    <w:rsid w:val="001E0E85"/>
    <w:rsid w:val="001E124F"/>
    <w:rsid w:val="001E1946"/>
    <w:rsid w:val="001E1B93"/>
    <w:rsid w:val="001E1C11"/>
    <w:rsid w:val="001E1F9F"/>
    <w:rsid w:val="001E28C4"/>
    <w:rsid w:val="001E28DE"/>
    <w:rsid w:val="001E2997"/>
    <w:rsid w:val="001E2BF9"/>
    <w:rsid w:val="001E2C4F"/>
    <w:rsid w:val="001E2FFB"/>
    <w:rsid w:val="001E326C"/>
    <w:rsid w:val="001E3D77"/>
    <w:rsid w:val="001E4081"/>
    <w:rsid w:val="001E4A96"/>
    <w:rsid w:val="001E4B3E"/>
    <w:rsid w:val="001E4E83"/>
    <w:rsid w:val="001E5363"/>
    <w:rsid w:val="001E53AD"/>
    <w:rsid w:val="001E5E1C"/>
    <w:rsid w:val="001E5F39"/>
    <w:rsid w:val="001E61FF"/>
    <w:rsid w:val="001E65B0"/>
    <w:rsid w:val="001E6770"/>
    <w:rsid w:val="001E722A"/>
    <w:rsid w:val="001E7341"/>
    <w:rsid w:val="001E782F"/>
    <w:rsid w:val="001E7B26"/>
    <w:rsid w:val="001E7D67"/>
    <w:rsid w:val="001F0C3D"/>
    <w:rsid w:val="001F0CE2"/>
    <w:rsid w:val="001F1199"/>
    <w:rsid w:val="001F124B"/>
    <w:rsid w:val="001F16F7"/>
    <w:rsid w:val="001F1BCC"/>
    <w:rsid w:val="001F1D49"/>
    <w:rsid w:val="001F1EDF"/>
    <w:rsid w:val="001F20FA"/>
    <w:rsid w:val="001F2545"/>
    <w:rsid w:val="001F2A18"/>
    <w:rsid w:val="001F2C77"/>
    <w:rsid w:val="001F3408"/>
    <w:rsid w:val="001F38EA"/>
    <w:rsid w:val="001F3B64"/>
    <w:rsid w:val="001F42D8"/>
    <w:rsid w:val="001F4472"/>
    <w:rsid w:val="001F4A46"/>
    <w:rsid w:val="001F4BEC"/>
    <w:rsid w:val="001F4D10"/>
    <w:rsid w:val="001F4E81"/>
    <w:rsid w:val="001F4E9C"/>
    <w:rsid w:val="001F506F"/>
    <w:rsid w:val="001F558E"/>
    <w:rsid w:val="001F55D0"/>
    <w:rsid w:val="001F57C8"/>
    <w:rsid w:val="001F5972"/>
    <w:rsid w:val="001F5A11"/>
    <w:rsid w:val="001F6361"/>
    <w:rsid w:val="001F652A"/>
    <w:rsid w:val="001F66B2"/>
    <w:rsid w:val="001F69F6"/>
    <w:rsid w:val="001F6E6F"/>
    <w:rsid w:val="001F73ED"/>
    <w:rsid w:val="001F7634"/>
    <w:rsid w:val="001F773C"/>
    <w:rsid w:val="001F7D55"/>
    <w:rsid w:val="002001F7"/>
    <w:rsid w:val="002002FF"/>
    <w:rsid w:val="00200318"/>
    <w:rsid w:val="0020091D"/>
    <w:rsid w:val="00200BED"/>
    <w:rsid w:val="00201058"/>
    <w:rsid w:val="00201E5D"/>
    <w:rsid w:val="002026BE"/>
    <w:rsid w:val="002027BE"/>
    <w:rsid w:val="00202962"/>
    <w:rsid w:val="00203506"/>
    <w:rsid w:val="00203780"/>
    <w:rsid w:val="00203CD4"/>
    <w:rsid w:val="00203FC9"/>
    <w:rsid w:val="00203FF6"/>
    <w:rsid w:val="002046E2"/>
    <w:rsid w:val="0020484A"/>
    <w:rsid w:val="00204C88"/>
    <w:rsid w:val="00204FEB"/>
    <w:rsid w:val="002050E2"/>
    <w:rsid w:val="002052B4"/>
    <w:rsid w:val="0020534A"/>
    <w:rsid w:val="00205CFF"/>
    <w:rsid w:val="00205E5E"/>
    <w:rsid w:val="00205F93"/>
    <w:rsid w:val="0020620E"/>
    <w:rsid w:val="00206791"/>
    <w:rsid w:val="002067E2"/>
    <w:rsid w:val="00206817"/>
    <w:rsid w:val="002074E3"/>
    <w:rsid w:val="00207650"/>
    <w:rsid w:val="00207706"/>
    <w:rsid w:val="002104D0"/>
    <w:rsid w:val="0021054E"/>
    <w:rsid w:val="002105AB"/>
    <w:rsid w:val="00210905"/>
    <w:rsid w:val="00210A8F"/>
    <w:rsid w:val="00211046"/>
    <w:rsid w:val="002116D3"/>
    <w:rsid w:val="0021175A"/>
    <w:rsid w:val="00211761"/>
    <w:rsid w:val="00211899"/>
    <w:rsid w:val="00211A79"/>
    <w:rsid w:val="00211AAE"/>
    <w:rsid w:val="0021211E"/>
    <w:rsid w:val="0021220A"/>
    <w:rsid w:val="00212368"/>
    <w:rsid w:val="002123E0"/>
    <w:rsid w:val="0021254C"/>
    <w:rsid w:val="002126D0"/>
    <w:rsid w:val="00212823"/>
    <w:rsid w:val="00212D99"/>
    <w:rsid w:val="00212EB9"/>
    <w:rsid w:val="00212EC4"/>
    <w:rsid w:val="0021311C"/>
    <w:rsid w:val="00213190"/>
    <w:rsid w:val="002135A6"/>
    <w:rsid w:val="002137A7"/>
    <w:rsid w:val="00213829"/>
    <w:rsid w:val="002138E0"/>
    <w:rsid w:val="0021395C"/>
    <w:rsid w:val="00213B05"/>
    <w:rsid w:val="00213C86"/>
    <w:rsid w:val="00213DAE"/>
    <w:rsid w:val="00214070"/>
    <w:rsid w:val="0021448A"/>
    <w:rsid w:val="0021451B"/>
    <w:rsid w:val="00214624"/>
    <w:rsid w:val="00214B49"/>
    <w:rsid w:val="00214F84"/>
    <w:rsid w:val="002152C2"/>
    <w:rsid w:val="00215336"/>
    <w:rsid w:val="0021536C"/>
    <w:rsid w:val="00215DD3"/>
    <w:rsid w:val="0021623B"/>
    <w:rsid w:val="00216310"/>
    <w:rsid w:val="0021667A"/>
    <w:rsid w:val="002168BD"/>
    <w:rsid w:val="0021695D"/>
    <w:rsid w:val="002169FA"/>
    <w:rsid w:val="002172C3"/>
    <w:rsid w:val="002177B3"/>
    <w:rsid w:val="0021788D"/>
    <w:rsid w:val="00217E4B"/>
    <w:rsid w:val="00217F84"/>
    <w:rsid w:val="00220BD7"/>
    <w:rsid w:val="00220C0A"/>
    <w:rsid w:val="00220C0B"/>
    <w:rsid w:val="00220C7D"/>
    <w:rsid w:val="0022147B"/>
    <w:rsid w:val="002214CE"/>
    <w:rsid w:val="0022157F"/>
    <w:rsid w:val="002215CB"/>
    <w:rsid w:val="002217B9"/>
    <w:rsid w:val="002219DA"/>
    <w:rsid w:val="00221AD0"/>
    <w:rsid w:val="00221BFB"/>
    <w:rsid w:val="00221F11"/>
    <w:rsid w:val="00222342"/>
    <w:rsid w:val="00222417"/>
    <w:rsid w:val="00222429"/>
    <w:rsid w:val="00222731"/>
    <w:rsid w:val="00222E5C"/>
    <w:rsid w:val="00222EFA"/>
    <w:rsid w:val="00223152"/>
    <w:rsid w:val="00223194"/>
    <w:rsid w:val="0022321B"/>
    <w:rsid w:val="002232F3"/>
    <w:rsid w:val="0022349E"/>
    <w:rsid w:val="0022390D"/>
    <w:rsid w:val="00224195"/>
    <w:rsid w:val="00224238"/>
    <w:rsid w:val="0022433B"/>
    <w:rsid w:val="00224393"/>
    <w:rsid w:val="00224398"/>
    <w:rsid w:val="002246F7"/>
    <w:rsid w:val="00224765"/>
    <w:rsid w:val="002249A7"/>
    <w:rsid w:val="002249C9"/>
    <w:rsid w:val="00225352"/>
    <w:rsid w:val="002253AB"/>
    <w:rsid w:val="002254BD"/>
    <w:rsid w:val="002258E2"/>
    <w:rsid w:val="00225914"/>
    <w:rsid w:val="002259B9"/>
    <w:rsid w:val="00226002"/>
    <w:rsid w:val="002260D8"/>
    <w:rsid w:val="00226447"/>
    <w:rsid w:val="00226460"/>
    <w:rsid w:val="0022663A"/>
    <w:rsid w:val="002267AC"/>
    <w:rsid w:val="002268B6"/>
    <w:rsid w:val="002268FC"/>
    <w:rsid w:val="00226A30"/>
    <w:rsid w:val="00226C52"/>
    <w:rsid w:val="00227048"/>
    <w:rsid w:val="00227773"/>
    <w:rsid w:val="00227C51"/>
    <w:rsid w:val="00227CD5"/>
    <w:rsid w:val="00227EFB"/>
    <w:rsid w:val="00230756"/>
    <w:rsid w:val="0023097C"/>
    <w:rsid w:val="00230A50"/>
    <w:rsid w:val="00230DBA"/>
    <w:rsid w:val="00230F7B"/>
    <w:rsid w:val="002310F8"/>
    <w:rsid w:val="002311DA"/>
    <w:rsid w:val="00231684"/>
    <w:rsid w:val="002318A7"/>
    <w:rsid w:val="00231A51"/>
    <w:rsid w:val="00231D84"/>
    <w:rsid w:val="00231E89"/>
    <w:rsid w:val="002320A2"/>
    <w:rsid w:val="0023292D"/>
    <w:rsid w:val="00232D6D"/>
    <w:rsid w:val="00233203"/>
    <w:rsid w:val="0023327C"/>
    <w:rsid w:val="002332B5"/>
    <w:rsid w:val="002333FA"/>
    <w:rsid w:val="0023344C"/>
    <w:rsid w:val="00233608"/>
    <w:rsid w:val="00233716"/>
    <w:rsid w:val="00233958"/>
    <w:rsid w:val="00233AAD"/>
    <w:rsid w:val="00233F32"/>
    <w:rsid w:val="00233F5D"/>
    <w:rsid w:val="002341BB"/>
    <w:rsid w:val="00234511"/>
    <w:rsid w:val="002346D7"/>
    <w:rsid w:val="00234702"/>
    <w:rsid w:val="002349C5"/>
    <w:rsid w:val="00234AE0"/>
    <w:rsid w:val="00235257"/>
    <w:rsid w:val="00235510"/>
    <w:rsid w:val="00235A81"/>
    <w:rsid w:val="00236433"/>
    <w:rsid w:val="00236544"/>
    <w:rsid w:val="00236576"/>
    <w:rsid w:val="002368BC"/>
    <w:rsid w:val="00236F72"/>
    <w:rsid w:val="0023743F"/>
    <w:rsid w:val="002375D3"/>
    <w:rsid w:val="00237B13"/>
    <w:rsid w:val="00237C7E"/>
    <w:rsid w:val="00237D67"/>
    <w:rsid w:val="00237FBE"/>
    <w:rsid w:val="002402DC"/>
    <w:rsid w:val="0024059A"/>
    <w:rsid w:val="00241033"/>
    <w:rsid w:val="00241172"/>
    <w:rsid w:val="00241602"/>
    <w:rsid w:val="0024165E"/>
    <w:rsid w:val="00241B88"/>
    <w:rsid w:val="00241D92"/>
    <w:rsid w:val="00241E35"/>
    <w:rsid w:val="0024204D"/>
    <w:rsid w:val="00242064"/>
    <w:rsid w:val="0024228A"/>
    <w:rsid w:val="002422C0"/>
    <w:rsid w:val="002427A3"/>
    <w:rsid w:val="00242F7B"/>
    <w:rsid w:val="002430BC"/>
    <w:rsid w:val="002435D0"/>
    <w:rsid w:val="002435F5"/>
    <w:rsid w:val="00243751"/>
    <w:rsid w:val="00243A56"/>
    <w:rsid w:val="00244496"/>
    <w:rsid w:val="00244643"/>
    <w:rsid w:val="00244C96"/>
    <w:rsid w:val="00244DBA"/>
    <w:rsid w:val="00244F37"/>
    <w:rsid w:val="002450AA"/>
    <w:rsid w:val="0024549C"/>
    <w:rsid w:val="00245BBC"/>
    <w:rsid w:val="00245DAC"/>
    <w:rsid w:val="00245FAE"/>
    <w:rsid w:val="00246A65"/>
    <w:rsid w:val="00246AA8"/>
    <w:rsid w:val="00246EE3"/>
    <w:rsid w:val="002472AD"/>
    <w:rsid w:val="00247374"/>
    <w:rsid w:val="00247CA6"/>
    <w:rsid w:val="00247D15"/>
    <w:rsid w:val="00247D6B"/>
    <w:rsid w:val="0025006D"/>
    <w:rsid w:val="00250173"/>
    <w:rsid w:val="0025025D"/>
    <w:rsid w:val="0025026C"/>
    <w:rsid w:val="0025074E"/>
    <w:rsid w:val="0025086A"/>
    <w:rsid w:val="0025098F"/>
    <w:rsid w:val="00250D50"/>
    <w:rsid w:val="0025115D"/>
    <w:rsid w:val="00251603"/>
    <w:rsid w:val="00251624"/>
    <w:rsid w:val="0025172D"/>
    <w:rsid w:val="00251941"/>
    <w:rsid w:val="00251977"/>
    <w:rsid w:val="00251CA6"/>
    <w:rsid w:val="00251D91"/>
    <w:rsid w:val="00251DA3"/>
    <w:rsid w:val="00251E03"/>
    <w:rsid w:val="002522EB"/>
    <w:rsid w:val="002527CB"/>
    <w:rsid w:val="00252B69"/>
    <w:rsid w:val="002530B0"/>
    <w:rsid w:val="002532B9"/>
    <w:rsid w:val="00253510"/>
    <w:rsid w:val="00253565"/>
    <w:rsid w:val="00253622"/>
    <w:rsid w:val="00253727"/>
    <w:rsid w:val="002537DA"/>
    <w:rsid w:val="00253B45"/>
    <w:rsid w:val="00253B6E"/>
    <w:rsid w:val="0025408B"/>
    <w:rsid w:val="002540EE"/>
    <w:rsid w:val="002542F8"/>
    <w:rsid w:val="0025456D"/>
    <w:rsid w:val="002545AE"/>
    <w:rsid w:val="00254A69"/>
    <w:rsid w:val="00254E25"/>
    <w:rsid w:val="002550B6"/>
    <w:rsid w:val="002551DD"/>
    <w:rsid w:val="00255576"/>
    <w:rsid w:val="00255830"/>
    <w:rsid w:val="00255979"/>
    <w:rsid w:val="00255A41"/>
    <w:rsid w:val="00255A81"/>
    <w:rsid w:val="00255B41"/>
    <w:rsid w:val="00255B47"/>
    <w:rsid w:val="00255B73"/>
    <w:rsid w:val="00255D07"/>
    <w:rsid w:val="00255E05"/>
    <w:rsid w:val="00255FC1"/>
    <w:rsid w:val="00256344"/>
    <w:rsid w:val="00256532"/>
    <w:rsid w:val="00256A37"/>
    <w:rsid w:val="00256B52"/>
    <w:rsid w:val="00256B73"/>
    <w:rsid w:val="00256C72"/>
    <w:rsid w:val="002570C0"/>
    <w:rsid w:val="0025711A"/>
    <w:rsid w:val="002572BB"/>
    <w:rsid w:val="002573CD"/>
    <w:rsid w:val="00257D8B"/>
    <w:rsid w:val="00260D28"/>
    <w:rsid w:val="00260DE7"/>
    <w:rsid w:val="00260F2B"/>
    <w:rsid w:val="00261046"/>
    <w:rsid w:val="002618AB"/>
    <w:rsid w:val="00261A70"/>
    <w:rsid w:val="00261BED"/>
    <w:rsid w:val="00261D97"/>
    <w:rsid w:val="002621CF"/>
    <w:rsid w:val="00262368"/>
    <w:rsid w:val="0026246B"/>
    <w:rsid w:val="002626AF"/>
    <w:rsid w:val="00262C5E"/>
    <w:rsid w:val="00263025"/>
    <w:rsid w:val="0026304F"/>
    <w:rsid w:val="0026349A"/>
    <w:rsid w:val="00263751"/>
    <w:rsid w:val="002648BC"/>
    <w:rsid w:val="002648D8"/>
    <w:rsid w:val="00264EB4"/>
    <w:rsid w:val="00265641"/>
    <w:rsid w:val="00265BE2"/>
    <w:rsid w:val="00266131"/>
    <w:rsid w:val="002662C6"/>
    <w:rsid w:val="0026634B"/>
    <w:rsid w:val="002666DC"/>
    <w:rsid w:val="002667A2"/>
    <w:rsid w:val="0026687C"/>
    <w:rsid w:val="00266D6E"/>
    <w:rsid w:val="00266E48"/>
    <w:rsid w:val="002674A8"/>
    <w:rsid w:val="002678A9"/>
    <w:rsid w:val="00267C0D"/>
    <w:rsid w:val="00267FE5"/>
    <w:rsid w:val="002703A6"/>
    <w:rsid w:val="00270470"/>
    <w:rsid w:val="00270967"/>
    <w:rsid w:val="00270B1D"/>
    <w:rsid w:val="00270BE4"/>
    <w:rsid w:val="00271192"/>
    <w:rsid w:val="00271AF6"/>
    <w:rsid w:val="00271C3C"/>
    <w:rsid w:val="00271CBE"/>
    <w:rsid w:val="00271E69"/>
    <w:rsid w:val="00271E86"/>
    <w:rsid w:val="0027201C"/>
    <w:rsid w:val="0027268C"/>
    <w:rsid w:val="00272A07"/>
    <w:rsid w:val="00272AA8"/>
    <w:rsid w:val="00272E8F"/>
    <w:rsid w:val="00273474"/>
    <w:rsid w:val="00273ECF"/>
    <w:rsid w:val="002740FE"/>
    <w:rsid w:val="00274182"/>
    <w:rsid w:val="0027470A"/>
    <w:rsid w:val="00274EB8"/>
    <w:rsid w:val="00275309"/>
    <w:rsid w:val="002753D5"/>
    <w:rsid w:val="002756F0"/>
    <w:rsid w:val="002757D8"/>
    <w:rsid w:val="00275826"/>
    <w:rsid w:val="00275A66"/>
    <w:rsid w:val="00275EDF"/>
    <w:rsid w:val="00275F59"/>
    <w:rsid w:val="002761AD"/>
    <w:rsid w:val="002761F7"/>
    <w:rsid w:val="0027623A"/>
    <w:rsid w:val="00276892"/>
    <w:rsid w:val="00276898"/>
    <w:rsid w:val="00277283"/>
    <w:rsid w:val="0027772F"/>
    <w:rsid w:val="00277D14"/>
    <w:rsid w:val="00277DF7"/>
    <w:rsid w:val="00277EB1"/>
    <w:rsid w:val="0028035E"/>
    <w:rsid w:val="002803A9"/>
    <w:rsid w:val="00280CC5"/>
    <w:rsid w:val="00280EAF"/>
    <w:rsid w:val="00281573"/>
    <w:rsid w:val="002815EB"/>
    <w:rsid w:val="00281643"/>
    <w:rsid w:val="0028186C"/>
    <w:rsid w:val="00281AE2"/>
    <w:rsid w:val="00281FFE"/>
    <w:rsid w:val="00282284"/>
    <w:rsid w:val="00282323"/>
    <w:rsid w:val="00282332"/>
    <w:rsid w:val="00282461"/>
    <w:rsid w:val="002824A2"/>
    <w:rsid w:val="002824FA"/>
    <w:rsid w:val="002828C8"/>
    <w:rsid w:val="00282BAA"/>
    <w:rsid w:val="00282E01"/>
    <w:rsid w:val="00282FC0"/>
    <w:rsid w:val="0028322C"/>
    <w:rsid w:val="00283302"/>
    <w:rsid w:val="00283797"/>
    <w:rsid w:val="002839EF"/>
    <w:rsid w:val="00283ABC"/>
    <w:rsid w:val="00283B72"/>
    <w:rsid w:val="00283E20"/>
    <w:rsid w:val="00283E56"/>
    <w:rsid w:val="00284206"/>
    <w:rsid w:val="0028421A"/>
    <w:rsid w:val="00284AB1"/>
    <w:rsid w:val="00284E32"/>
    <w:rsid w:val="002853B4"/>
    <w:rsid w:val="00285D2E"/>
    <w:rsid w:val="00285EE9"/>
    <w:rsid w:val="00286081"/>
    <w:rsid w:val="002863FE"/>
    <w:rsid w:val="0028663A"/>
    <w:rsid w:val="002867E7"/>
    <w:rsid w:val="00286ED7"/>
    <w:rsid w:val="00286F16"/>
    <w:rsid w:val="00286F5A"/>
    <w:rsid w:val="0028707A"/>
    <w:rsid w:val="0028713B"/>
    <w:rsid w:val="00287A6C"/>
    <w:rsid w:val="00287CB6"/>
    <w:rsid w:val="00287E33"/>
    <w:rsid w:val="0029009D"/>
    <w:rsid w:val="002902ED"/>
    <w:rsid w:val="00290542"/>
    <w:rsid w:val="002906FD"/>
    <w:rsid w:val="00290A17"/>
    <w:rsid w:val="00290DE5"/>
    <w:rsid w:val="00290DF1"/>
    <w:rsid w:val="00290F35"/>
    <w:rsid w:val="002912CD"/>
    <w:rsid w:val="0029170F"/>
    <w:rsid w:val="00291A7B"/>
    <w:rsid w:val="00291C21"/>
    <w:rsid w:val="00291D05"/>
    <w:rsid w:val="00291FE7"/>
    <w:rsid w:val="002920E3"/>
    <w:rsid w:val="0029215E"/>
    <w:rsid w:val="00292244"/>
    <w:rsid w:val="00292289"/>
    <w:rsid w:val="00292529"/>
    <w:rsid w:val="0029283D"/>
    <w:rsid w:val="0029284A"/>
    <w:rsid w:val="00292AD2"/>
    <w:rsid w:val="00292DB2"/>
    <w:rsid w:val="00293728"/>
    <w:rsid w:val="00293B45"/>
    <w:rsid w:val="00293CA9"/>
    <w:rsid w:val="00294264"/>
    <w:rsid w:val="002944C4"/>
    <w:rsid w:val="0029463F"/>
    <w:rsid w:val="00294C4D"/>
    <w:rsid w:val="00294E0A"/>
    <w:rsid w:val="00295359"/>
    <w:rsid w:val="00295379"/>
    <w:rsid w:val="00295696"/>
    <w:rsid w:val="002959DE"/>
    <w:rsid w:val="00295B05"/>
    <w:rsid w:val="00295EFD"/>
    <w:rsid w:val="00295FB5"/>
    <w:rsid w:val="00296B96"/>
    <w:rsid w:val="00296BC8"/>
    <w:rsid w:val="00296C4E"/>
    <w:rsid w:val="00296CC1"/>
    <w:rsid w:val="0029727C"/>
    <w:rsid w:val="002974B8"/>
    <w:rsid w:val="002978C6"/>
    <w:rsid w:val="00297A31"/>
    <w:rsid w:val="00297B78"/>
    <w:rsid w:val="00297FA1"/>
    <w:rsid w:val="002A0367"/>
    <w:rsid w:val="002A0CF3"/>
    <w:rsid w:val="002A0FB6"/>
    <w:rsid w:val="002A13BB"/>
    <w:rsid w:val="002A148B"/>
    <w:rsid w:val="002A161C"/>
    <w:rsid w:val="002A1B9C"/>
    <w:rsid w:val="002A1E7F"/>
    <w:rsid w:val="002A1F15"/>
    <w:rsid w:val="002A21DA"/>
    <w:rsid w:val="002A248D"/>
    <w:rsid w:val="002A2845"/>
    <w:rsid w:val="002A2B82"/>
    <w:rsid w:val="002A2B9F"/>
    <w:rsid w:val="002A2E58"/>
    <w:rsid w:val="002A30E6"/>
    <w:rsid w:val="002A31E1"/>
    <w:rsid w:val="002A347D"/>
    <w:rsid w:val="002A37CD"/>
    <w:rsid w:val="002A37D9"/>
    <w:rsid w:val="002A3C58"/>
    <w:rsid w:val="002A3E9E"/>
    <w:rsid w:val="002A4737"/>
    <w:rsid w:val="002A5022"/>
    <w:rsid w:val="002A52A0"/>
    <w:rsid w:val="002A52BF"/>
    <w:rsid w:val="002A599B"/>
    <w:rsid w:val="002A5B43"/>
    <w:rsid w:val="002A5B8E"/>
    <w:rsid w:val="002A5CA3"/>
    <w:rsid w:val="002A5F2C"/>
    <w:rsid w:val="002A5F46"/>
    <w:rsid w:val="002A5FF8"/>
    <w:rsid w:val="002A63FD"/>
    <w:rsid w:val="002A65ED"/>
    <w:rsid w:val="002A66D6"/>
    <w:rsid w:val="002A696F"/>
    <w:rsid w:val="002A6AD3"/>
    <w:rsid w:val="002A7043"/>
    <w:rsid w:val="002A74E2"/>
    <w:rsid w:val="002A751D"/>
    <w:rsid w:val="002A7584"/>
    <w:rsid w:val="002A7BCA"/>
    <w:rsid w:val="002A7DDA"/>
    <w:rsid w:val="002A7E1E"/>
    <w:rsid w:val="002B02A0"/>
    <w:rsid w:val="002B0373"/>
    <w:rsid w:val="002B03F5"/>
    <w:rsid w:val="002B05F1"/>
    <w:rsid w:val="002B0655"/>
    <w:rsid w:val="002B0982"/>
    <w:rsid w:val="002B09E1"/>
    <w:rsid w:val="002B0A58"/>
    <w:rsid w:val="002B0A7B"/>
    <w:rsid w:val="002B1452"/>
    <w:rsid w:val="002B18C8"/>
    <w:rsid w:val="002B18D9"/>
    <w:rsid w:val="002B2066"/>
    <w:rsid w:val="002B2570"/>
    <w:rsid w:val="002B30A3"/>
    <w:rsid w:val="002B3658"/>
    <w:rsid w:val="002B3853"/>
    <w:rsid w:val="002B38BC"/>
    <w:rsid w:val="002B3954"/>
    <w:rsid w:val="002B39A0"/>
    <w:rsid w:val="002B3A70"/>
    <w:rsid w:val="002B3DC8"/>
    <w:rsid w:val="002B4015"/>
    <w:rsid w:val="002B40D0"/>
    <w:rsid w:val="002B4479"/>
    <w:rsid w:val="002B4709"/>
    <w:rsid w:val="002B4BE8"/>
    <w:rsid w:val="002B4DA2"/>
    <w:rsid w:val="002B510B"/>
    <w:rsid w:val="002B5115"/>
    <w:rsid w:val="002B5442"/>
    <w:rsid w:val="002B5754"/>
    <w:rsid w:val="002B5AA1"/>
    <w:rsid w:val="002B5D18"/>
    <w:rsid w:val="002B6081"/>
    <w:rsid w:val="002B61FA"/>
    <w:rsid w:val="002B6264"/>
    <w:rsid w:val="002B6664"/>
    <w:rsid w:val="002B6776"/>
    <w:rsid w:val="002B69D3"/>
    <w:rsid w:val="002B6CDF"/>
    <w:rsid w:val="002B6CEA"/>
    <w:rsid w:val="002B7131"/>
    <w:rsid w:val="002B7252"/>
    <w:rsid w:val="002B72B3"/>
    <w:rsid w:val="002B7438"/>
    <w:rsid w:val="002B74F5"/>
    <w:rsid w:val="002B767D"/>
    <w:rsid w:val="002B7D5A"/>
    <w:rsid w:val="002B7DCE"/>
    <w:rsid w:val="002B7E8C"/>
    <w:rsid w:val="002B7F73"/>
    <w:rsid w:val="002C04B3"/>
    <w:rsid w:val="002C059A"/>
    <w:rsid w:val="002C06A5"/>
    <w:rsid w:val="002C0C47"/>
    <w:rsid w:val="002C0F9D"/>
    <w:rsid w:val="002C1696"/>
    <w:rsid w:val="002C1FBC"/>
    <w:rsid w:val="002C2070"/>
    <w:rsid w:val="002C2107"/>
    <w:rsid w:val="002C2126"/>
    <w:rsid w:val="002C26A5"/>
    <w:rsid w:val="002C26F9"/>
    <w:rsid w:val="002C2A2D"/>
    <w:rsid w:val="002C2A98"/>
    <w:rsid w:val="002C2C5D"/>
    <w:rsid w:val="002C2D9E"/>
    <w:rsid w:val="002C33EC"/>
    <w:rsid w:val="002C3798"/>
    <w:rsid w:val="002C3F13"/>
    <w:rsid w:val="002C4003"/>
    <w:rsid w:val="002C4178"/>
    <w:rsid w:val="002C424E"/>
    <w:rsid w:val="002C4464"/>
    <w:rsid w:val="002C4518"/>
    <w:rsid w:val="002C4540"/>
    <w:rsid w:val="002C48E9"/>
    <w:rsid w:val="002C49AD"/>
    <w:rsid w:val="002C4FEF"/>
    <w:rsid w:val="002C5582"/>
    <w:rsid w:val="002C571C"/>
    <w:rsid w:val="002C5ACF"/>
    <w:rsid w:val="002C5B0C"/>
    <w:rsid w:val="002C5CC0"/>
    <w:rsid w:val="002C5D55"/>
    <w:rsid w:val="002C5D75"/>
    <w:rsid w:val="002C5E8E"/>
    <w:rsid w:val="002C648B"/>
    <w:rsid w:val="002C6596"/>
    <w:rsid w:val="002C6700"/>
    <w:rsid w:val="002C6D1D"/>
    <w:rsid w:val="002C70CC"/>
    <w:rsid w:val="002C7221"/>
    <w:rsid w:val="002C727B"/>
    <w:rsid w:val="002C72FE"/>
    <w:rsid w:val="002C7768"/>
    <w:rsid w:val="002C7845"/>
    <w:rsid w:val="002C7A32"/>
    <w:rsid w:val="002C7C96"/>
    <w:rsid w:val="002C7D5D"/>
    <w:rsid w:val="002D05D6"/>
    <w:rsid w:val="002D0986"/>
    <w:rsid w:val="002D09D0"/>
    <w:rsid w:val="002D14A5"/>
    <w:rsid w:val="002D157D"/>
    <w:rsid w:val="002D175C"/>
    <w:rsid w:val="002D18C9"/>
    <w:rsid w:val="002D197A"/>
    <w:rsid w:val="002D1A99"/>
    <w:rsid w:val="002D1EFB"/>
    <w:rsid w:val="002D21A0"/>
    <w:rsid w:val="002D22C5"/>
    <w:rsid w:val="002D2709"/>
    <w:rsid w:val="002D2968"/>
    <w:rsid w:val="002D2DF5"/>
    <w:rsid w:val="002D2F89"/>
    <w:rsid w:val="002D3117"/>
    <w:rsid w:val="002D3649"/>
    <w:rsid w:val="002D3867"/>
    <w:rsid w:val="002D3B71"/>
    <w:rsid w:val="002D3CDE"/>
    <w:rsid w:val="002D4008"/>
    <w:rsid w:val="002D4651"/>
    <w:rsid w:val="002D4BE2"/>
    <w:rsid w:val="002D5746"/>
    <w:rsid w:val="002D5777"/>
    <w:rsid w:val="002D5950"/>
    <w:rsid w:val="002D5BA6"/>
    <w:rsid w:val="002D5C29"/>
    <w:rsid w:val="002D5FCC"/>
    <w:rsid w:val="002D610A"/>
    <w:rsid w:val="002D674D"/>
    <w:rsid w:val="002D7349"/>
    <w:rsid w:val="002D7402"/>
    <w:rsid w:val="002D7422"/>
    <w:rsid w:val="002D78C5"/>
    <w:rsid w:val="002D78DD"/>
    <w:rsid w:val="002D7944"/>
    <w:rsid w:val="002D7996"/>
    <w:rsid w:val="002D7A02"/>
    <w:rsid w:val="002D7BA9"/>
    <w:rsid w:val="002D7D91"/>
    <w:rsid w:val="002D7E1B"/>
    <w:rsid w:val="002D7EF7"/>
    <w:rsid w:val="002E02D7"/>
    <w:rsid w:val="002E03F0"/>
    <w:rsid w:val="002E061F"/>
    <w:rsid w:val="002E0783"/>
    <w:rsid w:val="002E0787"/>
    <w:rsid w:val="002E086C"/>
    <w:rsid w:val="002E09E3"/>
    <w:rsid w:val="002E1092"/>
    <w:rsid w:val="002E1342"/>
    <w:rsid w:val="002E184A"/>
    <w:rsid w:val="002E1D6C"/>
    <w:rsid w:val="002E1EC7"/>
    <w:rsid w:val="002E1FDB"/>
    <w:rsid w:val="002E20B3"/>
    <w:rsid w:val="002E213E"/>
    <w:rsid w:val="002E223B"/>
    <w:rsid w:val="002E2395"/>
    <w:rsid w:val="002E2613"/>
    <w:rsid w:val="002E27ED"/>
    <w:rsid w:val="002E2A56"/>
    <w:rsid w:val="002E2CCA"/>
    <w:rsid w:val="002E2D1B"/>
    <w:rsid w:val="002E306C"/>
    <w:rsid w:val="002E31EB"/>
    <w:rsid w:val="002E3992"/>
    <w:rsid w:val="002E3B18"/>
    <w:rsid w:val="002E3B5C"/>
    <w:rsid w:val="002E47D4"/>
    <w:rsid w:val="002E480A"/>
    <w:rsid w:val="002E4828"/>
    <w:rsid w:val="002E4A01"/>
    <w:rsid w:val="002E4F4E"/>
    <w:rsid w:val="002E526D"/>
    <w:rsid w:val="002E56A8"/>
    <w:rsid w:val="002E6158"/>
    <w:rsid w:val="002E6381"/>
    <w:rsid w:val="002E6788"/>
    <w:rsid w:val="002E6840"/>
    <w:rsid w:val="002E6857"/>
    <w:rsid w:val="002E6925"/>
    <w:rsid w:val="002E6B97"/>
    <w:rsid w:val="002E6DC4"/>
    <w:rsid w:val="002E7262"/>
    <w:rsid w:val="002E74E5"/>
    <w:rsid w:val="002E76A8"/>
    <w:rsid w:val="002E780F"/>
    <w:rsid w:val="002E7AAC"/>
    <w:rsid w:val="002F00C6"/>
    <w:rsid w:val="002F069A"/>
    <w:rsid w:val="002F0880"/>
    <w:rsid w:val="002F088B"/>
    <w:rsid w:val="002F08E5"/>
    <w:rsid w:val="002F0A3D"/>
    <w:rsid w:val="002F0B0F"/>
    <w:rsid w:val="002F1419"/>
    <w:rsid w:val="002F150E"/>
    <w:rsid w:val="002F15A8"/>
    <w:rsid w:val="002F1FFE"/>
    <w:rsid w:val="002F2657"/>
    <w:rsid w:val="002F26A2"/>
    <w:rsid w:val="002F291A"/>
    <w:rsid w:val="002F2A27"/>
    <w:rsid w:val="002F3057"/>
    <w:rsid w:val="002F329D"/>
    <w:rsid w:val="002F37A8"/>
    <w:rsid w:val="002F3889"/>
    <w:rsid w:val="002F3949"/>
    <w:rsid w:val="002F3B07"/>
    <w:rsid w:val="002F4710"/>
    <w:rsid w:val="002F4A59"/>
    <w:rsid w:val="002F4BEB"/>
    <w:rsid w:val="002F53E3"/>
    <w:rsid w:val="002F5B10"/>
    <w:rsid w:val="002F5B7A"/>
    <w:rsid w:val="002F6305"/>
    <w:rsid w:val="002F6387"/>
    <w:rsid w:val="002F648B"/>
    <w:rsid w:val="002F66ED"/>
    <w:rsid w:val="002F69DB"/>
    <w:rsid w:val="002F6AB5"/>
    <w:rsid w:val="002F706E"/>
    <w:rsid w:val="002F7AF0"/>
    <w:rsid w:val="002F7BFC"/>
    <w:rsid w:val="002F7C77"/>
    <w:rsid w:val="002F7F9A"/>
    <w:rsid w:val="002F7FF8"/>
    <w:rsid w:val="003004D1"/>
    <w:rsid w:val="003004DF"/>
    <w:rsid w:val="00300544"/>
    <w:rsid w:val="00300A98"/>
    <w:rsid w:val="00300DBC"/>
    <w:rsid w:val="0030111A"/>
    <w:rsid w:val="0030198F"/>
    <w:rsid w:val="00301DEE"/>
    <w:rsid w:val="00301F7F"/>
    <w:rsid w:val="003022B3"/>
    <w:rsid w:val="003022E7"/>
    <w:rsid w:val="0030231B"/>
    <w:rsid w:val="003024D5"/>
    <w:rsid w:val="0030257E"/>
    <w:rsid w:val="003025EF"/>
    <w:rsid w:val="00302905"/>
    <w:rsid w:val="00303072"/>
    <w:rsid w:val="003031F7"/>
    <w:rsid w:val="0030337E"/>
    <w:rsid w:val="003035A6"/>
    <w:rsid w:val="003036A4"/>
    <w:rsid w:val="003037ED"/>
    <w:rsid w:val="00303AF7"/>
    <w:rsid w:val="00303D2C"/>
    <w:rsid w:val="00304334"/>
    <w:rsid w:val="00304BB1"/>
    <w:rsid w:val="00304C63"/>
    <w:rsid w:val="00304D21"/>
    <w:rsid w:val="00304E1D"/>
    <w:rsid w:val="00305121"/>
    <w:rsid w:val="00305834"/>
    <w:rsid w:val="003059C6"/>
    <w:rsid w:val="00305B68"/>
    <w:rsid w:val="00305D3C"/>
    <w:rsid w:val="00305FC6"/>
    <w:rsid w:val="00306125"/>
    <w:rsid w:val="003063C4"/>
    <w:rsid w:val="00306CAF"/>
    <w:rsid w:val="00306F50"/>
    <w:rsid w:val="00306F54"/>
    <w:rsid w:val="0030713F"/>
    <w:rsid w:val="00307470"/>
    <w:rsid w:val="003074E3"/>
    <w:rsid w:val="0030784E"/>
    <w:rsid w:val="00307A8F"/>
    <w:rsid w:val="00307ADB"/>
    <w:rsid w:val="00307F1C"/>
    <w:rsid w:val="00310466"/>
    <w:rsid w:val="00310855"/>
    <w:rsid w:val="003109B8"/>
    <w:rsid w:val="00310DF1"/>
    <w:rsid w:val="0031138B"/>
    <w:rsid w:val="00311452"/>
    <w:rsid w:val="0031154A"/>
    <w:rsid w:val="00311C4A"/>
    <w:rsid w:val="00312246"/>
    <w:rsid w:val="003122D9"/>
    <w:rsid w:val="003124C6"/>
    <w:rsid w:val="00312535"/>
    <w:rsid w:val="003125D3"/>
    <w:rsid w:val="00312891"/>
    <w:rsid w:val="00312924"/>
    <w:rsid w:val="00312AE5"/>
    <w:rsid w:val="00312C8C"/>
    <w:rsid w:val="00312EB2"/>
    <w:rsid w:val="003131CA"/>
    <w:rsid w:val="00313533"/>
    <w:rsid w:val="00313DC1"/>
    <w:rsid w:val="00313F7E"/>
    <w:rsid w:val="00314108"/>
    <w:rsid w:val="003141DF"/>
    <w:rsid w:val="003142BE"/>
    <w:rsid w:val="003144DC"/>
    <w:rsid w:val="00314587"/>
    <w:rsid w:val="00314613"/>
    <w:rsid w:val="00314A20"/>
    <w:rsid w:val="00314C21"/>
    <w:rsid w:val="00314D28"/>
    <w:rsid w:val="00314F5A"/>
    <w:rsid w:val="0031514A"/>
    <w:rsid w:val="00315195"/>
    <w:rsid w:val="00315432"/>
    <w:rsid w:val="00315503"/>
    <w:rsid w:val="00315C99"/>
    <w:rsid w:val="00315ED2"/>
    <w:rsid w:val="00315F6B"/>
    <w:rsid w:val="00315FB2"/>
    <w:rsid w:val="00315FED"/>
    <w:rsid w:val="00316002"/>
    <w:rsid w:val="003169F6"/>
    <w:rsid w:val="00316D7B"/>
    <w:rsid w:val="00316E2F"/>
    <w:rsid w:val="00316FA1"/>
    <w:rsid w:val="003170D6"/>
    <w:rsid w:val="0031722C"/>
    <w:rsid w:val="0031723A"/>
    <w:rsid w:val="00317409"/>
    <w:rsid w:val="003176B1"/>
    <w:rsid w:val="00317F95"/>
    <w:rsid w:val="00320ACF"/>
    <w:rsid w:val="00321661"/>
    <w:rsid w:val="00321B32"/>
    <w:rsid w:val="00321C9E"/>
    <w:rsid w:val="0032291F"/>
    <w:rsid w:val="003229BC"/>
    <w:rsid w:val="00322C77"/>
    <w:rsid w:val="00322DD3"/>
    <w:rsid w:val="00322F28"/>
    <w:rsid w:val="003230F0"/>
    <w:rsid w:val="0032390C"/>
    <w:rsid w:val="00323A09"/>
    <w:rsid w:val="00323D1F"/>
    <w:rsid w:val="00323E9C"/>
    <w:rsid w:val="0032420E"/>
    <w:rsid w:val="00324F15"/>
    <w:rsid w:val="00324F4A"/>
    <w:rsid w:val="00324F5F"/>
    <w:rsid w:val="00325612"/>
    <w:rsid w:val="00325776"/>
    <w:rsid w:val="00325C73"/>
    <w:rsid w:val="00325F18"/>
    <w:rsid w:val="00325FE1"/>
    <w:rsid w:val="00326027"/>
    <w:rsid w:val="00326547"/>
    <w:rsid w:val="003265D5"/>
    <w:rsid w:val="0032660E"/>
    <w:rsid w:val="00326820"/>
    <w:rsid w:val="00326B8C"/>
    <w:rsid w:val="00326F6D"/>
    <w:rsid w:val="00327141"/>
    <w:rsid w:val="0032741A"/>
    <w:rsid w:val="00327E31"/>
    <w:rsid w:val="0033007D"/>
    <w:rsid w:val="003303B4"/>
    <w:rsid w:val="00330413"/>
    <w:rsid w:val="003308A7"/>
    <w:rsid w:val="003308DF"/>
    <w:rsid w:val="00330AEA"/>
    <w:rsid w:val="00330D55"/>
    <w:rsid w:val="0033121B"/>
    <w:rsid w:val="003312C4"/>
    <w:rsid w:val="00331469"/>
    <w:rsid w:val="0033161E"/>
    <w:rsid w:val="00331726"/>
    <w:rsid w:val="00331848"/>
    <w:rsid w:val="00331B47"/>
    <w:rsid w:val="00332042"/>
    <w:rsid w:val="0033204F"/>
    <w:rsid w:val="00332115"/>
    <w:rsid w:val="00332232"/>
    <w:rsid w:val="00332248"/>
    <w:rsid w:val="00332443"/>
    <w:rsid w:val="003325CF"/>
    <w:rsid w:val="00332623"/>
    <w:rsid w:val="003326BF"/>
    <w:rsid w:val="00332B71"/>
    <w:rsid w:val="0033376D"/>
    <w:rsid w:val="003338B3"/>
    <w:rsid w:val="0033392E"/>
    <w:rsid w:val="0033398F"/>
    <w:rsid w:val="00333D25"/>
    <w:rsid w:val="00333D95"/>
    <w:rsid w:val="00333EAB"/>
    <w:rsid w:val="0033460D"/>
    <w:rsid w:val="00334780"/>
    <w:rsid w:val="00334F90"/>
    <w:rsid w:val="003352AE"/>
    <w:rsid w:val="003353E7"/>
    <w:rsid w:val="00335991"/>
    <w:rsid w:val="003359AF"/>
    <w:rsid w:val="00335AC8"/>
    <w:rsid w:val="00335CF1"/>
    <w:rsid w:val="00335FD5"/>
    <w:rsid w:val="00336BBF"/>
    <w:rsid w:val="00336E2A"/>
    <w:rsid w:val="00336FF8"/>
    <w:rsid w:val="003371B5"/>
    <w:rsid w:val="00337227"/>
    <w:rsid w:val="00337CBA"/>
    <w:rsid w:val="00337E73"/>
    <w:rsid w:val="0034050A"/>
    <w:rsid w:val="00340557"/>
    <w:rsid w:val="00340739"/>
    <w:rsid w:val="003407C0"/>
    <w:rsid w:val="003408CA"/>
    <w:rsid w:val="00340E0C"/>
    <w:rsid w:val="00340EFD"/>
    <w:rsid w:val="003411C1"/>
    <w:rsid w:val="00341275"/>
    <w:rsid w:val="003414D3"/>
    <w:rsid w:val="003419B7"/>
    <w:rsid w:val="00341A97"/>
    <w:rsid w:val="0034221F"/>
    <w:rsid w:val="003426DC"/>
    <w:rsid w:val="0034286A"/>
    <w:rsid w:val="00342E9A"/>
    <w:rsid w:val="00342EF0"/>
    <w:rsid w:val="00343304"/>
    <w:rsid w:val="003436C0"/>
    <w:rsid w:val="00343A1B"/>
    <w:rsid w:val="00343DE0"/>
    <w:rsid w:val="0034454B"/>
    <w:rsid w:val="00344A10"/>
    <w:rsid w:val="00344A3B"/>
    <w:rsid w:val="00344D37"/>
    <w:rsid w:val="00344EF1"/>
    <w:rsid w:val="003450C9"/>
    <w:rsid w:val="003450D5"/>
    <w:rsid w:val="00345801"/>
    <w:rsid w:val="003462F5"/>
    <w:rsid w:val="00346633"/>
    <w:rsid w:val="00346868"/>
    <w:rsid w:val="00346AB2"/>
    <w:rsid w:val="00346ADA"/>
    <w:rsid w:val="00346B0B"/>
    <w:rsid w:val="00346BB9"/>
    <w:rsid w:val="00346DD3"/>
    <w:rsid w:val="00346F96"/>
    <w:rsid w:val="00346FB4"/>
    <w:rsid w:val="003473DF"/>
    <w:rsid w:val="00347776"/>
    <w:rsid w:val="0034793C"/>
    <w:rsid w:val="0034799E"/>
    <w:rsid w:val="00347E32"/>
    <w:rsid w:val="00347F96"/>
    <w:rsid w:val="00350599"/>
    <w:rsid w:val="00350884"/>
    <w:rsid w:val="0035094E"/>
    <w:rsid w:val="00350C3B"/>
    <w:rsid w:val="00350E94"/>
    <w:rsid w:val="003511CA"/>
    <w:rsid w:val="0035155E"/>
    <w:rsid w:val="003518BE"/>
    <w:rsid w:val="00351B76"/>
    <w:rsid w:val="00352287"/>
    <w:rsid w:val="003523F7"/>
    <w:rsid w:val="00352729"/>
    <w:rsid w:val="00352B7C"/>
    <w:rsid w:val="00352BC1"/>
    <w:rsid w:val="003530B7"/>
    <w:rsid w:val="00353195"/>
    <w:rsid w:val="003532FB"/>
    <w:rsid w:val="003537F8"/>
    <w:rsid w:val="00353A34"/>
    <w:rsid w:val="00353DEF"/>
    <w:rsid w:val="00354520"/>
    <w:rsid w:val="0035455A"/>
    <w:rsid w:val="00354639"/>
    <w:rsid w:val="0035465B"/>
    <w:rsid w:val="003548EF"/>
    <w:rsid w:val="003549D8"/>
    <w:rsid w:val="00354AC5"/>
    <w:rsid w:val="003550AE"/>
    <w:rsid w:val="003553C5"/>
    <w:rsid w:val="00355852"/>
    <w:rsid w:val="0035588D"/>
    <w:rsid w:val="00355A16"/>
    <w:rsid w:val="00355A90"/>
    <w:rsid w:val="00355CB1"/>
    <w:rsid w:val="00356196"/>
    <w:rsid w:val="00356203"/>
    <w:rsid w:val="0035622A"/>
    <w:rsid w:val="00356332"/>
    <w:rsid w:val="003565BB"/>
    <w:rsid w:val="003566BB"/>
    <w:rsid w:val="00356B81"/>
    <w:rsid w:val="00356EDC"/>
    <w:rsid w:val="003570DA"/>
    <w:rsid w:val="003573E9"/>
    <w:rsid w:val="00357668"/>
    <w:rsid w:val="003577C0"/>
    <w:rsid w:val="003579A8"/>
    <w:rsid w:val="00357EE1"/>
    <w:rsid w:val="003605BD"/>
    <w:rsid w:val="0036084E"/>
    <w:rsid w:val="00360931"/>
    <w:rsid w:val="00360940"/>
    <w:rsid w:val="00360DE4"/>
    <w:rsid w:val="00360E58"/>
    <w:rsid w:val="00361182"/>
    <w:rsid w:val="0036120D"/>
    <w:rsid w:val="003613D3"/>
    <w:rsid w:val="003614C3"/>
    <w:rsid w:val="00361695"/>
    <w:rsid w:val="003617A7"/>
    <w:rsid w:val="003618BE"/>
    <w:rsid w:val="00361AA2"/>
    <w:rsid w:val="00361D66"/>
    <w:rsid w:val="00361DC7"/>
    <w:rsid w:val="0036235B"/>
    <w:rsid w:val="003624C4"/>
    <w:rsid w:val="00362638"/>
    <w:rsid w:val="00362A0C"/>
    <w:rsid w:val="00362BFC"/>
    <w:rsid w:val="00362DB8"/>
    <w:rsid w:val="00362EBF"/>
    <w:rsid w:val="0036327E"/>
    <w:rsid w:val="003633A5"/>
    <w:rsid w:val="003634EA"/>
    <w:rsid w:val="00363752"/>
    <w:rsid w:val="003639BD"/>
    <w:rsid w:val="00363A1B"/>
    <w:rsid w:val="00363C71"/>
    <w:rsid w:val="00363CEC"/>
    <w:rsid w:val="00364257"/>
    <w:rsid w:val="003646F3"/>
    <w:rsid w:val="0036471F"/>
    <w:rsid w:val="003648A8"/>
    <w:rsid w:val="003649D6"/>
    <w:rsid w:val="00364AAE"/>
    <w:rsid w:val="00364AFC"/>
    <w:rsid w:val="003655A4"/>
    <w:rsid w:val="003656A8"/>
    <w:rsid w:val="00365A92"/>
    <w:rsid w:val="00365B32"/>
    <w:rsid w:val="00365FD2"/>
    <w:rsid w:val="00366020"/>
    <w:rsid w:val="003664E0"/>
    <w:rsid w:val="00366789"/>
    <w:rsid w:val="00366C45"/>
    <w:rsid w:val="00366DA2"/>
    <w:rsid w:val="00366E5A"/>
    <w:rsid w:val="003670A3"/>
    <w:rsid w:val="00367191"/>
    <w:rsid w:val="003672AD"/>
    <w:rsid w:val="0036758B"/>
    <w:rsid w:val="00367799"/>
    <w:rsid w:val="0037006E"/>
    <w:rsid w:val="00370135"/>
    <w:rsid w:val="00370A41"/>
    <w:rsid w:val="00370BF9"/>
    <w:rsid w:val="00371369"/>
    <w:rsid w:val="0037179E"/>
    <w:rsid w:val="00371901"/>
    <w:rsid w:val="00371A3F"/>
    <w:rsid w:val="003720CA"/>
    <w:rsid w:val="00372C8A"/>
    <w:rsid w:val="00372CE4"/>
    <w:rsid w:val="00372D55"/>
    <w:rsid w:val="00372E13"/>
    <w:rsid w:val="00372E4F"/>
    <w:rsid w:val="00372F4C"/>
    <w:rsid w:val="00372FFE"/>
    <w:rsid w:val="0037323F"/>
    <w:rsid w:val="003734AB"/>
    <w:rsid w:val="003737B5"/>
    <w:rsid w:val="00373CCF"/>
    <w:rsid w:val="00374647"/>
    <w:rsid w:val="00374795"/>
    <w:rsid w:val="0037483F"/>
    <w:rsid w:val="003748DB"/>
    <w:rsid w:val="00374CA5"/>
    <w:rsid w:val="00374E32"/>
    <w:rsid w:val="0037509D"/>
    <w:rsid w:val="003750BA"/>
    <w:rsid w:val="0037527F"/>
    <w:rsid w:val="003758B0"/>
    <w:rsid w:val="00375EEA"/>
    <w:rsid w:val="00375F3A"/>
    <w:rsid w:val="003760F8"/>
    <w:rsid w:val="00376251"/>
    <w:rsid w:val="003764B1"/>
    <w:rsid w:val="003765C1"/>
    <w:rsid w:val="00376850"/>
    <w:rsid w:val="00376DC5"/>
    <w:rsid w:val="00376F45"/>
    <w:rsid w:val="0037741D"/>
    <w:rsid w:val="003775C7"/>
    <w:rsid w:val="003779D4"/>
    <w:rsid w:val="0038004A"/>
    <w:rsid w:val="00380238"/>
    <w:rsid w:val="003803AC"/>
    <w:rsid w:val="003804EF"/>
    <w:rsid w:val="003806B6"/>
    <w:rsid w:val="00380714"/>
    <w:rsid w:val="00380845"/>
    <w:rsid w:val="00380C29"/>
    <w:rsid w:val="00380CE9"/>
    <w:rsid w:val="00380D63"/>
    <w:rsid w:val="00380F65"/>
    <w:rsid w:val="003810C2"/>
    <w:rsid w:val="00381101"/>
    <w:rsid w:val="003811D7"/>
    <w:rsid w:val="00381429"/>
    <w:rsid w:val="00381860"/>
    <w:rsid w:val="00381913"/>
    <w:rsid w:val="00381A51"/>
    <w:rsid w:val="00382573"/>
    <w:rsid w:val="0038258C"/>
    <w:rsid w:val="003826A6"/>
    <w:rsid w:val="003830C3"/>
    <w:rsid w:val="0038324F"/>
    <w:rsid w:val="00383269"/>
    <w:rsid w:val="003833E1"/>
    <w:rsid w:val="00383545"/>
    <w:rsid w:val="003838AA"/>
    <w:rsid w:val="00383944"/>
    <w:rsid w:val="00383D70"/>
    <w:rsid w:val="00384024"/>
    <w:rsid w:val="00384933"/>
    <w:rsid w:val="00384A85"/>
    <w:rsid w:val="00384EA4"/>
    <w:rsid w:val="00384FA4"/>
    <w:rsid w:val="0038536E"/>
    <w:rsid w:val="003853E0"/>
    <w:rsid w:val="0038581F"/>
    <w:rsid w:val="0038596B"/>
    <w:rsid w:val="00385990"/>
    <w:rsid w:val="00385CD4"/>
    <w:rsid w:val="0038654C"/>
    <w:rsid w:val="003865C8"/>
    <w:rsid w:val="00386AAB"/>
    <w:rsid w:val="00386BEB"/>
    <w:rsid w:val="003873C2"/>
    <w:rsid w:val="00387630"/>
    <w:rsid w:val="003876BE"/>
    <w:rsid w:val="0038770A"/>
    <w:rsid w:val="003877F8"/>
    <w:rsid w:val="003879F7"/>
    <w:rsid w:val="00387D5E"/>
    <w:rsid w:val="003901AB"/>
    <w:rsid w:val="00390273"/>
    <w:rsid w:val="00390298"/>
    <w:rsid w:val="0039139A"/>
    <w:rsid w:val="00391A4E"/>
    <w:rsid w:val="00391D55"/>
    <w:rsid w:val="00392177"/>
    <w:rsid w:val="00392334"/>
    <w:rsid w:val="003927EA"/>
    <w:rsid w:val="00392815"/>
    <w:rsid w:val="0039291C"/>
    <w:rsid w:val="00392C3F"/>
    <w:rsid w:val="00392D11"/>
    <w:rsid w:val="003931BA"/>
    <w:rsid w:val="0039361C"/>
    <w:rsid w:val="00393755"/>
    <w:rsid w:val="0039384E"/>
    <w:rsid w:val="00393D2D"/>
    <w:rsid w:val="00393E62"/>
    <w:rsid w:val="00394614"/>
    <w:rsid w:val="00394777"/>
    <w:rsid w:val="003947EF"/>
    <w:rsid w:val="00394DCB"/>
    <w:rsid w:val="00395059"/>
    <w:rsid w:val="003950B6"/>
    <w:rsid w:val="0039513B"/>
    <w:rsid w:val="00395144"/>
    <w:rsid w:val="00395216"/>
    <w:rsid w:val="00395637"/>
    <w:rsid w:val="00395B15"/>
    <w:rsid w:val="00396037"/>
    <w:rsid w:val="00396151"/>
    <w:rsid w:val="003967B8"/>
    <w:rsid w:val="00396A42"/>
    <w:rsid w:val="00396BCD"/>
    <w:rsid w:val="0039708D"/>
    <w:rsid w:val="00397388"/>
    <w:rsid w:val="003973B3"/>
    <w:rsid w:val="00397ABE"/>
    <w:rsid w:val="00397B2F"/>
    <w:rsid w:val="00397F88"/>
    <w:rsid w:val="00397FB3"/>
    <w:rsid w:val="003A003A"/>
    <w:rsid w:val="003A00E1"/>
    <w:rsid w:val="003A046E"/>
    <w:rsid w:val="003A062C"/>
    <w:rsid w:val="003A079D"/>
    <w:rsid w:val="003A0852"/>
    <w:rsid w:val="003A0DF1"/>
    <w:rsid w:val="003A0E27"/>
    <w:rsid w:val="003A0F1B"/>
    <w:rsid w:val="003A10D5"/>
    <w:rsid w:val="003A1123"/>
    <w:rsid w:val="003A180C"/>
    <w:rsid w:val="003A1B46"/>
    <w:rsid w:val="003A1C79"/>
    <w:rsid w:val="003A1D66"/>
    <w:rsid w:val="003A1EC1"/>
    <w:rsid w:val="003A20C0"/>
    <w:rsid w:val="003A22DF"/>
    <w:rsid w:val="003A2613"/>
    <w:rsid w:val="003A265C"/>
    <w:rsid w:val="003A27C1"/>
    <w:rsid w:val="003A2C0C"/>
    <w:rsid w:val="003A2DB0"/>
    <w:rsid w:val="003A335C"/>
    <w:rsid w:val="003A3895"/>
    <w:rsid w:val="003A4112"/>
    <w:rsid w:val="003A426D"/>
    <w:rsid w:val="003A468C"/>
    <w:rsid w:val="003A4756"/>
    <w:rsid w:val="003A4BC5"/>
    <w:rsid w:val="003A4D44"/>
    <w:rsid w:val="003A52A7"/>
    <w:rsid w:val="003A552B"/>
    <w:rsid w:val="003A5765"/>
    <w:rsid w:val="003A5E1D"/>
    <w:rsid w:val="003A6044"/>
    <w:rsid w:val="003A64A9"/>
    <w:rsid w:val="003A698E"/>
    <w:rsid w:val="003A7262"/>
    <w:rsid w:val="003A7463"/>
    <w:rsid w:val="003A7920"/>
    <w:rsid w:val="003A7BDF"/>
    <w:rsid w:val="003A7CC4"/>
    <w:rsid w:val="003A7DFC"/>
    <w:rsid w:val="003A7F39"/>
    <w:rsid w:val="003B0144"/>
    <w:rsid w:val="003B016A"/>
    <w:rsid w:val="003B020D"/>
    <w:rsid w:val="003B029F"/>
    <w:rsid w:val="003B0347"/>
    <w:rsid w:val="003B04F1"/>
    <w:rsid w:val="003B0715"/>
    <w:rsid w:val="003B0A3F"/>
    <w:rsid w:val="003B0AEB"/>
    <w:rsid w:val="003B0E84"/>
    <w:rsid w:val="003B0ED9"/>
    <w:rsid w:val="003B0EE2"/>
    <w:rsid w:val="003B1A4C"/>
    <w:rsid w:val="003B1B05"/>
    <w:rsid w:val="003B2064"/>
    <w:rsid w:val="003B20CC"/>
    <w:rsid w:val="003B2204"/>
    <w:rsid w:val="003B245D"/>
    <w:rsid w:val="003B251D"/>
    <w:rsid w:val="003B254F"/>
    <w:rsid w:val="003B29FD"/>
    <w:rsid w:val="003B3EDA"/>
    <w:rsid w:val="003B422C"/>
    <w:rsid w:val="003B4611"/>
    <w:rsid w:val="003B4875"/>
    <w:rsid w:val="003B4880"/>
    <w:rsid w:val="003B4A0B"/>
    <w:rsid w:val="003B4E09"/>
    <w:rsid w:val="003B4F99"/>
    <w:rsid w:val="003B50BA"/>
    <w:rsid w:val="003B5337"/>
    <w:rsid w:val="003B57BB"/>
    <w:rsid w:val="003B58B8"/>
    <w:rsid w:val="003B5BA9"/>
    <w:rsid w:val="003B60BD"/>
    <w:rsid w:val="003B66F1"/>
    <w:rsid w:val="003B69B9"/>
    <w:rsid w:val="003B6FEA"/>
    <w:rsid w:val="003B7A8C"/>
    <w:rsid w:val="003B7B92"/>
    <w:rsid w:val="003C03C8"/>
    <w:rsid w:val="003C06CD"/>
    <w:rsid w:val="003C06FD"/>
    <w:rsid w:val="003C093C"/>
    <w:rsid w:val="003C0B14"/>
    <w:rsid w:val="003C0CA4"/>
    <w:rsid w:val="003C0DA1"/>
    <w:rsid w:val="003C2043"/>
    <w:rsid w:val="003C2482"/>
    <w:rsid w:val="003C2723"/>
    <w:rsid w:val="003C295E"/>
    <w:rsid w:val="003C2D6D"/>
    <w:rsid w:val="003C336A"/>
    <w:rsid w:val="003C33B3"/>
    <w:rsid w:val="003C34A6"/>
    <w:rsid w:val="003C3912"/>
    <w:rsid w:val="003C3A27"/>
    <w:rsid w:val="003C3E72"/>
    <w:rsid w:val="003C4045"/>
    <w:rsid w:val="003C4486"/>
    <w:rsid w:val="003C4576"/>
    <w:rsid w:val="003C45B7"/>
    <w:rsid w:val="003C47D8"/>
    <w:rsid w:val="003C4BE2"/>
    <w:rsid w:val="003C5455"/>
    <w:rsid w:val="003C5514"/>
    <w:rsid w:val="003C5633"/>
    <w:rsid w:val="003C5C04"/>
    <w:rsid w:val="003C5CB2"/>
    <w:rsid w:val="003C5F99"/>
    <w:rsid w:val="003C5FB7"/>
    <w:rsid w:val="003C6216"/>
    <w:rsid w:val="003C6847"/>
    <w:rsid w:val="003C70A0"/>
    <w:rsid w:val="003C71E3"/>
    <w:rsid w:val="003C752B"/>
    <w:rsid w:val="003C766D"/>
    <w:rsid w:val="003C77BC"/>
    <w:rsid w:val="003C7A5C"/>
    <w:rsid w:val="003C7DFA"/>
    <w:rsid w:val="003D0527"/>
    <w:rsid w:val="003D053F"/>
    <w:rsid w:val="003D05A6"/>
    <w:rsid w:val="003D0845"/>
    <w:rsid w:val="003D0904"/>
    <w:rsid w:val="003D0A76"/>
    <w:rsid w:val="003D0B9D"/>
    <w:rsid w:val="003D118E"/>
    <w:rsid w:val="003D15E9"/>
    <w:rsid w:val="003D1B48"/>
    <w:rsid w:val="003D1EF5"/>
    <w:rsid w:val="003D1F85"/>
    <w:rsid w:val="003D20E7"/>
    <w:rsid w:val="003D2763"/>
    <w:rsid w:val="003D28BC"/>
    <w:rsid w:val="003D2C2C"/>
    <w:rsid w:val="003D2D91"/>
    <w:rsid w:val="003D3200"/>
    <w:rsid w:val="003D3271"/>
    <w:rsid w:val="003D32B2"/>
    <w:rsid w:val="003D343E"/>
    <w:rsid w:val="003D34C3"/>
    <w:rsid w:val="003D3893"/>
    <w:rsid w:val="003D3C75"/>
    <w:rsid w:val="003D3F4F"/>
    <w:rsid w:val="003D4A08"/>
    <w:rsid w:val="003D4BAA"/>
    <w:rsid w:val="003D4CEA"/>
    <w:rsid w:val="003D4D96"/>
    <w:rsid w:val="003D515F"/>
    <w:rsid w:val="003D5602"/>
    <w:rsid w:val="003D59C5"/>
    <w:rsid w:val="003D5B14"/>
    <w:rsid w:val="003D656D"/>
    <w:rsid w:val="003D68F9"/>
    <w:rsid w:val="003D6A09"/>
    <w:rsid w:val="003D6AB2"/>
    <w:rsid w:val="003D6EB4"/>
    <w:rsid w:val="003D7740"/>
    <w:rsid w:val="003D78AA"/>
    <w:rsid w:val="003D7B3F"/>
    <w:rsid w:val="003D7BE0"/>
    <w:rsid w:val="003D7D45"/>
    <w:rsid w:val="003D7DD9"/>
    <w:rsid w:val="003D7DFF"/>
    <w:rsid w:val="003E0249"/>
    <w:rsid w:val="003E0544"/>
    <w:rsid w:val="003E0811"/>
    <w:rsid w:val="003E091C"/>
    <w:rsid w:val="003E0B27"/>
    <w:rsid w:val="003E0B77"/>
    <w:rsid w:val="003E0D8F"/>
    <w:rsid w:val="003E0EB9"/>
    <w:rsid w:val="003E0ED6"/>
    <w:rsid w:val="003E0FD5"/>
    <w:rsid w:val="003E128E"/>
    <w:rsid w:val="003E1A66"/>
    <w:rsid w:val="003E2144"/>
    <w:rsid w:val="003E2463"/>
    <w:rsid w:val="003E2583"/>
    <w:rsid w:val="003E25AF"/>
    <w:rsid w:val="003E2632"/>
    <w:rsid w:val="003E29CA"/>
    <w:rsid w:val="003E29F5"/>
    <w:rsid w:val="003E2E7A"/>
    <w:rsid w:val="003E2F76"/>
    <w:rsid w:val="003E3165"/>
    <w:rsid w:val="003E33C6"/>
    <w:rsid w:val="003E3829"/>
    <w:rsid w:val="003E3BBB"/>
    <w:rsid w:val="003E3DD9"/>
    <w:rsid w:val="003E41BF"/>
    <w:rsid w:val="003E44AF"/>
    <w:rsid w:val="003E4524"/>
    <w:rsid w:val="003E4AAE"/>
    <w:rsid w:val="003E4B93"/>
    <w:rsid w:val="003E5058"/>
    <w:rsid w:val="003E54E3"/>
    <w:rsid w:val="003E54E5"/>
    <w:rsid w:val="003E575A"/>
    <w:rsid w:val="003E57F0"/>
    <w:rsid w:val="003E5821"/>
    <w:rsid w:val="003E595E"/>
    <w:rsid w:val="003E59AE"/>
    <w:rsid w:val="003E5A19"/>
    <w:rsid w:val="003E5A74"/>
    <w:rsid w:val="003E64C2"/>
    <w:rsid w:val="003E65F5"/>
    <w:rsid w:val="003E66F0"/>
    <w:rsid w:val="003E6852"/>
    <w:rsid w:val="003E68C4"/>
    <w:rsid w:val="003E698A"/>
    <w:rsid w:val="003E6F1D"/>
    <w:rsid w:val="003E7372"/>
    <w:rsid w:val="003E7418"/>
    <w:rsid w:val="003E7735"/>
    <w:rsid w:val="003E7A57"/>
    <w:rsid w:val="003E7C31"/>
    <w:rsid w:val="003E7F95"/>
    <w:rsid w:val="003F0019"/>
    <w:rsid w:val="003F0402"/>
    <w:rsid w:val="003F0511"/>
    <w:rsid w:val="003F0555"/>
    <w:rsid w:val="003F07AB"/>
    <w:rsid w:val="003F09E3"/>
    <w:rsid w:val="003F0F10"/>
    <w:rsid w:val="003F11D1"/>
    <w:rsid w:val="003F141E"/>
    <w:rsid w:val="003F146C"/>
    <w:rsid w:val="003F155D"/>
    <w:rsid w:val="003F15CF"/>
    <w:rsid w:val="003F1635"/>
    <w:rsid w:val="003F179F"/>
    <w:rsid w:val="003F1B39"/>
    <w:rsid w:val="003F1D80"/>
    <w:rsid w:val="003F1E6E"/>
    <w:rsid w:val="003F1FFB"/>
    <w:rsid w:val="003F20F7"/>
    <w:rsid w:val="003F22AF"/>
    <w:rsid w:val="003F23F4"/>
    <w:rsid w:val="003F287F"/>
    <w:rsid w:val="003F2888"/>
    <w:rsid w:val="003F2B10"/>
    <w:rsid w:val="003F2CE9"/>
    <w:rsid w:val="003F34C4"/>
    <w:rsid w:val="003F3B5F"/>
    <w:rsid w:val="003F3BB1"/>
    <w:rsid w:val="003F3E57"/>
    <w:rsid w:val="003F452E"/>
    <w:rsid w:val="003F45BE"/>
    <w:rsid w:val="003F4CC1"/>
    <w:rsid w:val="003F524D"/>
    <w:rsid w:val="003F54CF"/>
    <w:rsid w:val="003F553A"/>
    <w:rsid w:val="003F5B64"/>
    <w:rsid w:val="003F6042"/>
    <w:rsid w:val="003F60C4"/>
    <w:rsid w:val="003F61CB"/>
    <w:rsid w:val="003F61DC"/>
    <w:rsid w:val="003F6322"/>
    <w:rsid w:val="003F644C"/>
    <w:rsid w:val="003F687E"/>
    <w:rsid w:val="003F6D7F"/>
    <w:rsid w:val="003F6EF3"/>
    <w:rsid w:val="003F7298"/>
    <w:rsid w:val="003F765A"/>
    <w:rsid w:val="003F7677"/>
    <w:rsid w:val="003F76D5"/>
    <w:rsid w:val="003F7E34"/>
    <w:rsid w:val="003F7FBF"/>
    <w:rsid w:val="00400234"/>
    <w:rsid w:val="00400245"/>
    <w:rsid w:val="004008A9"/>
    <w:rsid w:val="004008CC"/>
    <w:rsid w:val="004009DA"/>
    <w:rsid w:val="00400BBA"/>
    <w:rsid w:val="00400D41"/>
    <w:rsid w:val="00401129"/>
    <w:rsid w:val="00401416"/>
    <w:rsid w:val="004015CD"/>
    <w:rsid w:val="00401AC4"/>
    <w:rsid w:val="00401D5E"/>
    <w:rsid w:val="00402216"/>
    <w:rsid w:val="0040222B"/>
    <w:rsid w:val="004026C4"/>
    <w:rsid w:val="004029A2"/>
    <w:rsid w:val="00402B22"/>
    <w:rsid w:val="00402DC1"/>
    <w:rsid w:val="00402E8A"/>
    <w:rsid w:val="00403333"/>
    <w:rsid w:val="00403FE3"/>
    <w:rsid w:val="00404615"/>
    <w:rsid w:val="00404BCC"/>
    <w:rsid w:val="00404FB9"/>
    <w:rsid w:val="00404FD6"/>
    <w:rsid w:val="004052A5"/>
    <w:rsid w:val="00405411"/>
    <w:rsid w:val="004054E9"/>
    <w:rsid w:val="00405A12"/>
    <w:rsid w:val="00405B25"/>
    <w:rsid w:val="00405B27"/>
    <w:rsid w:val="004061E3"/>
    <w:rsid w:val="00406957"/>
    <w:rsid w:val="00406BAD"/>
    <w:rsid w:val="00406D74"/>
    <w:rsid w:val="0040725B"/>
    <w:rsid w:val="00407A21"/>
    <w:rsid w:val="00407D0D"/>
    <w:rsid w:val="00407D60"/>
    <w:rsid w:val="00407DC3"/>
    <w:rsid w:val="004111E5"/>
    <w:rsid w:val="00411514"/>
    <w:rsid w:val="00411746"/>
    <w:rsid w:val="00411B5D"/>
    <w:rsid w:val="0041239D"/>
    <w:rsid w:val="004123C2"/>
    <w:rsid w:val="00412679"/>
    <w:rsid w:val="00412879"/>
    <w:rsid w:val="00413003"/>
    <w:rsid w:val="004132C0"/>
    <w:rsid w:val="00413425"/>
    <w:rsid w:val="004136E9"/>
    <w:rsid w:val="00413AD8"/>
    <w:rsid w:val="00413D07"/>
    <w:rsid w:val="00413D52"/>
    <w:rsid w:val="004142AD"/>
    <w:rsid w:val="00414314"/>
    <w:rsid w:val="004145B4"/>
    <w:rsid w:val="0041463F"/>
    <w:rsid w:val="00414A2B"/>
    <w:rsid w:val="00415050"/>
    <w:rsid w:val="00416148"/>
    <w:rsid w:val="00416744"/>
    <w:rsid w:val="00416926"/>
    <w:rsid w:val="00416B19"/>
    <w:rsid w:val="00416F42"/>
    <w:rsid w:val="00417470"/>
    <w:rsid w:val="00417D22"/>
    <w:rsid w:val="00417E97"/>
    <w:rsid w:val="00417EC1"/>
    <w:rsid w:val="00417FC0"/>
    <w:rsid w:val="0042022E"/>
    <w:rsid w:val="004204BC"/>
    <w:rsid w:val="00420655"/>
    <w:rsid w:val="00420748"/>
    <w:rsid w:val="0042086E"/>
    <w:rsid w:val="004209E7"/>
    <w:rsid w:val="004209EA"/>
    <w:rsid w:val="00420F48"/>
    <w:rsid w:val="00420F95"/>
    <w:rsid w:val="00420F9A"/>
    <w:rsid w:val="004211BF"/>
    <w:rsid w:val="00421324"/>
    <w:rsid w:val="00421556"/>
    <w:rsid w:val="00421A08"/>
    <w:rsid w:val="00422030"/>
    <w:rsid w:val="00422295"/>
    <w:rsid w:val="004225DB"/>
    <w:rsid w:val="0042283C"/>
    <w:rsid w:val="004229DF"/>
    <w:rsid w:val="00422F47"/>
    <w:rsid w:val="004230A8"/>
    <w:rsid w:val="0042354A"/>
    <w:rsid w:val="004236D7"/>
    <w:rsid w:val="00424066"/>
    <w:rsid w:val="004240C7"/>
    <w:rsid w:val="0042412C"/>
    <w:rsid w:val="004248AE"/>
    <w:rsid w:val="00424997"/>
    <w:rsid w:val="00424FC0"/>
    <w:rsid w:val="004251C2"/>
    <w:rsid w:val="004253C8"/>
    <w:rsid w:val="0042573F"/>
    <w:rsid w:val="00425802"/>
    <w:rsid w:val="00425E03"/>
    <w:rsid w:val="0042612D"/>
    <w:rsid w:val="00426283"/>
    <w:rsid w:val="00426404"/>
    <w:rsid w:val="0042657E"/>
    <w:rsid w:val="00426632"/>
    <w:rsid w:val="00426683"/>
    <w:rsid w:val="004266D7"/>
    <w:rsid w:val="0042679C"/>
    <w:rsid w:val="004267C5"/>
    <w:rsid w:val="00426C1D"/>
    <w:rsid w:val="00426CAB"/>
    <w:rsid w:val="00426CBA"/>
    <w:rsid w:val="00426F04"/>
    <w:rsid w:val="0042706E"/>
    <w:rsid w:val="004271ED"/>
    <w:rsid w:val="004273AF"/>
    <w:rsid w:val="004274D2"/>
    <w:rsid w:val="00427937"/>
    <w:rsid w:val="00427A28"/>
    <w:rsid w:val="00427BA8"/>
    <w:rsid w:val="00427D4A"/>
    <w:rsid w:val="00427F3C"/>
    <w:rsid w:val="00427FBE"/>
    <w:rsid w:val="004303E7"/>
    <w:rsid w:val="00430624"/>
    <w:rsid w:val="00430D83"/>
    <w:rsid w:val="00430E3D"/>
    <w:rsid w:val="00430F94"/>
    <w:rsid w:val="00431207"/>
    <w:rsid w:val="004312D8"/>
    <w:rsid w:val="004318BD"/>
    <w:rsid w:val="00431ADF"/>
    <w:rsid w:val="00432234"/>
    <w:rsid w:val="0043230C"/>
    <w:rsid w:val="004330FC"/>
    <w:rsid w:val="0043328E"/>
    <w:rsid w:val="004335E1"/>
    <w:rsid w:val="00433F4B"/>
    <w:rsid w:val="00434148"/>
    <w:rsid w:val="004341A4"/>
    <w:rsid w:val="004343F6"/>
    <w:rsid w:val="004344B0"/>
    <w:rsid w:val="00434773"/>
    <w:rsid w:val="0043489E"/>
    <w:rsid w:val="00434B7B"/>
    <w:rsid w:val="00434B8A"/>
    <w:rsid w:val="00434C7F"/>
    <w:rsid w:val="00434DE6"/>
    <w:rsid w:val="00435309"/>
    <w:rsid w:val="004354C0"/>
    <w:rsid w:val="00435972"/>
    <w:rsid w:val="004359FF"/>
    <w:rsid w:val="00435B32"/>
    <w:rsid w:val="00435E0E"/>
    <w:rsid w:val="0043608E"/>
    <w:rsid w:val="00436136"/>
    <w:rsid w:val="0043691A"/>
    <w:rsid w:val="00436B50"/>
    <w:rsid w:val="00436E25"/>
    <w:rsid w:val="00436E66"/>
    <w:rsid w:val="00436E9D"/>
    <w:rsid w:val="004370C7"/>
    <w:rsid w:val="00437105"/>
    <w:rsid w:val="0043719D"/>
    <w:rsid w:val="004374E0"/>
    <w:rsid w:val="004379BE"/>
    <w:rsid w:val="00437F09"/>
    <w:rsid w:val="004400D7"/>
    <w:rsid w:val="004401AF"/>
    <w:rsid w:val="00440467"/>
    <w:rsid w:val="004407FE"/>
    <w:rsid w:val="00440880"/>
    <w:rsid w:val="00440BEA"/>
    <w:rsid w:val="00440D2A"/>
    <w:rsid w:val="00440FFB"/>
    <w:rsid w:val="00441498"/>
    <w:rsid w:val="00441661"/>
    <w:rsid w:val="0044187D"/>
    <w:rsid w:val="004421AC"/>
    <w:rsid w:val="00442523"/>
    <w:rsid w:val="00442DE9"/>
    <w:rsid w:val="00443358"/>
    <w:rsid w:val="004433E0"/>
    <w:rsid w:val="00443B3F"/>
    <w:rsid w:val="00443B78"/>
    <w:rsid w:val="004443DF"/>
    <w:rsid w:val="00444547"/>
    <w:rsid w:val="00444985"/>
    <w:rsid w:val="00444ACF"/>
    <w:rsid w:val="00444F85"/>
    <w:rsid w:val="004454DA"/>
    <w:rsid w:val="004456D3"/>
    <w:rsid w:val="0044596F"/>
    <w:rsid w:val="0044599A"/>
    <w:rsid w:val="00445A4D"/>
    <w:rsid w:val="004461B6"/>
    <w:rsid w:val="004468E1"/>
    <w:rsid w:val="004471DF"/>
    <w:rsid w:val="0044778C"/>
    <w:rsid w:val="00447EFB"/>
    <w:rsid w:val="004503C0"/>
    <w:rsid w:val="004503C6"/>
    <w:rsid w:val="00450CA1"/>
    <w:rsid w:val="00450D9F"/>
    <w:rsid w:val="00451202"/>
    <w:rsid w:val="004519B7"/>
    <w:rsid w:val="00451ECD"/>
    <w:rsid w:val="00452233"/>
    <w:rsid w:val="004524CC"/>
    <w:rsid w:val="0045267D"/>
    <w:rsid w:val="004526EB"/>
    <w:rsid w:val="00452AB6"/>
    <w:rsid w:val="00453635"/>
    <w:rsid w:val="0045392C"/>
    <w:rsid w:val="00453972"/>
    <w:rsid w:val="00453A0F"/>
    <w:rsid w:val="00453AB3"/>
    <w:rsid w:val="00453B04"/>
    <w:rsid w:val="00453F76"/>
    <w:rsid w:val="00454353"/>
    <w:rsid w:val="00454447"/>
    <w:rsid w:val="0045449C"/>
    <w:rsid w:val="00454A3C"/>
    <w:rsid w:val="00454D23"/>
    <w:rsid w:val="00454D28"/>
    <w:rsid w:val="00455793"/>
    <w:rsid w:val="00455B28"/>
    <w:rsid w:val="00455B3C"/>
    <w:rsid w:val="00455C44"/>
    <w:rsid w:val="00455CC0"/>
    <w:rsid w:val="0045601F"/>
    <w:rsid w:val="00456127"/>
    <w:rsid w:val="004561AA"/>
    <w:rsid w:val="00456E64"/>
    <w:rsid w:val="00456F3E"/>
    <w:rsid w:val="0045712F"/>
    <w:rsid w:val="00457270"/>
    <w:rsid w:val="0045758A"/>
    <w:rsid w:val="0045771D"/>
    <w:rsid w:val="00457D33"/>
    <w:rsid w:val="00457D38"/>
    <w:rsid w:val="00457DAD"/>
    <w:rsid w:val="00460181"/>
    <w:rsid w:val="0046037C"/>
    <w:rsid w:val="00460717"/>
    <w:rsid w:val="004609D8"/>
    <w:rsid w:val="00461060"/>
    <w:rsid w:val="0046128D"/>
    <w:rsid w:val="00461B24"/>
    <w:rsid w:val="00461E35"/>
    <w:rsid w:val="004621DE"/>
    <w:rsid w:val="0046265D"/>
    <w:rsid w:val="004629DB"/>
    <w:rsid w:val="00462CD7"/>
    <w:rsid w:val="00462E72"/>
    <w:rsid w:val="00463071"/>
    <w:rsid w:val="00463ADA"/>
    <w:rsid w:val="00463F1B"/>
    <w:rsid w:val="004643BA"/>
    <w:rsid w:val="004648C4"/>
    <w:rsid w:val="00464BD0"/>
    <w:rsid w:val="00465596"/>
    <w:rsid w:val="00465684"/>
    <w:rsid w:val="004664C8"/>
    <w:rsid w:val="0046721F"/>
    <w:rsid w:val="0046744E"/>
    <w:rsid w:val="0046746B"/>
    <w:rsid w:val="0046750B"/>
    <w:rsid w:val="0046753F"/>
    <w:rsid w:val="0046783B"/>
    <w:rsid w:val="0046784A"/>
    <w:rsid w:val="00467874"/>
    <w:rsid w:val="0046791B"/>
    <w:rsid w:val="00467B06"/>
    <w:rsid w:val="00467D69"/>
    <w:rsid w:val="00467F47"/>
    <w:rsid w:val="004701E3"/>
    <w:rsid w:val="004702D5"/>
    <w:rsid w:val="004709F9"/>
    <w:rsid w:val="00471022"/>
    <w:rsid w:val="004711E7"/>
    <w:rsid w:val="004713EC"/>
    <w:rsid w:val="004716BF"/>
    <w:rsid w:val="00471A57"/>
    <w:rsid w:val="004721B1"/>
    <w:rsid w:val="004723D1"/>
    <w:rsid w:val="004727A3"/>
    <w:rsid w:val="00472C06"/>
    <w:rsid w:val="00473011"/>
    <w:rsid w:val="004733CE"/>
    <w:rsid w:val="004734B6"/>
    <w:rsid w:val="00473590"/>
    <w:rsid w:val="00473B04"/>
    <w:rsid w:val="00474776"/>
    <w:rsid w:val="00474A3E"/>
    <w:rsid w:val="00474E11"/>
    <w:rsid w:val="00474F02"/>
    <w:rsid w:val="0047504B"/>
    <w:rsid w:val="004759A3"/>
    <w:rsid w:val="00475BF7"/>
    <w:rsid w:val="00475C50"/>
    <w:rsid w:val="00475E38"/>
    <w:rsid w:val="00475F00"/>
    <w:rsid w:val="00475F07"/>
    <w:rsid w:val="0047638D"/>
    <w:rsid w:val="004765D1"/>
    <w:rsid w:val="00476CFA"/>
    <w:rsid w:val="00476D16"/>
    <w:rsid w:val="00476D5B"/>
    <w:rsid w:val="004774FF"/>
    <w:rsid w:val="0047779E"/>
    <w:rsid w:val="00477871"/>
    <w:rsid w:val="00477D29"/>
    <w:rsid w:val="00480104"/>
    <w:rsid w:val="004805B5"/>
    <w:rsid w:val="00480EED"/>
    <w:rsid w:val="00481286"/>
    <w:rsid w:val="00481393"/>
    <w:rsid w:val="00481403"/>
    <w:rsid w:val="004815F7"/>
    <w:rsid w:val="004817A0"/>
    <w:rsid w:val="004818ED"/>
    <w:rsid w:val="004819AB"/>
    <w:rsid w:val="00481CD5"/>
    <w:rsid w:val="00481E23"/>
    <w:rsid w:val="0048206C"/>
    <w:rsid w:val="00482BC9"/>
    <w:rsid w:val="00482D32"/>
    <w:rsid w:val="00482F2F"/>
    <w:rsid w:val="004836AC"/>
    <w:rsid w:val="00483887"/>
    <w:rsid w:val="0048388A"/>
    <w:rsid w:val="00483AFD"/>
    <w:rsid w:val="00483C4F"/>
    <w:rsid w:val="00483E0F"/>
    <w:rsid w:val="00483F03"/>
    <w:rsid w:val="00484580"/>
    <w:rsid w:val="004847E2"/>
    <w:rsid w:val="004849BF"/>
    <w:rsid w:val="0048522B"/>
    <w:rsid w:val="00485281"/>
    <w:rsid w:val="00485488"/>
    <w:rsid w:val="00485652"/>
    <w:rsid w:val="00485E33"/>
    <w:rsid w:val="004861D7"/>
    <w:rsid w:val="00486324"/>
    <w:rsid w:val="00486802"/>
    <w:rsid w:val="004868E9"/>
    <w:rsid w:val="0048694E"/>
    <w:rsid w:val="00486A82"/>
    <w:rsid w:val="00486B7D"/>
    <w:rsid w:val="00486D2C"/>
    <w:rsid w:val="00486F08"/>
    <w:rsid w:val="00487495"/>
    <w:rsid w:val="004907AA"/>
    <w:rsid w:val="00490F9C"/>
    <w:rsid w:val="0049117A"/>
    <w:rsid w:val="004913EF"/>
    <w:rsid w:val="00491422"/>
    <w:rsid w:val="00491509"/>
    <w:rsid w:val="004916FF"/>
    <w:rsid w:val="004917B9"/>
    <w:rsid w:val="00491847"/>
    <w:rsid w:val="004919B9"/>
    <w:rsid w:val="00491CFD"/>
    <w:rsid w:val="00491F9E"/>
    <w:rsid w:val="0049246E"/>
    <w:rsid w:val="00492C96"/>
    <w:rsid w:val="00492F63"/>
    <w:rsid w:val="0049312E"/>
    <w:rsid w:val="00493194"/>
    <w:rsid w:val="004936D8"/>
    <w:rsid w:val="00493904"/>
    <w:rsid w:val="00493F36"/>
    <w:rsid w:val="004940C3"/>
    <w:rsid w:val="00494114"/>
    <w:rsid w:val="00494352"/>
    <w:rsid w:val="0049453C"/>
    <w:rsid w:val="00494A5E"/>
    <w:rsid w:val="00494B8F"/>
    <w:rsid w:val="00494D17"/>
    <w:rsid w:val="00494D93"/>
    <w:rsid w:val="004950CF"/>
    <w:rsid w:val="00495502"/>
    <w:rsid w:val="00496001"/>
    <w:rsid w:val="00496423"/>
    <w:rsid w:val="004964D1"/>
    <w:rsid w:val="00496518"/>
    <w:rsid w:val="0049664C"/>
    <w:rsid w:val="004970AC"/>
    <w:rsid w:val="00497649"/>
    <w:rsid w:val="00497B22"/>
    <w:rsid w:val="00497B5A"/>
    <w:rsid w:val="00497F9C"/>
    <w:rsid w:val="004A08D4"/>
    <w:rsid w:val="004A0E17"/>
    <w:rsid w:val="004A1166"/>
    <w:rsid w:val="004A18BF"/>
    <w:rsid w:val="004A1D21"/>
    <w:rsid w:val="004A2055"/>
    <w:rsid w:val="004A213B"/>
    <w:rsid w:val="004A22A0"/>
    <w:rsid w:val="004A23DF"/>
    <w:rsid w:val="004A2703"/>
    <w:rsid w:val="004A3387"/>
    <w:rsid w:val="004A35FD"/>
    <w:rsid w:val="004A3693"/>
    <w:rsid w:val="004A39BB"/>
    <w:rsid w:val="004A3A1A"/>
    <w:rsid w:val="004A3C81"/>
    <w:rsid w:val="004A3D8A"/>
    <w:rsid w:val="004A3E76"/>
    <w:rsid w:val="004A4CBF"/>
    <w:rsid w:val="004A4E92"/>
    <w:rsid w:val="004A4EDA"/>
    <w:rsid w:val="004A4F27"/>
    <w:rsid w:val="004A4FCD"/>
    <w:rsid w:val="004A53E0"/>
    <w:rsid w:val="004A565E"/>
    <w:rsid w:val="004A59E9"/>
    <w:rsid w:val="004A6159"/>
    <w:rsid w:val="004A6330"/>
    <w:rsid w:val="004A6795"/>
    <w:rsid w:val="004A7057"/>
    <w:rsid w:val="004A7563"/>
    <w:rsid w:val="004A7DFB"/>
    <w:rsid w:val="004A7FE2"/>
    <w:rsid w:val="004B0181"/>
    <w:rsid w:val="004B0850"/>
    <w:rsid w:val="004B090E"/>
    <w:rsid w:val="004B0D5B"/>
    <w:rsid w:val="004B0E4D"/>
    <w:rsid w:val="004B1562"/>
    <w:rsid w:val="004B1D84"/>
    <w:rsid w:val="004B1ED7"/>
    <w:rsid w:val="004B1F6A"/>
    <w:rsid w:val="004B22A5"/>
    <w:rsid w:val="004B2AE1"/>
    <w:rsid w:val="004B2DED"/>
    <w:rsid w:val="004B2F1B"/>
    <w:rsid w:val="004B375D"/>
    <w:rsid w:val="004B37B2"/>
    <w:rsid w:val="004B41F7"/>
    <w:rsid w:val="004B44B8"/>
    <w:rsid w:val="004B464E"/>
    <w:rsid w:val="004B48ED"/>
    <w:rsid w:val="004B4C7D"/>
    <w:rsid w:val="004B4FD1"/>
    <w:rsid w:val="004B5180"/>
    <w:rsid w:val="004B5643"/>
    <w:rsid w:val="004B56B7"/>
    <w:rsid w:val="004B582F"/>
    <w:rsid w:val="004B59DF"/>
    <w:rsid w:val="004B5C17"/>
    <w:rsid w:val="004B6124"/>
    <w:rsid w:val="004B64B3"/>
    <w:rsid w:val="004B6699"/>
    <w:rsid w:val="004B6771"/>
    <w:rsid w:val="004B6DBA"/>
    <w:rsid w:val="004B6DDF"/>
    <w:rsid w:val="004B7787"/>
    <w:rsid w:val="004B78B2"/>
    <w:rsid w:val="004B7D0B"/>
    <w:rsid w:val="004B7D59"/>
    <w:rsid w:val="004C0294"/>
    <w:rsid w:val="004C038F"/>
    <w:rsid w:val="004C0596"/>
    <w:rsid w:val="004C070A"/>
    <w:rsid w:val="004C089C"/>
    <w:rsid w:val="004C09A2"/>
    <w:rsid w:val="004C0B1F"/>
    <w:rsid w:val="004C0B23"/>
    <w:rsid w:val="004C0CF2"/>
    <w:rsid w:val="004C0E8B"/>
    <w:rsid w:val="004C0EC2"/>
    <w:rsid w:val="004C0EE7"/>
    <w:rsid w:val="004C10A6"/>
    <w:rsid w:val="004C1117"/>
    <w:rsid w:val="004C11F0"/>
    <w:rsid w:val="004C12CC"/>
    <w:rsid w:val="004C140B"/>
    <w:rsid w:val="004C1683"/>
    <w:rsid w:val="004C1C44"/>
    <w:rsid w:val="004C1DDD"/>
    <w:rsid w:val="004C1F80"/>
    <w:rsid w:val="004C257A"/>
    <w:rsid w:val="004C25F6"/>
    <w:rsid w:val="004C2747"/>
    <w:rsid w:val="004C2774"/>
    <w:rsid w:val="004C285F"/>
    <w:rsid w:val="004C293A"/>
    <w:rsid w:val="004C2E2A"/>
    <w:rsid w:val="004C2E5A"/>
    <w:rsid w:val="004C3576"/>
    <w:rsid w:val="004C3C3F"/>
    <w:rsid w:val="004C3DFC"/>
    <w:rsid w:val="004C424C"/>
    <w:rsid w:val="004C444C"/>
    <w:rsid w:val="004C4561"/>
    <w:rsid w:val="004C45C8"/>
    <w:rsid w:val="004C4602"/>
    <w:rsid w:val="004C501A"/>
    <w:rsid w:val="004C52E3"/>
    <w:rsid w:val="004C570F"/>
    <w:rsid w:val="004C5AE4"/>
    <w:rsid w:val="004C5DFE"/>
    <w:rsid w:val="004C5E41"/>
    <w:rsid w:val="004C60A7"/>
    <w:rsid w:val="004C6A8B"/>
    <w:rsid w:val="004C6BC4"/>
    <w:rsid w:val="004C6CC9"/>
    <w:rsid w:val="004C709F"/>
    <w:rsid w:val="004C7180"/>
    <w:rsid w:val="004C7682"/>
    <w:rsid w:val="004C7A84"/>
    <w:rsid w:val="004C7B35"/>
    <w:rsid w:val="004C7DCF"/>
    <w:rsid w:val="004D0712"/>
    <w:rsid w:val="004D09F9"/>
    <w:rsid w:val="004D0E10"/>
    <w:rsid w:val="004D0E54"/>
    <w:rsid w:val="004D0E6D"/>
    <w:rsid w:val="004D0F44"/>
    <w:rsid w:val="004D1006"/>
    <w:rsid w:val="004D1CD4"/>
    <w:rsid w:val="004D1F32"/>
    <w:rsid w:val="004D22CD"/>
    <w:rsid w:val="004D2527"/>
    <w:rsid w:val="004D26ED"/>
    <w:rsid w:val="004D2888"/>
    <w:rsid w:val="004D28F7"/>
    <w:rsid w:val="004D2A78"/>
    <w:rsid w:val="004D2CA9"/>
    <w:rsid w:val="004D2EB7"/>
    <w:rsid w:val="004D33A8"/>
    <w:rsid w:val="004D3590"/>
    <w:rsid w:val="004D3746"/>
    <w:rsid w:val="004D3792"/>
    <w:rsid w:val="004D37EE"/>
    <w:rsid w:val="004D3C85"/>
    <w:rsid w:val="004D3DB8"/>
    <w:rsid w:val="004D3E4C"/>
    <w:rsid w:val="004D43D4"/>
    <w:rsid w:val="004D451D"/>
    <w:rsid w:val="004D4580"/>
    <w:rsid w:val="004D48C7"/>
    <w:rsid w:val="004D49B5"/>
    <w:rsid w:val="004D4B12"/>
    <w:rsid w:val="004D4B4B"/>
    <w:rsid w:val="004D506B"/>
    <w:rsid w:val="004D570D"/>
    <w:rsid w:val="004D5D2E"/>
    <w:rsid w:val="004D5E46"/>
    <w:rsid w:val="004D603C"/>
    <w:rsid w:val="004D6656"/>
    <w:rsid w:val="004D67D7"/>
    <w:rsid w:val="004D6A70"/>
    <w:rsid w:val="004D6ACA"/>
    <w:rsid w:val="004D6C46"/>
    <w:rsid w:val="004D6C91"/>
    <w:rsid w:val="004D6E88"/>
    <w:rsid w:val="004D74E3"/>
    <w:rsid w:val="004D7A4C"/>
    <w:rsid w:val="004D7ED0"/>
    <w:rsid w:val="004D7EF7"/>
    <w:rsid w:val="004E0121"/>
    <w:rsid w:val="004E0217"/>
    <w:rsid w:val="004E0256"/>
    <w:rsid w:val="004E029F"/>
    <w:rsid w:val="004E04DF"/>
    <w:rsid w:val="004E0943"/>
    <w:rsid w:val="004E1055"/>
    <w:rsid w:val="004E12C6"/>
    <w:rsid w:val="004E131C"/>
    <w:rsid w:val="004E145E"/>
    <w:rsid w:val="004E1633"/>
    <w:rsid w:val="004E2018"/>
    <w:rsid w:val="004E23C5"/>
    <w:rsid w:val="004E26C0"/>
    <w:rsid w:val="004E2D16"/>
    <w:rsid w:val="004E346D"/>
    <w:rsid w:val="004E3793"/>
    <w:rsid w:val="004E381D"/>
    <w:rsid w:val="004E38EE"/>
    <w:rsid w:val="004E3BA7"/>
    <w:rsid w:val="004E42C9"/>
    <w:rsid w:val="004E43F2"/>
    <w:rsid w:val="004E4545"/>
    <w:rsid w:val="004E464E"/>
    <w:rsid w:val="004E4AFE"/>
    <w:rsid w:val="004E4BE5"/>
    <w:rsid w:val="004E4EBD"/>
    <w:rsid w:val="004E4EF6"/>
    <w:rsid w:val="004E5020"/>
    <w:rsid w:val="004E50AE"/>
    <w:rsid w:val="004E5181"/>
    <w:rsid w:val="004E5356"/>
    <w:rsid w:val="004E53E1"/>
    <w:rsid w:val="004E59B6"/>
    <w:rsid w:val="004E59D3"/>
    <w:rsid w:val="004E5A56"/>
    <w:rsid w:val="004E5F37"/>
    <w:rsid w:val="004E60A0"/>
    <w:rsid w:val="004E7232"/>
    <w:rsid w:val="004E72C3"/>
    <w:rsid w:val="004E7A93"/>
    <w:rsid w:val="004E7B23"/>
    <w:rsid w:val="004E7C52"/>
    <w:rsid w:val="004F031B"/>
    <w:rsid w:val="004F039B"/>
    <w:rsid w:val="004F0F83"/>
    <w:rsid w:val="004F141F"/>
    <w:rsid w:val="004F14C6"/>
    <w:rsid w:val="004F1552"/>
    <w:rsid w:val="004F1812"/>
    <w:rsid w:val="004F1C51"/>
    <w:rsid w:val="004F1D6E"/>
    <w:rsid w:val="004F1DF6"/>
    <w:rsid w:val="004F1FC8"/>
    <w:rsid w:val="004F228E"/>
    <w:rsid w:val="004F2C03"/>
    <w:rsid w:val="004F2CC2"/>
    <w:rsid w:val="004F2DBA"/>
    <w:rsid w:val="004F2EB5"/>
    <w:rsid w:val="004F3145"/>
    <w:rsid w:val="004F327F"/>
    <w:rsid w:val="004F336D"/>
    <w:rsid w:val="004F342B"/>
    <w:rsid w:val="004F344D"/>
    <w:rsid w:val="004F3B42"/>
    <w:rsid w:val="004F3CB3"/>
    <w:rsid w:val="004F3E36"/>
    <w:rsid w:val="004F4185"/>
    <w:rsid w:val="004F42CB"/>
    <w:rsid w:val="004F44FC"/>
    <w:rsid w:val="004F4617"/>
    <w:rsid w:val="004F47FA"/>
    <w:rsid w:val="004F4E3E"/>
    <w:rsid w:val="004F5219"/>
    <w:rsid w:val="004F52CB"/>
    <w:rsid w:val="004F54C6"/>
    <w:rsid w:val="004F54F8"/>
    <w:rsid w:val="004F55E5"/>
    <w:rsid w:val="004F59E8"/>
    <w:rsid w:val="004F5E7C"/>
    <w:rsid w:val="004F67E8"/>
    <w:rsid w:val="004F69A7"/>
    <w:rsid w:val="004F6AA5"/>
    <w:rsid w:val="004F6B3F"/>
    <w:rsid w:val="004F6ECA"/>
    <w:rsid w:val="004F6F4F"/>
    <w:rsid w:val="004F713A"/>
    <w:rsid w:val="004F727D"/>
    <w:rsid w:val="004F745D"/>
    <w:rsid w:val="004F76A1"/>
    <w:rsid w:val="004F7CCC"/>
    <w:rsid w:val="004F7CCD"/>
    <w:rsid w:val="004F7E62"/>
    <w:rsid w:val="005000BC"/>
    <w:rsid w:val="0050028D"/>
    <w:rsid w:val="00500348"/>
    <w:rsid w:val="00500B5A"/>
    <w:rsid w:val="00500C1E"/>
    <w:rsid w:val="00500D05"/>
    <w:rsid w:val="00501134"/>
    <w:rsid w:val="0050117A"/>
    <w:rsid w:val="00501314"/>
    <w:rsid w:val="00501328"/>
    <w:rsid w:val="005016C8"/>
    <w:rsid w:val="00501A1B"/>
    <w:rsid w:val="00501B27"/>
    <w:rsid w:val="00501B4B"/>
    <w:rsid w:val="00501C89"/>
    <w:rsid w:val="00502132"/>
    <w:rsid w:val="005021CB"/>
    <w:rsid w:val="005027B0"/>
    <w:rsid w:val="0050299F"/>
    <w:rsid w:val="00502B83"/>
    <w:rsid w:val="00502B8A"/>
    <w:rsid w:val="00502D64"/>
    <w:rsid w:val="00502D9D"/>
    <w:rsid w:val="00502EC6"/>
    <w:rsid w:val="005030EE"/>
    <w:rsid w:val="005033AB"/>
    <w:rsid w:val="0050342D"/>
    <w:rsid w:val="00503D7C"/>
    <w:rsid w:val="00503F7D"/>
    <w:rsid w:val="00504140"/>
    <w:rsid w:val="00504723"/>
    <w:rsid w:val="00504B36"/>
    <w:rsid w:val="00505194"/>
    <w:rsid w:val="0050528D"/>
    <w:rsid w:val="00505503"/>
    <w:rsid w:val="005055E6"/>
    <w:rsid w:val="00505C7A"/>
    <w:rsid w:val="00505FFB"/>
    <w:rsid w:val="0050706B"/>
    <w:rsid w:val="005073BA"/>
    <w:rsid w:val="005075AE"/>
    <w:rsid w:val="00507ADB"/>
    <w:rsid w:val="00507D99"/>
    <w:rsid w:val="00507E58"/>
    <w:rsid w:val="00507E80"/>
    <w:rsid w:val="00510302"/>
    <w:rsid w:val="005106F4"/>
    <w:rsid w:val="00510843"/>
    <w:rsid w:val="005109BD"/>
    <w:rsid w:val="00510B64"/>
    <w:rsid w:val="00511094"/>
    <w:rsid w:val="005110C1"/>
    <w:rsid w:val="0051154E"/>
    <w:rsid w:val="00511590"/>
    <w:rsid w:val="0051161D"/>
    <w:rsid w:val="005121F7"/>
    <w:rsid w:val="0051227D"/>
    <w:rsid w:val="00512EF8"/>
    <w:rsid w:val="00513168"/>
    <w:rsid w:val="00513514"/>
    <w:rsid w:val="0051383B"/>
    <w:rsid w:val="00513901"/>
    <w:rsid w:val="00513E8C"/>
    <w:rsid w:val="00513F9D"/>
    <w:rsid w:val="005140F3"/>
    <w:rsid w:val="00514262"/>
    <w:rsid w:val="0051432B"/>
    <w:rsid w:val="005144B3"/>
    <w:rsid w:val="005147F1"/>
    <w:rsid w:val="00515714"/>
    <w:rsid w:val="00515C27"/>
    <w:rsid w:val="00515E7A"/>
    <w:rsid w:val="005163CE"/>
    <w:rsid w:val="0051693A"/>
    <w:rsid w:val="00516BC1"/>
    <w:rsid w:val="00516BF8"/>
    <w:rsid w:val="00516E8C"/>
    <w:rsid w:val="00516F73"/>
    <w:rsid w:val="005170A6"/>
    <w:rsid w:val="005172BE"/>
    <w:rsid w:val="005173BB"/>
    <w:rsid w:val="00517644"/>
    <w:rsid w:val="005176F6"/>
    <w:rsid w:val="0051796E"/>
    <w:rsid w:val="00517EBA"/>
    <w:rsid w:val="005201BE"/>
    <w:rsid w:val="00520555"/>
    <w:rsid w:val="00520751"/>
    <w:rsid w:val="00520D59"/>
    <w:rsid w:val="00520E20"/>
    <w:rsid w:val="00521504"/>
    <w:rsid w:val="00521E16"/>
    <w:rsid w:val="00521ED2"/>
    <w:rsid w:val="00521F38"/>
    <w:rsid w:val="00522285"/>
    <w:rsid w:val="00522364"/>
    <w:rsid w:val="00523129"/>
    <w:rsid w:val="00523165"/>
    <w:rsid w:val="00523481"/>
    <w:rsid w:val="00523490"/>
    <w:rsid w:val="0052356E"/>
    <w:rsid w:val="005236BA"/>
    <w:rsid w:val="005238CA"/>
    <w:rsid w:val="00523A55"/>
    <w:rsid w:val="00523B80"/>
    <w:rsid w:val="00523CC9"/>
    <w:rsid w:val="00523FA3"/>
    <w:rsid w:val="00523FEC"/>
    <w:rsid w:val="00524020"/>
    <w:rsid w:val="00524046"/>
    <w:rsid w:val="0052410A"/>
    <w:rsid w:val="005248AC"/>
    <w:rsid w:val="00524D42"/>
    <w:rsid w:val="00524E84"/>
    <w:rsid w:val="00524EA8"/>
    <w:rsid w:val="00524FFD"/>
    <w:rsid w:val="0052583C"/>
    <w:rsid w:val="0052591D"/>
    <w:rsid w:val="00525C4A"/>
    <w:rsid w:val="00525D60"/>
    <w:rsid w:val="00525EE5"/>
    <w:rsid w:val="0052615A"/>
    <w:rsid w:val="00526DE7"/>
    <w:rsid w:val="00526FAE"/>
    <w:rsid w:val="00527212"/>
    <w:rsid w:val="0052728C"/>
    <w:rsid w:val="005273AE"/>
    <w:rsid w:val="0052747A"/>
    <w:rsid w:val="00527578"/>
    <w:rsid w:val="00527CA1"/>
    <w:rsid w:val="00527D07"/>
    <w:rsid w:val="00527D5E"/>
    <w:rsid w:val="00527F2F"/>
    <w:rsid w:val="00530367"/>
    <w:rsid w:val="0053045A"/>
    <w:rsid w:val="005307D3"/>
    <w:rsid w:val="00530B36"/>
    <w:rsid w:val="00530E3F"/>
    <w:rsid w:val="005310C7"/>
    <w:rsid w:val="005316BB"/>
    <w:rsid w:val="0053198D"/>
    <w:rsid w:val="00531DAE"/>
    <w:rsid w:val="00531E2B"/>
    <w:rsid w:val="005326BF"/>
    <w:rsid w:val="0053295E"/>
    <w:rsid w:val="00532A38"/>
    <w:rsid w:val="00532C4D"/>
    <w:rsid w:val="00532DFC"/>
    <w:rsid w:val="00532EB0"/>
    <w:rsid w:val="00532ED1"/>
    <w:rsid w:val="00532F11"/>
    <w:rsid w:val="00532FC9"/>
    <w:rsid w:val="00533398"/>
    <w:rsid w:val="005335A7"/>
    <w:rsid w:val="005340D2"/>
    <w:rsid w:val="00534B17"/>
    <w:rsid w:val="00534C5F"/>
    <w:rsid w:val="00534CEC"/>
    <w:rsid w:val="00534DDF"/>
    <w:rsid w:val="00535011"/>
    <w:rsid w:val="0053558A"/>
    <w:rsid w:val="00535877"/>
    <w:rsid w:val="00535B17"/>
    <w:rsid w:val="00535C8F"/>
    <w:rsid w:val="0053638F"/>
    <w:rsid w:val="00536A80"/>
    <w:rsid w:val="00536C44"/>
    <w:rsid w:val="00536C49"/>
    <w:rsid w:val="00536C91"/>
    <w:rsid w:val="005370C9"/>
    <w:rsid w:val="005372AE"/>
    <w:rsid w:val="0053761F"/>
    <w:rsid w:val="005376E9"/>
    <w:rsid w:val="00537992"/>
    <w:rsid w:val="00537C05"/>
    <w:rsid w:val="00537D7B"/>
    <w:rsid w:val="00537DAA"/>
    <w:rsid w:val="00537EBE"/>
    <w:rsid w:val="005400EE"/>
    <w:rsid w:val="00540315"/>
    <w:rsid w:val="00540375"/>
    <w:rsid w:val="00540958"/>
    <w:rsid w:val="00540D4D"/>
    <w:rsid w:val="00540F2D"/>
    <w:rsid w:val="00540FE0"/>
    <w:rsid w:val="00541009"/>
    <w:rsid w:val="005412C6"/>
    <w:rsid w:val="00541838"/>
    <w:rsid w:val="00541959"/>
    <w:rsid w:val="00541E6E"/>
    <w:rsid w:val="00541F6D"/>
    <w:rsid w:val="005426BB"/>
    <w:rsid w:val="00542E04"/>
    <w:rsid w:val="0054323F"/>
    <w:rsid w:val="005433E2"/>
    <w:rsid w:val="005436AD"/>
    <w:rsid w:val="0054374F"/>
    <w:rsid w:val="00543A39"/>
    <w:rsid w:val="00543A58"/>
    <w:rsid w:val="00543A88"/>
    <w:rsid w:val="00543C00"/>
    <w:rsid w:val="00543CF3"/>
    <w:rsid w:val="005440F0"/>
    <w:rsid w:val="00544176"/>
    <w:rsid w:val="005441CA"/>
    <w:rsid w:val="005449FB"/>
    <w:rsid w:val="00545006"/>
    <w:rsid w:val="00545416"/>
    <w:rsid w:val="00545B73"/>
    <w:rsid w:val="005467DB"/>
    <w:rsid w:val="00546AA5"/>
    <w:rsid w:val="00546BCA"/>
    <w:rsid w:val="00546D7B"/>
    <w:rsid w:val="00546DB0"/>
    <w:rsid w:val="0054700D"/>
    <w:rsid w:val="00547015"/>
    <w:rsid w:val="005470E1"/>
    <w:rsid w:val="005470E5"/>
    <w:rsid w:val="00547469"/>
    <w:rsid w:val="005474F1"/>
    <w:rsid w:val="00547543"/>
    <w:rsid w:val="005475D3"/>
    <w:rsid w:val="00547A40"/>
    <w:rsid w:val="00547C66"/>
    <w:rsid w:val="00550031"/>
    <w:rsid w:val="00550431"/>
    <w:rsid w:val="005510C9"/>
    <w:rsid w:val="005517C9"/>
    <w:rsid w:val="005517FB"/>
    <w:rsid w:val="005519FF"/>
    <w:rsid w:val="00551A91"/>
    <w:rsid w:val="00551E27"/>
    <w:rsid w:val="00551F0F"/>
    <w:rsid w:val="00551FA6"/>
    <w:rsid w:val="00552209"/>
    <w:rsid w:val="00552288"/>
    <w:rsid w:val="00552471"/>
    <w:rsid w:val="00552A6D"/>
    <w:rsid w:val="00552B73"/>
    <w:rsid w:val="00552BAF"/>
    <w:rsid w:val="005530F4"/>
    <w:rsid w:val="0055317C"/>
    <w:rsid w:val="0055339F"/>
    <w:rsid w:val="005537E9"/>
    <w:rsid w:val="00553EC4"/>
    <w:rsid w:val="00554148"/>
    <w:rsid w:val="005543E2"/>
    <w:rsid w:val="00554412"/>
    <w:rsid w:val="0055446C"/>
    <w:rsid w:val="005545A1"/>
    <w:rsid w:val="005545C0"/>
    <w:rsid w:val="00554600"/>
    <w:rsid w:val="0055472B"/>
    <w:rsid w:val="00554CEC"/>
    <w:rsid w:val="00555179"/>
    <w:rsid w:val="00555605"/>
    <w:rsid w:val="0055580E"/>
    <w:rsid w:val="00555BF1"/>
    <w:rsid w:val="00555E9A"/>
    <w:rsid w:val="0055636D"/>
    <w:rsid w:val="00556538"/>
    <w:rsid w:val="0055691A"/>
    <w:rsid w:val="005569E3"/>
    <w:rsid w:val="00556C44"/>
    <w:rsid w:val="00556E78"/>
    <w:rsid w:val="00557191"/>
    <w:rsid w:val="00557219"/>
    <w:rsid w:val="0055724C"/>
    <w:rsid w:val="0055789C"/>
    <w:rsid w:val="00557A39"/>
    <w:rsid w:val="00557AC6"/>
    <w:rsid w:val="00557AEA"/>
    <w:rsid w:val="00557BDB"/>
    <w:rsid w:val="00557F8E"/>
    <w:rsid w:val="005609E8"/>
    <w:rsid w:val="00560B4A"/>
    <w:rsid w:val="00560BC0"/>
    <w:rsid w:val="00560C71"/>
    <w:rsid w:val="00560CDD"/>
    <w:rsid w:val="00560D22"/>
    <w:rsid w:val="00560E83"/>
    <w:rsid w:val="005610B9"/>
    <w:rsid w:val="0056139F"/>
    <w:rsid w:val="005613E0"/>
    <w:rsid w:val="00561986"/>
    <w:rsid w:val="00561BF3"/>
    <w:rsid w:val="0056248B"/>
    <w:rsid w:val="00562516"/>
    <w:rsid w:val="005625C4"/>
    <w:rsid w:val="005625F3"/>
    <w:rsid w:val="00562628"/>
    <w:rsid w:val="00562AD8"/>
    <w:rsid w:val="00562EA7"/>
    <w:rsid w:val="005634B6"/>
    <w:rsid w:val="005634E5"/>
    <w:rsid w:val="00563664"/>
    <w:rsid w:val="00563702"/>
    <w:rsid w:val="0056378C"/>
    <w:rsid w:val="00563D35"/>
    <w:rsid w:val="005641AB"/>
    <w:rsid w:val="0056437C"/>
    <w:rsid w:val="00564894"/>
    <w:rsid w:val="00564FF1"/>
    <w:rsid w:val="00565833"/>
    <w:rsid w:val="00565A2E"/>
    <w:rsid w:val="00565ACC"/>
    <w:rsid w:val="00565C66"/>
    <w:rsid w:val="00565C8A"/>
    <w:rsid w:val="00565D29"/>
    <w:rsid w:val="005661B7"/>
    <w:rsid w:val="00566456"/>
    <w:rsid w:val="00566599"/>
    <w:rsid w:val="0056682A"/>
    <w:rsid w:val="005668C3"/>
    <w:rsid w:val="005669C1"/>
    <w:rsid w:val="00566F09"/>
    <w:rsid w:val="00567017"/>
    <w:rsid w:val="00567226"/>
    <w:rsid w:val="0056729F"/>
    <w:rsid w:val="00567360"/>
    <w:rsid w:val="00567524"/>
    <w:rsid w:val="00567D2E"/>
    <w:rsid w:val="00570353"/>
    <w:rsid w:val="00570424"/>
    <w:rsid w:val="0057044B"/>
    <w:rsid w:val="00570C67"/>
    <w:rsid w:val="00571149"/>
    <w:rsid w:val="005714FC"/>
    <w:rsid w:val="00572283"/>
    <w:rsid w:val="0057243F"/>
    <w:rsid w:val="005729DE"/>
    <w:rsid w:val="00572F51"/>
    <w:rsid w:val="00573089"/>
    <w:rsid w:val="00573761"/>
    <w:rsid w:val="00573991"/>
    <w:rsid w:val="0057407D"/>
    <w:rsid w:val="0057465D"/>
    <w:rsid w:val="00575228"/>
    <w:rsid w:val="005752CD"/>
    <w:rsid w:val="005755CE"/>
    <w:rsid w:val="00575AD5"/>
    <w:rsid w:val="005765A5"/>
    <w:rsid w:val="00576CF8"/>
    <w:rsid w:val="00576E81"/>
    <w:rsid w:val="005770DB"/>
    <w:rsid w:val="00577427"/>
    <w:rsid w:val="0057745F"/>
    <w:rsid w:val="00577B90"/>
    <w:rsid w:val="00577BA8"/>
    <w:rsid w:val="00577C72"/>
    <w:rsid w:val="0058073F"/>
    <w:rsid w:val="00580854"/>
    <w:rsid w:val="005808B1"/>
    <w:rsid w:val="005809BE"/>
    <w:rsid w:val="00580F54"/>
    <w:rsid w:val="0058127B"/>
    <w:rsid w:val="00581441"/>
    <w:rsid w:val="005817EC"/>
    <w:rsid w:val="0058184A"/>
    <w:rsid w:val="00581C6B"/>
    <w:rsid w:val="0058204F"/>
    <w:rsid w:val="0058205B"/>
    <w:rsid w:val="005824EE"/>
    <w:rsid w:val="005827AB"/>
    <w:rsid w:val="00582EC8"/>
    <w:rsid w:val="0058343F"/>
    <w:rsid w:val="00583697"/>
    <w:rsid w:val="005836C4"/>
    <w:rsid w:val="00583766"/>
    <w:rsid w:val="00583F4C"/>
    <w:rsid w:val="00583F4F"/>
    <w:rsid w:val="00584538"/>
    <w:rsid w:val="005845B2"/>
    <w:rsid w:val="00584C93"/>
    <w:rsid w:val="00584F68"/>
    <w:rsid w:val="005851B4"/>
    <w:rsid w:val="00585285"/>
    <w:rsid w:val="00585313"/>
    <w:rsid w:val="0058531E"/>
    <w:rsid w:val="00585342"/>
    <w:rsid w:val="00585563"/>
    <w:rsid w:val="005858B9"/>
    <w:rsid w:val="0058591D"/>
    <w:rsid w:val="00585A4C"/>
    <w:rsid w:val="00585BFF"/>
    <w:rsid w:val="00586385"/>
    <w:rsid w:val="0058671E"/>
    <w:rsid w:val="0058728F"/>
    <w:rsid w:val="00587B2C"/>
    <w:rsid w:val="005903F8"/>
    <w:rsid w:val="005906AF"/>
    <w:rsid w:val="00590871"/>
    <w:rsid w:val="005910E0"/>
    <w:rsid w:val="005913B5"/>
    <w:rsid w:val="00591469"/>
    <w:rsid w:val="005914AF"/>
    <w:rsid w:val="0059176B"/>
    <w:rsid w:val="00591A51"/>
    <w:rsid w:val="00591B71"/>
    <w:rsid w:val="00591D84"/>
    <w:rsid w:val="00591F91"/>
    <w:rsid w:val="005920B1"/>
    <w:rsid w:val="005922B8"/>
    <w:rsid w:val="00592441"/>
    <w:rsid w:val="005926BA"/>
    <w:rsid w:val="00593572"/>
    <w:rsid w:val="00594008"/>
    <w:rsid w:val="0059403A"/>
    <w:rsid w:val="00594130"/>
    <w:rsid w:val="00594538"/>
    <w:rsid w:val="0059458C"/>
    <w:rsid w:val="005952D9"/>
    <w:rsid w:val="0059569C"/>
    <w:rsid w:val="00595D4D"/>
    <w:rsid w:val="00595EE0"/>
    <w:rsid w:val="00595F93"/>
    <w:rsid w:val="00596117"/>
    <w:rsid w:val="005962CA"/>
    <w:rsid w:val="005965A5"/>
    <w:rsid w:val="00596612"/>
    <w:rsid w:val="00596AAA"/>
    <w:rsid w:val="00597394"/>
    <w:rsid w:val="005973FB"/>
    <w:rsid w:val="00597489"/>
    <w:rsid w:val="005975EE"/>
    <w:rsid w:val="0059776B"/>
    <w:rsid w:val="00597A89"/>
    <w:rsid w:val="00597AEF"/>
    <w:rsid w:val="005A00BE"/>
    <w:rsid w:val="005A014B"/>
    <w:rsid w:val="005A0445"/>
    <w:rsid w:val="005A0BDD"/>
    <w:rsid w:val="005A0EA5"/>
    <w:rsid w:val="005A0F33"/>
    <w:rsid w:val="005A1458"/>
    <w:rsid w:val="005A1513"/>
    <w:rsid w:val="005A1704"/>
    <w:rsid w:val="005A1767"/>
    <w:rsid w:val="005A1C04"/>
    <w:rsid w:val="005A1EBE"/>
    <w:rsid w:val="005A23FE"/>
    <w:rsid w:val="005A26A4"/>
    <w:rsid w:val="005A26B3"/>
    <w:rsid w:val="005A2D16"/>
    <w:rsid w:val="005A2E98"/>
    <w:rsid w:val="005A2ED6"/>
    <w:rsid w:val="005A2F0E"/>
    <w:rsid w:val="005A2FB8"/>
    <w:rsid w:val="005A32DA"/>
    <w:rsid w:val="005A353F"/>
    <w:rsid w:val="005A35D8"/>
    <w:rsid w:val="005A39CF"/>
    <w:rsid w:val="005A3E0E"/>
    <w:rsid w:val="005A3F39"/>
    <w:rsid w:val="005A429D"/>
    <w:rsid w:val="005A474A"/>
    <w:rsid w:val="005A47D5"/>
    <w:rsid w:val="005A5310"/>
    <w:rsid w:val="005A656E"/>
    <w:rsid w:val="005A6830"/>
    <w:rsid w:val="005A689D"/>
    <w:rsid w:val="005A6F22"/>
    <w:rsid w:val="005A70FA"/>
    <w:rsid w:val="005A75C3"/>
    <w:rsid w:val="005A775D"/>
    <w:rsid w:val="005A79D9"/>
    <w:rsid w:val="005A7D28"/>
    <w:rsid w:val="005A7DF4"/>
    <w:rsid w:val="005B00E9"/>
    <w:rsid w:val="005B068A"/>
    <w:rsid w:val="005B089E"/>
    <w:rsid w:val="005B08FB"/>
    <w:rsid w:val="005B0FEE"/>
    <w:rsid w:val="005B167A"/>
    <w:rsid w:val="005B1E4D"/>
    <w:rsid w:val="005B1EA7"/>
    <w:rsid w:val="005B23AE"/>
    <w:rsid w:val="005B32D9"/>
    <w:rsid w:val="005B3A7D"/>
    <w:rsid w:val="005B3DD8"/>
    <w:rsid w:val="005B3E95"/>
    <w:rsid w:val="005B4161"/>
    <w:rsid w:val="005B41AC"/>
    <w:rsid w:val="005B4408"/>
    <w:rsid w:val="005B46CB"/>
    <w:rsid w:val="005B4E3F"/>
    <w:rsid w:val="005B4F5D"/>
    <w:rsid w:val="005B51A6"/>
    <w:rsid w:val="005B56A4"/>
    <w:rsid w:val="005B5954"/>
    <w:rsid w:val="005B603B"/>
    <w:rsid w:val="005B62CF"/>
    <w:rsid w:val="005B6342"/>
    <w:rsid w:val="005B65B1"/>
    <w:rsid w:val="005B6835"/>
    <w:rsid w:val="005B686A"/>
    <w:rsid w:val="005B68A1"/>
    <w:rsid w:val="005B6AB9"/>
    <w:rsid w:val="005B6AD4"/>
    <w:rsid w:val="005B6F52"/>
    <w:rsid w:val="005B6F6F"/>
    <w:rsid w:val="005B734C"/>
    <w:rsid w:val="005B7952"/>
    <w:rsid w:val="005B7E36"/>
    <w:rsid w:val="005B7E94"/>
    <w:rsid w:val="005B7FE6"/>
    <w:rsid w:val="005B7FEB"/>
    <w:rsid w:val="005C0198"/>
    <w:rsid w:val="005C05EC"/>
    <w:rsid w:val="005C06F1"/>
    <w:rsid w:val="005C09C1"/>
    <w:rsid w:val="005C0C39"/>
    <w:rsid w:val="005C104C"/>
    <w:rsid w:val="005C1310"/>
    <w:rsid w:val="005C157A"/>
    <w:rsid w:val="005C17BD"/>
    <w:rsid w:val="005C2069"/>
    <w:rsid w:val="005C2339"/>
    <w:rsid w:val="005C27DC"/>
    <w:rsid w:val="005C29E1"/>
    <w:rsid w:val="005C2D53"/>
    <w:rsid w:val="005C319B"/>
    <w:rsid w:val="005C3215"/>
    <w:rsid w:val="005C33F3"/>
    <w:rsid w:val="005C3982"/>
    <w:rsid w:val="005C39AD"/>
    <w:rsid w:val="005C3C20"/>
    <w:rsid w:val="005C40DB"/>
    <w:rsid w:val="005C40F8"/>
    <w:rsid w:val="005C4871"/>
    <w:rsid w:val="005C4B74"/>
    <w:rsid w:val="005C4B7E"/>
    <w:rsid w:val="005C4DD4"/>
    <w:rsid w:val="005C52B8"/>
    <w:rsid w:val="005C5740"/>
    <w:rsid w:val="005C5A0E"/>
    <w:rsid w:val="005C5DD2"/>
    <w:rsid w:val="005C5E07"/>
    <w:rsid w:val="005C6316"/>
    <w:rsid w:val="005C63AC"/>
    <w:rsid w:val="005C641C"/>
    <w:rsid w:val="005C6680"/>
    <w:rsid w:val="005C681A"/>
    <w:rsid w:val="005C6FCF"/>
    <w:rsid w:val="005C6FF0"/>
    <w:rsid w:val="005C7B3B"/>
    <w:rsid w:val="005C7B53"/>
    <w:rsid w:val="005C7CBE"/>
    <w:rsid w:val="005C7D2C"/>
    <w:rsid w:val="005C7E5B"/>
    <w:rsid w:val="005C7EB5"/>
    <w:rsid w:val="005C7FD9"/>
    <w:rsid w:val="005D080C"/>
    <w:rsid w:val="005D1A49"/>
    <w:rsid w:val="005D1C02"/>
    <w:rsid w:val="005D1EB9"/>
    <w:rsid w:val="005D1F21"/>
    <w:rsid w:val="005D1F39"/>
    <w:rsid w:val="005D280A"/>
    <w:rsid w:val="005D282A"/>
    <w:rsid w:val="005D285D"/>
    <w:rsid w:val="005D2E8A"/>
    <w:rsid w:val="005D3323"/>
    <w:rsid w:val="005D38FA"/>
    <w:rsid w:val="005D3908"/>
    <w:rsid w:val="005D3D0A"/>
    <w:rsid w:val="005D3EDE"/>
    <w:rsid w:val="005D44B5"/>
    <w:rsid w:val="005D48EE"/>
    <w:rsid w:val="005D4BE2"/>
    <w:rsid w:val="005D4FE8"/>
    <w:rsid w:val="005D512E"/>
    <w:rsid w:val="005D51EC"/>
    <w:rsid w:val="005D5328"/>
    <w:rsid w:val="005D5360"/>
    <w:rsid w:val="005D5AD9"/>
    <w:rsid w:val="005D5BBC"/>
    <w:rsid w:val="005D5E73"/>
    <w:rsid w:val="005D6036"/>
    <w:rsid w:val="005D659D"/>
    <w:rsid w:val="005D676C"/>
    <w:rsid w:val="005D68E5"/>
    <w:rsid w:val="005D6948"/>
    <w:rsid w:val="005D6CD5"/>
    <w:rsid w:val="005D6DC8"/>
    <w:rsid w:val="005D744A"/>
    <w:rsid w:val="005D7610"/>
    <w:rsid w:val="005D771A"/>
    <w:rsid w:val="005D7792"/>
    <w:rsid w:val="005D79C3"/>
    <w:rsid w:val="005D7ACA"/>
    <w:rsid w:val="005D7BC1"/>
    <w:rsid w:val="005D7D39"/>
    <w:rsid w:val="005D7E88"/>
    <w:rsid w:val="005E01E3"/>
    <w:rsid w:val="005E04EB"/>
    <w:rsid w:val="005E081C"/>
    <w:rsid w:val="005E0CCF"/>
    <w:rsid w:val="005E0E15"/>
    <w:rsid w:val="005E1770"/>
    <w:rsid w:val="005E1972"/>
    <w:rsid w:val="005E1A02"/>
    <w:rsid w:val="005E1AE6"/>
    <w:rsid w:val="005E1BF7"/>
    <w:rsid w:val="005E217C"/>
    <w:rsid w:val="005E24EE"/>
    <w:rsid w:val="005E2B24"/>
    <w:rsid w:val="005E3423"/>
    <w:rsid w:val="005E3745"/>
    <w:rsid w:val="005E3E2D"/>
    <w:rsid w:val="005E4177"/>
    <w:rsid w:val="005E41EB"/>
    <w:rsid w:val="005E48B1"/>
    <w:rsid w:val="005E4A3C"/>
    <w:rsid w:val="005E4A5E"/>
    <w:rsid w:val="005E4D30"/>
    <w:rsid w:val="005E5032"/>
    <w:rsid w:val="005E50B6"/>
    <w:rsid w:val="005E5240"/>
    <w:rsid w:val="005E54D1"/>
    <w:rsid w:val="005E5842"/>
    <w:rsid w:val="005E5923"/>
    <w:rsid w:val="005E5A3C"/>
    <w:rsid w:val="005E5AE9"/>
    <w:rsid w:val="005E5C72"/>
    <w:rsid w:val="005E60C6"/>
    <w:rsid w:val="005E6848"/>
    <w:rsid w:val="005E6AA5"/>
    <w:rsid w:val="005E6AE0"/>
    <w:rsid w:val="005E6E75"/>
    <w:rsid w:val="005E71EB"/>
    <w:rsid w:val="005E73AD"/>
    <w:rsid w:val="005E7420"/>
    <w:rsid w:val="005E76B6"/>
    <w:rsid w:val="005E7807"/>
    <w:rsid w:val="005E793F"/>
    <w:rsid w:val="005E7B9A"/>
    <w:rsid w:val="005E7BB1"/>
    <w:rsid w:val="005E7F65"/>
    <w:rsid w:val="005E7FCF"/>
    <w:rsid w:val="005F0256"/>
    <w:rsid w:val="005F074B"/>
    <w:rsid w:val="005F096F"/>
    <w:rsid w:val="005F0ECD"/>
    <w:rsid w:val="005F10DD"/>
    <w:rsid w:val="005F111D"/>
    <w:rsid w:val="005F136F"/>
    <w:rsid w:val="005F19F3"/>
    <w:rsid w:val="005F1FB8"/>
    <w:rsid w:val="005F2003"/>
    <w:rsid w:val="005F271F"/>
    <w:rsid w:val="005F2794"/>
    <w:rsid w:val="005F27C9"/>
    <w:rsid w:val="005F291D"/>
    <w:rsid w:val="005F2A5E"/>
    <w:rsid w:val="005F2E93"/>
    <w:rsid w:val="005F358F"/>
    <w:rsid w:val="005F35D0"/>
    <w:rsid w:val="005F360C"/>
    <w:rsid w:val="005F3673"/>
    <w:rsid w:val="005F3788"/>
    <w:rsid w:val="005F3B6E"/>
    <w:rsid w:val="005F3D08"/>
    <w:rsid w:val="005F3D40"/>
    <w:rsid w:val="005F3FB2"/>
    <w:rsid w:val="005F41D2"/>
    <w:rsid w:val="005F426E"/>
    <w:rsid w:val="005F440E"/>
    <w:rsid w:val="005F4706"/>
    <w:rsid w:val="005F47B2"/>
    <w:rsid w:val="005F4818"/>
    <w:rsid w:val="005F4827"/>
    <w:rsid w:val="005F4851"/>
    <w:rsid w:val="005F4A70"/>
    <w:rsid w:val="005F4C56"/>
    <w:rsid w:val="005F4D42"/>
    <w:rsid w:val="005F4D87"/>
    <w:rsid w:val="005F5353"/>
    <w:rsid w:val="005F5474"/>
    <w:rsid w:val="005F56A6"/>
    <w:rsid w:val="005F587E"/>
    <w:rsid w:val="005F5B94"/>
    <w:rsid w:val="005F5EA1"/>
    <w:rsid w:val="005F660C"/>
    <w:rsid w:val="005F69F5"/>
    <w:rsid w:val="005F6A9C"/>
    <w:rsid w:val="005F6D6F"/>
    <w:rsid w:val="005F6F13"/>
    <w:rsid w:val="005F7219"/>
    <w:rsid w:val="005F750D"/>
    <w:rsid w:val="005F7961"/>
    <w:rsid w:val="005F7C41"/>
    <w:rsid w:val="005F7ECC"/>
    <w:rsid w:val="0060034D"/>
    <w:rsid w:val="0060045B"/>
    <w:rsid w:val="0060097E"/>
    <w:rsid w:val="00600CD8"/>
    <w:rsid w:val="00600DA7"/>
    <w:rsid w:val="006017EF"/>
    <w:rsid w:val="00601C5D"/>
    <w:rsid w:val="00601EA3"/>
    <w:rsid w:val="0060203F"/>
    <w:rsid w:val="00602B41"/>
    <w:rsid w:val="00602C88"/>
    <w:rsid w:val="00602E1E"/>
    <w:rsid w:val="00602F71"/>
    <w:rsid w:val="00603717"/>
    <w:rsid w:val="00604180"/>
    <w:rsid w:val="006045BC"/>
    <w:rsid w:val="006046B7"/>
    <w:rsid w:val="00604AC8"/>
    <w:rsid w:val="00604CD1"/>
    <w:rsid w:val="00604FE2"/>
    <w:rsid w:val="0060542A"/>
    <w:rsid w:val="00605B6C"/>
    <w:rsid w:val="00605D1C"/>
    <w:rsid w:val="00606961"/>
    <w:rsid w:val="00606993"/>
    <w:rsid w:val="00606DDF"/>
    <w:rsid w:val="006071C7"/>
    <w:rsid w:val="00607351"/>
    <w:rsid w:val="00607D83"/>
    <w:rsid w:val="00607E81"/>
    <w:rsid w:val="00610090"/>
    <w:rsid w:val="00610530"/>
    <w:rsid w:val="006112DC"/>
    <w:rsid w:val="00611818"/>
    <w:rsid w:val="00611851"/>
    <w:rsid w:val="00611D59"/>
    <w:rsid w:val="00612425"/>
    <w:rsid w:val="0061257B"/>
    <w:rsid w:val="00612C84"/>
    <w:rsid w:val="00612D62"/>
    <w:rsid w:val="00612FE4"/>
    <w:rsid w:val="00613212"/>
    <w:rsid w:val="00613459"/>
    <w:rsid w:val="006139F1"/>
    <w:rsid w:val="00613BC2"/>
    <w:rsid w:val="00613C19"/>
    <w:rsid w:val="00613CFA"/>
    <w:rsid w:val="006146A8"/>
    <w:rsid w:val="006149A9"/>
    <w:rsid w:val="00614A33"/>
    <w:rsid w:val="00614C5B"/>
    <w:rsid w:val="00615341"/>
    <w:rsid w:val="0061555D"/>
    <w:rsid w:val="00615663"/>
    <w:rsid w:val="00615B9A"/>
    <w:rsid w:val="00615D59"/>
    <w:rsid w:val="00616257"/>
    <w:rsid w:val="00616323"/>
    <w:rsid w:val="0061638A"/>
    <w:rsid w:val="0061646A"/>
    <w:rsid w:val="006166B1"/>
    <w:rsid w:val="00616ECE"/>
    <w:rsid w:val="00617840"/>
    <w:rsid w:val="0061784B"/>
    <w:rsid w:val="00617A87"/>
    <w:rsid w:val="00617C30"/>
    <w:rsid w:val="00617E50"/>
    <w:rsid w:val="00617E9A"/>
    <w:rsid w:val="00617EB5"/>
    <w:rsid w:val="00620381"/>
    <w:rsid w:val="0062068D"/>
    <w:rsid w:val="00620736"/>
    <w:rsid w:val="00620B93"/>
    <w:rsid w:val="00620C03"/>
    <w:rsid w:val="00620CEA"/>
    <w:rsid w:val="00620D1A"/>
    <w:rsid w:val="00620E62"/>
    <w:rsid w:val="00620FB7"/>
    <w:rsid w:val="00621258"/>
    <w:rsid w:val="00621868"/>
    <w:rsid w:val="00621872"/>
    <w:rsid w:val="00621ADC"/>
    <w:rsid w:val="00621D74"/>
    <w:rsid w:val="00621DE3"/>
    <w:rsid w:val="00621EDE"/>
    <w:rsid w:val="00621FA3"/>
    <w:rsid w:val="00622709"/>
    <w:rsid w:val="0062286C"/>
    <w:rsid w:val="00622872"/>
    <w:rsid w:val="0062306C"/>
    <w:rsid w:val="00623280"/>
    <w:rsid w:val="0062395F"/>
    <w:rsid w:val="00623976"/>
    <w:rsid w:val="006239C8"/>
    <w:rsid w:val="00623CD0"/>
    <w:rsid w:val="00623DCD"/>
    <w:rsid w:val="0062496A"/>
    <w:rsid w:val="00624BE6"/>
    <w:rsid w:val="00624C21"/>
    <w:rsid w:val="00624F93"/>
    <w:rsid w:val="006251B5"/>
    <w:rsid w:val="00625B9B"/>
    <w:rsid w:val="00625CE1"/>
    <w:rsid w:val="0062633E"/>
    <w:rsid w:val="00626424"/>
    <w:rsid w:val="00626643"/>
    <w:rsid w:val="00626C5B"/>
    <w:rsid w:val="00626CEE"/>
    <w:rsid w:val="00626EE7"/>
    <w:rsid w:val="006272A9"/>
    <w:rsid w:val="00627ED6"/>
    <w:rsid w:val="006301D2"/>
    <w:rsid w:val="0063023C"/>
    <w:rsid w:val="00630365"/>
    <w:rsid w:val="00630636"/>
    <w:rsid w:val="00630962"/>
    <w:rsid w:val="00630AA0"/>
    <w:rsid w:val="006312DA"/>
    <w:rsid w:val="00631705"/>
    <w:rsid w:val="006317B9"/>
    <w:rsid w:val="0063196D"/>
    <w:rsid w:val="00631A3F"/>
    <w:rsid w:val="00631CB2"/>
    <w:rsid w:val="00631EE8"/>
    <w:rsid w:val="00632461"/>
    <w:rsid w:val="00632788"/>
    <w:rsid w:val="00632975"/>
    <w:rsid w:val="00632B6F"/>
    <w:rsid w:val="00632DA4"/>
    <w:rsid w:val="00632EAC"/>
    <w:rsid w:val="00633163"/>
    <w:rsid w:val="0063325F"/>
    <w:rsid w:val="00633424"/>
    <w:rsid w:val="006337D4"/>
    <w:rsid w:val="00633898"/>
    <w:rsid w:val="00633A4B"/>
    <w:rsid w:val="00633AA5"/>
    <w:rsid w:val="00633BB3"/>
    <w:rsid w:val="006343BC"/>
    <w:rsid w:val="00634670"/>
    <w:rsid w:val="006346ED"/>
    <w:rsid w:val="006347FB"/>
    <w:rsid w:val="00634A97"/>
    <w:rsid w:val="00634C58"/>
    <w:rsid w:val="00634E1F"/>
    <w:rsid w:val="0063544D"/>
    <w:rsid w:val="006354D6"/>
    <w:rsid w:val="0063552F"/>
    <w:rsid w:val="006357B6"/>
    <w:rsid w:val="006357CE"/>
    <w:rsid w:val="006358BA"/>
    <w:rsid w:val="00635D8D"/>
    <w:rsid w:val="00635E85"/>
    <w:rsid w:val="0063615C"/>
    <w:rsid w:val="0063645D"/>
    <w:rsid w:val="00636850"/>
    <w:rsid w:val="0063685C"/>
    <w:rsid w:val="00636CB3"/>
    <w:rsid w:val="006370B6"/>
    <w:rsid w:val="006372E0"/>
    <w:rsid w:val="0063739F"/>
    <w:rsid w:val="006375EB"/>
    <w:rsid w:val="00637673"/>
    <w:rsid w:val="00637C88"/>
    <w:rsid w:val="00637CC8"/>
    <w:rsid w:val="00637D10"/>
    <w:rsid w:val="00637D81"/>
    <w:rsid w:val="00637EA6"/>
    <w:rsid w:val="006403A5"/>
    <w:rsid w:val="006407CC"/>
    <w:rsid w:val="00640AFE"/>
    <w:rsid w:val="00640B7A"/>
    <w:rsid w:val="00640B8A"/>
    <w:rsid w:val="00640CE5"/>
    <w:rsid w:val="0064115D"/>
    <w:rsid w:val="006415F6"/>
    <w:rsid w:val="0064188A"/>
    <w:rsid w:val="00641ED5"/>
    <w:rsid w:val="00642402"/>
    <w:rsid w:val="006429FF"/>
    <w:rsid w:val="00642A30"/>
    <w:rsid w:val="00642ED0"/>
    <w:rsid w:val="00643AC5"/>
    <w:rsid w:val="00643B50"/>
    <w:rsid w:val="00643BFF"/>
    <w:rsid w:val="00643D43"/>
    <w:rsid w:val="00643F12"/>
    <w:rsid w:val="00644989"/>
    <w:rsid w:val="006449D1"/>
    <w:rsid w:val="00644F92"/>
    <w:rsid w:val="00645246"/>
    <w:rsid w:val="006452C0"/>
    <w:rsid w:val="00645442"/>
    <w:rsid w:val="006455C9"/>
    <w:rsid w:val="0064564D"/>
    <w:rsid w:val="0064594D"/>
    <w:rsid w:val="00645C6A"/>
    <w:rsid w:val="006460DC"/>
    <w:rsid w:val="0064646F"/>
    <w:rsid w:val="00646823"/>
    <w:rsid w:val="0064696E"/>
    <w:rsid w:val="00646F08"/>
    <w:rsid w:val="006476EB"/>
    <w:rsid w:val="00647A74"/>
    <w:rsid w:val="00647AB0"/>
    <w:rsid w:val="00647B88"/>
    <w:rsid w:val="00647E96"/>
    <w:rsid w:val="006502D2"/>
    <w:rsid w:val="0065062E"/>
    <w:rsid w:val="00650CA4"/>
    <w:rsid w:val="0065100B"/>
    <w:rsid w:val="006510BD"/>
    <w:rsid w:val="00651132"/>
    <w:rsid w:val="006511C4"/>
    <w:rsid w:val="00651B24"/>
    <w:rsid w:val="00651B38"/>
    <w:rsid w:val="006521FF"/>
    <w:rsid w:val="0065225D"/>
    <w:rsid w:val="006522B4"/>
    <w:rsid w:val="00652835"/>
    <w:rsid w:val="00652DA2"/>
    <w:rsid w:val="00652FEA"/>
    <w:rsid w:val="0065311E"/>
    <w:rsid w:val="00653912"/>
    <w:rsid w:val="00653E36"/>
    <w:rsid w:val="0065442F"/>
    <w:rsid w:val="006545A3"/>
    <w:rsid w:val="006547D2"/>
    <w:rsid w:val="00654E2D"/>
    <w:rsid w:val="00654ED5"/>
    <w:rsid w:val="00654F50"/>
    <w:rsid w:val="00655073"/>
    <w:rsid w:val="0065572E"/>
    <w:rsid w:val="00655A3C"/>
    <w:rsid w:val="00655B90"/>
    <w:rsid w:val="00655C5C"/>
    <w:rsid w:val="00655F8B"/>
    <w:rsid w:val="00655FB6"/>
    <w:rsid w:val="00656335"/>
    <w:rsid w:val="00656BBF"/>
    <w:rsid w:val="00656BC3"/>
    <w:rsid w:val="00656C52"/>
    <w:rsid w:val="00656C6A"/>
    <w:rsid w:val="00656D34"/>
    <w:rsid w:val="00656D98"/>
    <w:rsid w:val="00656F89"/>
    <w:rsid w:val="00657292"/>
    <w:rsid w:val="006573D5"/>
    <w:rsid w:val="00657445"/>
    <w:rsid w:val="006575F4"/>
    <w:rsid w:val="00657865"/>
    <w:rsid w:val="00657C01"/>
    <w:rsid w:val="00657D5D"/>
    <w:rsid w:val="00660B87"/>
    <w:rsid w:val="00660D03"/>
    <w:rsid w:val="00660E40"/>
    <w:rsid w:val="006615D8"/>
    <w:rsid w:val="00661CDF"/>
    <w:rsid w:val="00661E78"/>
    <w:rsid w:val="00661F74"/>
    <w:rsid w:val="006623FD"/>
    <w:rsid w:val="00662863"/>
    <w:rsid w:val="00662A27"/>
    <w:rsid w:val="00662C9E"/>
    <w:rsid w:val="00662CF2"/>
    <w:rsid w:val="00662D25"/>
    <w:rsid w:val="006633A8"/>
    <w:rsid w:val="00663803"/>
    <w:rsid w:val="00663D5D"/>
    <w:rsid w:val="006644BF"/>
    <w:rsid w:val="0066462E"/>
    <w:rsid w:val="00664725"/>
    <w:rsid w:val="00664CE9"/>
    <w:rsid w:val="00664DA6"/>
    <w:rsid w:val="00664E4B"/>
    <w:rsid w:val="00664F08"/>
    <w:rsid w:val="0066521A"/>
    <w:rsid w:val="00665270"/>
    <w:rsid w:val="00665424"/>
    <w:rsid w:val="00665629"/>
    <w:rsid w:val="006664A9"/>
    <w:rsid w:val="006665D2"/>
    <w:rsid w:val="006666F9"/>
    <w:rsid w:val="00666A26"/>
    <w:rsid w:val="00666EDF"/>
    <w:rsid w:val="0066779D"/>
    <w:rsid w:val="00667AD4"/>
    <w:rsid w:val="00667F2E"/>
    <w:rsid w:val="006704CB"/>
    <w:rsid w:val="00670580"/>
    <w:rsid w:val="00670E49"/>
    <w:rsid w:val="00670E71"/>
    <w:rsid w:val="00671082"/>
    <w:rsid w:val="006715E0"/>
    <w:rsid w:val="006719DD"/>
    <w:rsid w:val="006719F2"/>
    <w:rsid w:val="00671DF0"/>
    <w:rsid w:val="00672348"/>
    <w:rsid w:val="006725C2"/>
    <w:rsid w:val="0067285B"/>
    <w:rsid w:val="00672B01"/>
    <w:rsid w:val="00672C9F"/>
    <w:rsid w:val="00672FDD"/>
    <w:rsid w:val="0067325A"/>
    <w:rsid w:val="0067337C"/>
    <w:rsid w:val="006736FC"/>
    <w:rsid w:val="00673911"/>
    <w:rsid w:val="00673B16"/>
    <w:rsid w:val="00673B64"/>
    <w:rsid w:val="00674177"/>
    <w:rsid w:val="00674EDC"/>
    <w:rsid w:val="00675177"/>
    <w:rsid w:val="0067520D"/>
    <w:rsid w:val="00675411"/>
    <w:rsid w:val="00675CCA"/>
    <w:rsid w:val="00675D1B"/>
    <w:rsid w:val="00675DF0"/>
    <w:rsid w:val="00676152"/>
    <w:rsid w:val="00676201"/>
    <w:rsid w:val="00676258"/>
    <w:rsid w:val="00676380"/>
    <w:rsid w:val="006763D4"/>
    <w:rsid w:val="0067646F"/>
    <w:rsid w:val="006765C7"/>
    <w:rsid w:val="00676913"/>
    <w:rsid w:val="00676ADE"/>
    <w:rsid w:val="00676DB1"/>
    <w:rsid w:val="00677119"/>
    <w:rsid w:val="0067734D"/>
    <w:rsid w:val="00677369"/>
    <w:rsid w:val="0067775B"/>
    <w:rsid w:val="0067798F"/>
    <w:rsid w:val="00677A03"/>
    <w:rsid w:val="006805E8"/>
    <w:rsid w:val="00680A8B"/>
    <w:rsid w:val="00680C3A"/>
    <w:rsid w:val="00680FF0"/>
    <w:rsid w:val="006810F1"/>
    <w:rsid w:val="006811DF"/>
    <w:rsid w:val="006812A1"/>
    <w:rsid w:val="006812A8"/>
    <w:rsid w:val="00681438"/>
    <w:rsid w:val="006816A3"/>
    <w:rsid w:val="00681A4B"/>
    <w:rsid w:val="00681FC0"/>
    <w:rsid w:val="0068272A"/>
    <w:rsid w:val="006829EE"/>
    <w:rsid w:val="00682ECA"/>
    <w:rsid w:val="006831FC"/>
    <w:rsid w:val="0068336E"/>
    <w:rsid w:val="00683640"/>
    <w:rsid w:val="006837D4"/>
    <w:rsid w:val="00684379"/>
    <w:rsid w:val="0068485C"/>
    <w:rsid w:val="00684CF2"/>
    <w:rsid w:val="00685120"/>
    <w:rsid w:val="00685301"/>
    <w:rsid w:val="00685B1E"/>
    <w:rsid w:val="00686155"/>
    <w:rsid w:val="00686184"/>
    <w:rsid w:val="00686574"/>
    <w:rsid w:val="00686653"/>
    <w:rsid w:val="00686B69"/>
    <w:rsid w:val="00687392"/>
    <w:rsid w:val="0068748D"/>
    <w:rsid w:val="006874D9"/>
    <w:rsid w:val="00687864"/>
    <w:rsid w:val="0068786D"/>
    <w:rsid w:val="006878BD"/>
    <w:rsid w:val="006878E8"/>
    <w:rsid w:val="00687967"/>
    <w:rsid w:val="00687DBD"/>
    <w:rsid w:val="00690271"/>
    <w:rsid w:val="006902AD"/>
    <w:rsid w:val="006903AB"/>
    <w:rsid w:val="0069049E"/>
    <w:rsid w:val="006906C2"/>
    <w:rsid w:val="00690AF4"/>
    <w:rsid w:val="0069127A"/>
    <w:rsid w:val="0069152E"/>
    <w:rsid w:val="0069172D"/>
    <w:rsid w:val="00692374"/>
    <w:rsid w:val="006924E5"/>
    <w:rsid w:val="0069295E"/>
    <w:rsid w:val="00692B66"/>
    <w:rsid w:val="00692F8B"/>
    <w:rsid w:val="00693109"/>
    <w:rsid w:val="00693645"/>
    <w:rsid w:val="006939A8"/>
    <w:rsid w:val="00693B97"/>
    <w:rsid w:val="00693F53"/>
    <w:rsid w:val="00694914"/>
    <w:rsid w:val="00694AB0"/>
    <w:rsid w:val="00694F62"/>
    <w:rsid w:val="006953DC"/>
    <w:rsid w:val="0069576B"/>
    <w:rsid w:val="00695C23"/>
    <w:rsid w:val="00695C29"/>
    <w:rsid w:val="00695C78"/>
    <w:rsid w:val="00695CBF"/>
    <w:rsid w:val="0069621C"/>
    <w:rsid w:val="0069632C"/>
    <w:rsid w:val="006970B7"/>
    <w:rsid w:val="006974CA"/>
    <w:rsid w:val="006974F7"/>
    <w:rsid w:val="00697E83"/>
    <w:rsid w:val="006A0F32"/>
    <w:rsid w:val="006A12DA"/>
    <w:rsid w:val="006A173C"/>
    <w:rsid w:val="006A187C"/>
    <w:rsid w:val="006A20A2"/>
    <w:rsid w:val="006A23A8"/>
    <w:rsid w:val="006A247D"/>
    <w:rsid w:val="006A2632"/>
    <w:rsid w:val="006A278F"/>
    <w:rsid w:val="006A3BC5"/>
    <w:rsid w:val="006A3EAD"/>
    <w:rsid w:val="006A3F13"/>
    <w:rsid w:val="006A410C"/>
    <w:rsid w:val="006A46F9"/>
    <w:rsid w:val="006A494B"/>
    <w:rsid w:val="006A4A7B"/>
    <w:rsid w:val="006A4C4A"/>
    <w:rsid w:val="006A4DA4"/>
    <w:rsid w:val="006A501B"/>
    <w:rsid w:val="006A503E"/>
    <w:rsid w:val="006A59DB"/>
    <w:rsid w:val="006A5CA7"/>
    <w:rsid w:val="006A5D19"/>
    <w:rsid w:val="006A5F21"/>
    <w:rsid w:val="006A6415"/>
    <w:rsid w:val="006A6514"/>
    <w:rsid w:val="006A66CA"/>
    <w:rsid w:val="006A6798"/>
    <w:rsid w:val="006A7042"/>
    <w:rsid w:val="006A7387"/>
    <w:rsid w:val="006A78E2"/>
    <w:rsid w:val="006A7B72"/>
    <w:rsid w:val="006A7FEB"/>
    <w:rsid w:val="006B028B"/>
    <w:rsid w:val="006B04B3"/>
    <w:rsid w:val="006B0B4F"/>
    <w:rsid w:val="006B10CF"/>
    <w:rsid w:val="006B11EA"/>
    <w:rsid w:val="006B1224"/>
    <w:rsid w:val="006B13D1"/>
    <w:rsid w:val="006B151B"/>
    <w:rsid w:val="006B167C"/>
    <w:rsid w:val="006B1839"/>
    <w:rsid w:val="006B1960"/>
    <w:rsid w:val="006B1B06"/>
    <w:rsid w:val="006B1B09"/>
    <w:rsid w:val="006B1ECE"/>
    <w:rsid w:val="006B2937"/>
    <w:rsid w:val="006B295E"/>
    <w:rsid w:val="006B2A5A"/>
    <w:rsid w:val="006B2CA9"/>
    <w:rsid w:val="006B2EB2"/>
    <w:rsid w:val="006B37DB"/>
    <w:rsid w:val="006B4143"/>
    <w:rsid w:val="006B4818"/>
    <w:rsid w:val="006B4ACE"/>
    <w:rsid w:val="006B5C1D"/>
    <w:rsid w:val="006B5E07"/>
    <w:rsid w:val="006B604C"/>
    <w:rsid w:val="006B6122"/>
    <w:rsid w:val="006B6525"/>
    <w:rsid w:val="006B6892"/>
    <w:rsid w:val="006B7295"/>
    <w:rsid w:val="006B7ED5"/>
    <w:rsid w:val="006C0787"/>
    <w:rsid w:val="006C07D9"/>
    <w:rsid w:val="006C0A0C"/>
    <w:rsid w:val="006C0CBC"/>
    <w:rsid w:val="006C0E39"/>
    <w:rsid w:val="006C1035"/>
    <w:rsid w:val="006C158D"/>
    <w:rsid w:val="006C1681"/>
    <w:rsid w:val="006C18ED"/>
    <w:rsid w:val="006C247D"/>
    <w:rsid w:val="006C2ACE"/>
    <w:rsid w:val="006C2B62"/>
    <w:rsid w:val="006C2CE3"/>
    <w:rsid w:val="006C2E3F"/>
    <w:rsid w:val="006C2EE3"/>
    <w:rsid w:val="006C3594"/>
    <w:rsid w:val="006C38CE"/>
    <w:rsid w:val="006C3B2A"/>
    <w:rsid w:val="006C3C57"/>
    <w:rsid w:val="006C3FA1"/>
    <w:rsid w:val="006C411B"/>
    <w:rsid w:val="006C4396"/>
    <w:rsid w:val="006C47C9"/>
    <w:rsid w:val="006C4E44"/>
    <w:rsid w:val="006C50B4"/>
    <w:rsid w:val="006C5177"/>
    <w:rsid w:val="006C53E0"/>
    <w:rsid w:val="006C5BF5"/>
    <w:rsid w:val="006C61D5"/>
    <w:rsid w:val="006C6329"/>
    <w:rsid w:val="006C6481"/>
    <w:rsid w:val="006C6806"/>
    <w:rsid w:val="006C6BAA"/>
    <w:rsid w:val="006C6F32"/>
    <w:rsid w:val="006C6F52"/>
    <w:rsid w:val="006C71A9"/>
    <w:rsid w:val="006C726E"/>
    <w:rsid w:val="006C730B"/>
    <w:rsid w:val="006C75C8"/>
    <w:rsid w:val="006C75F3"/>
    <w:rsid w:val="006C77CE"/>
    <w:rsid w:val="006C7F46"/>
    <w:rsid w:val="006D00CB"/>
    <w:rsid w:val="006D033B"/>
    <w:rsid w:val="006D0365"/>
    <w:rsid w:val="006D03F5"/>
    <w:rsid w:val="006D03F6"/>
    <w:rsid w:val="006D0565"/>
    <w:rsid w:val="006D081E"/>
    <w:rsid w:val="006D0C1D"/>
    <w:rsid w:val="006D1466"/>
    <w:rsid w:val="006D14B3"/>
    <w:rsid w:val="006D18A1"/>
    <w:rsid w:val="006D20F1"/>
    <w:rsid w:val="006D2295"/>
    <w:rsid w:val="006D26F1"/>
    <w:rsid w:val="006D27D6"/>
    <w:rsid w:val="006D2863"/>
    <w:rsid w:val="006D2A05"/>
    <w:rsid w:val="006D2A94"/>
    <w:rsid w:val="006D300A"/>
    <w:rsid w:val="006D3050"/>
    <w:rsid w:val="006D389F"/>
    <w:rsid w:val="006D3B29"/>
    <w:rsid w:val="006D3C6D"/>
    <w:rsid w:val="006D3C85"/>
    <w:rsid w:val="006D3EBA"/>
    <w:rsid w:val="006D400B"/>
    <w:rsid w:val="006D40AA"/>
    <w:rsid w:val="006D42E0"/>
    <w:rsid w:val="006D4496"/>
    <w:rsid w:val="006D449B"/>
    <w:rsid w:val="006D44A8"/>
    <w:rsid w:val="006D44DF"/>
    <w:rsid w:val="006D4943"/>
    <w:rsid w:val="006D4D27"/>
    <w:rsid w:val="006D4E63"/>
    <w:rsid w:val="006D53BC"/>
    <w:rsid w:val="006D5405"/>
    <w:rsid w:val="006D5449"/>
    <w:rsid w:val="006D5492"/>
    <w:rsid w:val="006D5B85"/>
    <w:rsid w:val="006D5DB3"/>
    <w:rsid w:val="006D5E4A"/>
    <w:rsid w:val="006D63EF"/>
    <w:rsid w:val="006D6991"/>
    <w:rsid w:val="006D6BE2"/>
    <w:rsid w:val="006D6D6B"/>
    <w:rsid w:val="006D6DD7"/>
    <w:rsid w:val="006D7063"/>
    <w:rsid w:val="006D7276"/>
    <w:rsid w:val="006D767F"/>
    <w:rsid w:val="006D7B57"/>
    <w:rsid w:val="006D7EEE"/>
    <w:rsid w:val="006E02D8"/>
    <w:rsid w:val="006E0AAF"/>
    <w:rsid w:val="006E0AFC"/>
    <w:rsid w:val="006E11A3"/>
    <w:rsid w:val="006E1240"/>
    <w:rsid w:val="006E1317"/>
    <w:rsid w:val="006E13F1"/>
    <w:rsid w:val="006E1420"/>
    <w:rsid w:val="006E1AD8"/>
    <w:rsid w:val="006E1B0E"/>
    <w:rsid w:val="006E1C96"/>
    <w:rsid w:val="006E1F73"/>
    <w:rsid w:val="006E1F87"/>
    <w:rsid w:val="006E1FF9"/>
    <w:rsid w:val="006E218E"/>
    <w:rsid w:val="006E21FD"/>
    <w:rsid w:val="006E24AD"/>
    <w:rsid w:val="006E257A"/>
    <w:rsid w:val="006E280F"/>
    <w:rsid w:val="006E3368"/>
    <w:rsid w:val="006E3426"/>
    <w:rsid w:val="006E38D7"/>
    <w:rsid w:val="006E3B16"/>
    <w:rsid w:val="006E4255"/>
    <w:rsid w:val="006E42FB"/>
    <w:rsid w:val="006E48BF"/>
    <w:rsid w:val="006E4D82"/>
    <w:rsid w:val="006E5510"/>
    <w:rsid w:val="006E5632"/>
    <w:rsid w:val="006E568A"/>
    <w:rsid w:val="006E56ED"/>
    <w:rsid w:val="006E5858"/>
    <w:rsid w:val="006E58F4"/>
    <w:rsid w:val="006E5C8B"/>
    <w:rsid w:val="006E5D09"/>
    <w:rsid w:val="006E5F25"/>
    <w:rsid w:val="006E6057"/>
    <w:rsid w:val="006E62EB"/>
    <w:rsid w:val="006E6324"/>
    <w:rsid w:val="006E6920"/>
    <w:rsid w:val="006E6A88"/>
    <w:rsid w:val="006E73D9"/>
    <w:rsid w:val="006E74D4"/>
    <w:rsid w:val="006E796B"/>
    <w:rsid w:val="006F0B3C"/>
    <w:rsid w:val="006F0F35"/>
    <w:rsid w:val="006F0FB6"/>
    <w:rsid w:val="006F11E8"/>
    <w:rsid w:val="006F126C"/>
    <w:rsid w:val="006F1464"/>
    <w:rsid w:val="006F1569"/>
    <w:rsid w:val="006F180E"/>
    <w:rsid w:val="006F2189"/>
    <w:rsid w:val="006F2220"/>
    <w:rsid w:val="006F23A1"/>
    <w:rsid w:val="006F2662"/>
    <w:rsid w:val="006F29F7"/>
    <w:rsid w:val="006F2C54"/>
    <w:rsid w:val="006F31D5"/>
    <w:rsid w:val="006F344B"/>
    <w:rsid w:val="006F39C5"/>
    <w:rsid w:val="006F3BC8"/>
    <w:rsid w:val="006F3C00"/>
    <w:rsid w:val="006F3E2C"/>
    <w:rsid w:val="006F41B8"/>
    <w:rsid w:val="006F4AF4"/>
    <w:rsid w:val="006F4BAC"/>
    <w:rsid w:val="006F4BD1"/>
    <w:rsid w:val="006F55C6"/>
    <w:rsid w:val="006F573D"/>
    <w:rsid w:val="006F583C"/>
    <w:rsid w:val="006F5D59"/>
    <w:rsid w:val="006F5F9B"/>
    <w:rsid w:val="006F6132"/>
    <w:rsid w:val="006F63BA"/>
    <w:rsid w:val="006F64A7"/>
    <w:rsid w:val="006F65EF"/>
    <w:rsid w:val="006F6AFB"/>
    <w:rsid w:val="006F6DFF"/>
    <w:rsid w:val="006F6F87"/>
    <w:rsid w:val="006F71B9"/>
    <w:rsid w:val="006F7859"/>
    <w:rsid w:val="006F7927"/>
    <w:rsid w:val="006F7929"/>
    <w:rsid w:val="006F7A9A"/>
    <w:rsid w:val="006F7CF4"/>
    <w:rsid w:val="006F7F80"/>
    <w:rsid w:val="00700218"/>
    <w:rsid w:val="00700842"/>
    <w:rsid w:val="00700CCA"/>
    <w:rsid w:val="007012BB"/>
    <w:rsid w:val="007016D7"/>
    <w:rsid w:val="00701795"/>
    <w:rsid w:val="00701C67"/>
    <w:rsid w:val="0070219D"/>
    <w:rsid w:val="007025DF"/>
    <w:rsid w:val="00702666"/>
    <w:rsid w:val="00702687"/>
    <w:rsid w:val="007029D2"/>
    <w:rsid w:val="00702C6B"/>
    <w:rsid w:val="00702E44"/>
    <w:rsid w:val="00703010"/>
    <w:rsid w:val="007030D6"/>
    <w:rsid w:val="0070353A"/>
    <w:rsid w:val="0070368A"/>
    <w:rsid w:val="007037CA"/>
    <w:rsid w:val="0070388E"/>
    <w:rsid w:val="007039E0"/>
    <w:rsid w:val="00703A97"/>
    <w:rsid w:val="00703C9A"/>
    <w:rsid w:val="00703DE0"/>
    <w:rsid w:val="00704072"/>
    <w:rsid w:val="00704B51"/>
    <w:rsid w:val="00704CB4"/>
    <w:rsid w:val="00705225"/>
    <w:rsid w:val="007053AA"/>
    <w:rsid w:val="00705B7A"/>
    <w:rsid w:val="00705D47"/>
    <w:rsid w:val="00705F0D"/>
    <w:rsid w:val="00705F86"/>
    <w:rsid w:val="00706336"/>
    <w:rsid w:val="00706745"/>
    <w:rsid w:val="0070677C"/>
    <w:rsid w:val="00706C42"/>
    <w:rsid w:val="00706C87"/>
    <w:rsid w:val="00706D1B"/>
    <w:rsid w:val="007073B4"/>
    <w:rsid w:val="00707409"/>
    <w:rsid w:val="007079F6"/>
    <w:rsid w:val="00707E87"/>
    <w:rsid w:val="00710339"/>
    <w:rsid w:val="00710374"/>
    <w:rsid w:val="007106C2"/>
    <w:rsid w:val="007108F5"/>
    <w:rsid w:val="00710A5C"/>
    <w:rsid w:val="00711531"/>
    <w:rsid w:val="00711631"/>
    <w:rsid w:val="0071175C"/>
    <w:rsid w:val="00712A19"/>
    <w:rsid w:val="00712A41"/>
    <w:rsid w:val="00712C5A"/>
    <w:rsid w:val="007130AE"/>
    <w:rsid w:val="007130CF"/>
    <w:rsid w:val="00713142"/>
    <w:rsid w:val="0071314B"/>
    <w:rsid w:val="00713A92"/>
    <w:rsid w:val="00713ACD"/>
    <w:rsid w:val="00713B60"/>
    <w:rsid w:val="00713D6D"/>
    <w:rsid w:val="00714550"/>
    <w:rsid w:val="00714888"/>
    <w:rsid w:val="00714ED4"/>
    <w:rsid w:val="0071511B"/>
    <w:rsid w:val="0071529D"/>
    <w:rsid w:val="0071535E"/>
    <w:rsid w:val="00715556"/>
    <w:rsid w:val="007155F1"/>
    <w:rsid w:val="00715A2D"/>
    <w:rsid w:val="00715AE9"/>
    <w:rsid w:val="00715E8A"/>
    <w:rsid w:val="00716055"/>
    <w:rsid w:val="007162D2"/>
    <w:rsid w:val="00716436"/>
    <w:rsid w:val="00716488"/>
    <w:rsid w:val="00716872"/>
    <w:rsid w:val="007168FA"/>
    <w:rsid w:val="00716C01"/>
    <w:rsid w:val="00716C23"/>
    <w:rsid w:val="00716C75"/>
    <w:rsid w:val="00716D54"/>
    <w:rsid w:val="007170A1"/>
    <w:rsid w:val="007171E3"/>
    <w:rsid w:val="00717A0D"/>
    <w:rsid w:val="00717A3D"/>
    <w:rsid w:val="00717A94"/>
    <w:rsid w:val="00717B4E"/>
    <w:rsid w:val="007200EB"/>
    <w:rsid w:val="007202B2"/>
    <w:rsid w:val="007206A9"/>
    <w:rsid w:val="00720B8D"/>
    <w:rsid w:val="00720D46"/>
    <w:rsid w:val="00721112"/>
    <w:rsid w:val="0072171A"/>
    <w:rsid w:val="0072193E"/>
    <w:rsid w:val="0072195F"/>
    <w:rsid w:val="00721995"/>
    <w:rsid w:val="00721C97"/>
    <w:rsid w:val="00721D3D"/>
    <w:rsid w:val="00721DBF"/>
    <w:rsid w:val="00721FA6"/>
    <w:rsid w:val="00722044"/>
    <w:rsid w:val="007229D8"/>
    <w:rsid w:val="00722B14"/>
    <w:rsid w:val="00722D97"/>
    <w:rsid w:val="00723516"/>
    <w:rsid w:val="00723648"/>
    <w:rsid w:val="00723E5F"/>
    <w:rsid w:val="00723E7F"/>
    <w:rsid w:val="007241BA"/>
    <w:rsid w:val="007242F3"/>
    <w:rsid w:val="00724371"/>
    <w:rsid w:val="00724686"/>
    <w:rsid w:val="00724A16"/>
    <w:rsid w:val="00724E96"/>
    <w:rsid w:val="00724F51"/>
    <w:rsid w:val="0072518C"/>
    <w:rsid w:val="00725551"/>
    <w:rsid w:val="00725974"/>
    <w:rsid w:val="00725FE8"/>
    <w:rsid w:val="00726288"/>
    <w:rsid w:val="00726858"/>
    <w:rsid w:val="0072689F"/>
    <w:rsid w:val="007268DC"/>
    <w:rsid w:val="0072695D"/>
    <w:rsid w:val="00726A4E"/>
    <w:rsid w:val="00726FE5"/>
    <w:rsid w:val="007270EC"/>
    <w:rsid w:val="0072768E"/>
    <w:rsid w:val="00727AF7"/>
    <w:rsid w:val="00727E2E"/>
    <w:rsid w:val="00727E5E"/>
    <w:rsid w:val="00727F39"/>
    <w:rsid w:val="00730067"/>
    <w:rsid w:val="007300E4"/>
    <w:rsid w:val="007300E8"/>
    <w:rsid w:val="007302E3"/>
    <w:rsid w:val="00730A3B"/>
    <w:rsid w:val="00730A9C"/>
    <w:rsid w:val="00730D81"/>
    <w:rsid w:val="00730DAC"/>
    <w:rsid w:val="0073108E"/>
    <w:rsid w:val="0073134A"/>
    <w:rsid w:val="00731488"/>
    <w:rsid w:val="007314BC"/>
    <w:rsid w:val="00731598"/>
    <w:rsid w:val="00731BFB"/>
    <w:rsid w:val="0073207C"/>
    <w:rsid w:val="0073210D"/>
    <w:rsid w:val="00732349"/>
    <w:rsid w:val="00732632"/>
    <w:rsid w:val="00732F32"/>
    <w:rsid w:val="00732FE4"/>
    <w:rsid w:val="00733229"/>
    <w:rsid w:val="0073354C"/>
    <w:rsid w:val="007337A7"/>
    <w:rsid w:val="007339F8"/>
    <w:rsid w:val="00733C19"/>
    <w:rsid w:val="00733CC4"/>
    <w:rsid w:val="00733F61"/>
    <w:rsid w:val="00733FD8"/>
    <w:rsid w:val="007341D2"/>
    <w:rsid w:val="0073444F"/>
    <w:rsid w:val="007345C0"/>
    <w:rsid w:val="00734935"/>
    <w:rsid w:val="00734B37"/>
    <w:rsid w:val="00734BF3"/>
    <w:rsid w:val="00734F4F"/>
    <w:rsid w:val="0073550B"/>
    <w:rsid w:val="00735897"/>
    <w:rsid w:val="00735C62"/>
    <w:rsid w:val="00735CA1"/>
    <w:rsid w:val="00736128"/>
    <w:rsid w:val="007364DC"/>
    <w:rsid w:val="0073674E"/>
    <w:rsid w:val="00736870"/>
    <w:rsid w:val="00736EC0"/>
    <w:rsid w:val="0073709B"/>
    <w:rsid w:val="0073763A"/>
    <w:rsid w:val="007376F0"/>
    <w:rsid w:val="00737BF5"/>
    <w:rsid w:val="00740198"/>
    <w:rsid w:val="00740371"/>
    <w:rsid w:val="00740BC3"/>
    <w:rsid w:val="00740CB0"/>
    <w:rsid w:val="0074109E"/>
    <w:rsid w:val="007411ED"/>
    <w:rsid w:val="007413EF"/>
    <w:rsid w:val="0074183B"/>
    <w:rsid w:val="00741ABF"/>
    <w:rsid w:val="00741B46"/>
    <w:rsid w:val="00741D02"/>
    <w:rsid w:val="0074203A"/>
    <w:rsid w:val="007425C3"/>
    <w:rsid w:val="0074261D"/>
    <w:rsid w:val="00742657"/>
    <w:rsid w:val="007427EE"/>
    <w:rsid w:val="00742BCD"/>
    <w:rsid w:val="00742F2D"/>
    <w:rsid w:val="007432EB"/>
    <w:rsid w:val="0074367C"/>
    <w:rsid w:val="00743D38"/>
    <w:rsid w:val="00743DC2"/>
    <w:rsid w:val="00743E16"/>
    <w:rsid w:val="00743FE0"/>
    <w:rsid w:val="00744021"/>
    <w:rsid w:val="007440C9"/>
    <w:rsid w:val="007447DF"/>
    <w:rsid w:val="007448D6"/>
    <w:rsid w:val="00744C22"/>
    <w:rsid w:val="00745343"/>
    <w:rsid w:val="00745977"/>
    <w:rsid w:val="00745A65"/>
    <w:rsid w:val="00745AEA"/>
    <w:rsid w:val="00745DED"/>
    <w:rsid w:val="00746415"/>
    <w:rsid w:val="0074662F"/>
    <w:rsid w:val="00746841"/>
    <w:rsid w:val="00746CBA"/>
    <w:rsid w:val="00747326"/>
    <w:rsid w:val="00747740"/>
    <w:rsid w:val="00747784"/>
    <w:rsid w:val="00747A88"/>
    <w:rsid w:val="00747D8C"/>
    <w:rsid w:val="00747DAE"/>
    <w:rsid w:val="0075009F"/>
    <w:rsid w:val="007500BE"/>
    <w:rsid w:val="00750171"/>
    <w:rsid w:val="007502E2"/>
    <w:rsid w:val="0075031E"/>
    <w:rsid w:val="007504FC"/>
    <w:rsid w:val="0075054D"/>
    <w:rsid w:val="007508D0"/>
    <w:rsid w:val="00750D64"/>
    <w:rsid w:val="0075114F"/>
    <w:rsid w:val="00751235"/>
    <w:rsid w:val="0075175F"/>
    <w:rsid w:val="00751891"/>
    <w:rsid w:val="00751CE1"/>
    <w:rsid w:val="00751D76"/>
    <w:rsid w:val="00751E77"/>
    <w:rsid w:val="00752106"/>
    <w:rsid w:val="007521CF"/>
    <w:rsid w:val="0075257C"/>
    <w:rsid w:val="00752993"/>
    <w:rsid w:val="00752A81"/>
    <w:rsid w:val="00752D8D"/>
    <w:rsid w:val="007534A3"/>
    <w:rsid w:val="00753543"/>
    <w:rsid w:val="007536C6"/>
    <w:rsid w:val="00753D06"/>
    <w:rsid w:val="00753E69"/>
    <w:rsid w:val="0075409F"/>
    <w:rsid w:val="007540FB"/>
    <w:rsid w:val="007541A1"/>
    <w:rsid w:val="0075433E"/>
    <w:rsid w:val="007543F8"/>
    <w:rsid w:val="0075469E"/>
    <w:rsid w:val="007548F8"/>
    <w:rsid w:val="00754BE1"/>
    <w:rsid w:val="007551A8"/>
    <w:rsid w:val="007559EF"/>
    <w:rsid w:val="00755EEA"/>
    <w:rsid w:val="00756AA9"/>
    <w:rsid w:val="00756D75"/>
    <w:rsid w:val="007571B2"/>
    <w:rsid w:val="007574EC"/>
    <w:rsid w:val="007575A7"/>
    <w:rsid w:val="007575FC"/>
    <w:rsid w:val="007576C4"/>
    <w:rsid w:val="00757852"/>
    <w:rsid w:val="00757D5F"/>
    <w:rsid w:val="007604D9"/>
    <w:rsid w:val="00760523"/>
    <w:rsid w:val="00760622"/>
    <w:rsid w:val="007608C8"/>
    <w:rsid w:val="00760968"/>
    <w:rsid w:val="00761606"/>
    <w:rsid w:val="007617CD"/>
    <w:rsid w:val="007617E4"/>
    <w:rsid w:val="00761B4B"/>
    <w:rsid w:val="00761B76"/>
    <w:rsid w:val="00761DD6"/>
    <w:rsid w:val="00761E9A"/>
    <w:rsid w:val="00761FDE"/>
    <w:rsid w:val="00762005"/>
    <w:rsid w:val="00762209"/>
    <w:rsid w:val="0076236B"/>
    <w:rsid w:val="00762540"/>
    <w:rsid w:val="00762651"/>
    <w:rsid w:val="007627F3"/>
    <w:rsid w:val="00762893"/>
    <w:rsid w:val="00762B22"/>
    <w:rsid w:val="00762B79"/>
    <w:rsid w:val="00762F77"/>
    <w:rsid w:val="0076317E"/>
    <w:rsid w:val="00763286"/>
    <w:rsid w:val="00763459"/>
    <w:rsid w:val="00763678"/>
    <w:rsid w:val="0076392F"/>
    <w:rsid w:val="00763B9B"/>
    <w:rsid w:val="0076404D"/>
    <w:rsid w:val="00764668"/>
    <w:rsid w:val="007649AC"/>
    <w:rsid w:val="00764A79"/>
    <w:rsid w:val="00764AC0"/>
    <w:rsid w:val="00764AF5"/>
    <w:rsid w:val="00764B66"/>
    <w:rsid w:val="00764C0A"/>
    <w:rsid w:val="00764D7C"/>
    <w:rsid w:val="00764F3B"/>
    <w:rsid w:val="007652AB"/>
    <w:rsid w:val="00765572"/>
    <w:rsid w:val="007657C5"/>
    <w:rsid w:val="007659E4"/>
    <w:rsid w:val="00765D80"/>
    <w:rsid w:val="007662BC"/>
    <w:rsid w:val="00766675"/>
    <w:rsid w:val="00766790"/>
    <w:rsid w:val="00766AA2"/>
    <w:rsid w:val="00766B5B"/>
    <w:rsid w:val="00766BE6"/>
    <w:rsid w:val="00766FCE"/>
    <w:rsid w:val="0076787F"/>
    <w:rsid w:val="00767ACB"/>
    <w:rsid w:val="00767B6A"/>
    <w:rsid w:val="00767E19"/>
    <w:rsid w:val="00770140"/>
    <w:rsid w:val="00770345"/>
    <w:rsid w:val="0077036E"/>
    <w:rsid w:val="0077058E"/>
    <w:rsid w:val="0077076A"/>
    <w:rsid w:val="007709BA"/>
    <w:rsid w:val="00770ACF"/>
    <w:rsid w:val="007710D5"/>
    <w:rsid w:val="007712C1"/>
    <w:rsid w:val="0077136C"/>
    <w:rsid w:val="007718D2"/>
    <w:rsid w:val="00771969"/>
    <w:rsid w:val="007720F2"/>
    <w:rsid w:val="0077261F"/>
    <w:rsid w:val="007726B4"/>
    <w:rsid w:val="0077274F"/>
    <w:rsid w:val="00773190"/>
    <w:rsid w:val="007734A9"/>
    <w:rsid w:val="00773D4E"/>
    <w:rsid w:val="00773F38"/>
    <w:rsid w:val="00774050"/>
    <w:rsid w:val="007742FE"/>
    <w:rsid w:val="00774598"/>
    <w:rsid w:val="0077469E"/>
    <w:rsid w:val="00774963"/>
    <w:rsid w:val="007749A0"/>
    <w:rsid w:val="00774D76"/>
    <w:rsid w:val="0077557B"/>
    <w:rsid w:val="00775D6F"/>
    <w:rsid w:val="00775F9D"/>
    <w:rsid w:val="00776010"/>
    <w:rsid w:val="0077602C"/>
    <w:rsid w:val="00776896"/>
    <w:rsid w:val="007768DA"/>
    <w:rsid w:val="00776E93"/>
    <w:rsid w:val="00776F9D"/>
    <w:rsid w:val="00777096"/>
    <w:rsid w:val="00777107"/>
    <w:rsid w:val="00777323"/>
    <w:rsid w:val="007777EB"/>
    <w:rsid w:val="00777F04"/>
    <w:rsid w:val="0078030B"/>
    <w:rsid w:val="00780476"/>
    <w:rsid w:val="007807F3"/>
    <w:rsid w:val="00780A0A"/>
    <w:rsid w:val="007810EA"/>
    <w:rsid w:val="007812E1"/>
    <w:rsid w:val="00781491"/>
    <w:rsid w:val="007816A6"/>
    <w:rsid w:val="007819B8"/>
    <w:rsid w:val="00781D27"/>
    <w:rsid w:val="007821FF"/>
    <w:rsid w:val="007824E8"/>
    <w:rsid w:val="007827C3"/>
    <w:rsid w:val="00782BCF"/>
    <w:rsid w:val="007831BB"/>
    <w:rsid w:val="00783360"/>
    <w:rsid w:val="007835ED"/>
    <w:rsid w:val="00783A28"/>
    <w:rsid w:val="00783B91"/>
    <w:rsid w:val="00783BDA"/>
    <w:rsid w:val="00783F09"/>
    <w:rsid w:val="007849FD"/>
    <w:rsid w:val="00784B2E"/>
    <w:rsid w:val="00784BDB"/>
    <w:rsid w:val="00784EBB"/>
    <w:rsid w:val="00785440"/>
    <w:rsid w:val="00785640"/>
    <w:rsid w:val="00785858"/>
    <w:rsid w:val="0078595C"/>
    <w:rsid w:val="0078599A"/>
    <w:rsid w:val="00785A5D"/>
    <w:rsid w:val="00785A81"/>
    <w:rsid w:val="00785E76"/>
    <w:rsid w:val="007860FF"/>
    <w:rsid w:val="0078647D"/>
    <w:rsid w:val="00786BB6"/>
    <w:rsid w:val="007870E2"/>
    <w:rsid w:val="007874F4"/>
    <w:rsid w:val="00790538"/>
    <w:rsid w:val="007905F6"/>
    <w:rsid w:val="00790657"/>
    <w:rsid w:val="00790A81"/>
    <w:rsid w:val="00790AAB"/>
    <w:rsid w:val="00790C02"/>
    <w:rsid w:val="00791115"/>
    <w:rsid w:val="00791236"/>
    <w:rsid w:val="00791428"/>
    <w:rsid w:val="007915DA"/>
    <w:rsid w:val="00791B37"/>
    <w:rsid w:val="00791B8C"/>
    <w:rsid w:val="00792244"/>
    <w:rsid w:val="007922ED"/>
    <w:rsid w:val="007923FA"/>
    <w:rsid w:val="00792496"/>
    <w:rsid w:val="0079268D"/>
    <w:rsid w:val="007928EB"/>
    <w:rsid w:val="0079293E"/>
    <w:rsid w:val="007930D0"/>
    <w:rsid w:val="007938C5"/>
    <w:rsid w:val="007938E8"/>
    <w:rsid w:val="00793A4F"/>
    <w:rsid w:val="00794102"/>
    <w:rsid w:val="007942CF"/>
    <w:rsid w:val="007942DE"/>
    <w:rsid w:val="00794AB6"/>
    <w:rsid w:val="007953DD"/>
    <w:rsid w:val="00795E02"/>
    <w:rsid w:val="0079631F"/>
    <w:rsid w:val="00796A88"/>
    <w:rsid w:val="00796CB2"/>
    <w:rsid w:val="00796DEC"/>
    <w:rsid w:val="007973DE"/>
    <w:rsid w:val="007974D9"/>
    <w:rsid w:val="00797639"/>
    <w:rsid w:val="00797CE9"/>
    <w:rsid w:val="007A0282"/>
    <w:rsid w:val="007A04C4"/>
    <w:rsid w:val="007A0759"/>
    <w:rsid w:val="007A07DA"/>
    <w:rsid w:val="007A08DC"/>
    <w:rsid w:val="007A0F34"/>
    <w:rsid w:val="007A1638"/>
    <w:rsid w:val="007A16AC"/>
    <w:rsid w:val="007A1932"/>
    <w:rsid w:val="007A1AD7"/>
    <w:rsid w:val="007A1F6C"/>
    <w:rsid w:val="007A262B"/>
    <w:rsid w:val="007A2A74"/>
    <w:rsid w:val="007A2EF1"/>
    <w:rsid w:val="007A3149"/>
    <w:rsid w:val="007A31D6"/>
    <w:rsid w:val="007A338C"/>
    <w:rsid w:val="007A355E"/>
    <w:rsid w:val="007A3711"/>
    <w:rsid w:val="007A3823"/>
    <w:rsid w:val="007A39DA"/>
    <w:rsid w:val="007A3A3A"/>
    <w:rsid w:val="007A3B29"/>
    <w:rsid w:val="007A3C58"/>
    <w:rsid w:val="007A4348"/>
    <w:rsid w:val="007A4576"/>
    <w:rsid w:val="007A4590"/>
    <w:rsid w:val="007A45EB"/>
    <w:rsid w:val="007A4775"/>
    <w:rsid w:val="007A47A7"/>
    <w:rsid w:val="007A4BFF"/>
    <w:rsid w:val="007A50A9"/>
    <w:rsid w:val="007A52FD"/>
    <w:rsid w:val="007A5768"/>
    <w:rsid w:val="007A59C3"/>
    <w:rsid w:val="007A5E3B"/>
    <w:rsid w:val="007A613B"/>
    <w:rsid w:val="007A61AA"/>
    <w:rsid w:val="007A6949"/>
    <w:rsid w:val="007A6A5A"/>
    <w:rsid w:val="007A6C48"/>
    <w:rsid w:val="007A7384"/>
    <w:rsid w:val="007A786B"/>
    <w:rsid w:val="007A7A31"/>
    <w:rsid w:val="007A7AB9"/>
    <w:rsid w:val="007A7B91"/>
    <w:rsid w:val="007A7C3E"/>
    <w:rsid w:val="007A7E9B"/>
    <w:rsid w:val="007B02E1"/>
    <w:rsid w:val="007B0BCC"/>
    <w:rsid w:val="007B0BE0"/>
    <w:rsid w:val="007B0DE8"/>
    <w:rsid w:val="007B0FDB"/>
    <w:rsid w:val="007B14B4"/>
    <w:rsid w:val="007B15A3"/>
    <w:rsid w:val="007B1604"/>
    <w:rsid w:val="007B177A"/>
    <w:rsid w:val="007B186A"/>
    <w:rsid w:val="007B1DD7"/>
    <w:rsid w:val="007B1F6E"/>
    <w:rsid w:val="007B233B"/>
    <w:rsid w:val="007B257F"/>
    <w:rsid w:val="007B274B"/>
    <w:rsid w:val="007B2782"/>
    <w:rsid w:val="007B285B"/>
    <w:rsid w:val="007B2A16"/>
    <w:rsid w:val="007B2AA0"/>
    <w:rsid w:val="007B2B91"/>
    <w:rsid w:val="007B3C0D"/>
    <w:rsid w:val="007B3C21"/>
    <w:rsid w:val="007B3E15"/>
    <w:rsid w:val="007B4242"/>
    <w:rsid w:val="007B4261"/>
    <w:rsid w:val="007B43C7"/>
    <w:rsid w:val="007B4E28"/>
    <w:rsid w:val="007B53EB"/>
    <w:rsid w:val="007B57F7"/>
    <w:rsid w:val="007B5D07"/>
    <w:rsid w:val="007B5DF3"/>
    <w:rsid w:val="007B5FB3"/>
    <w:rsid w:val="007B611F"/>
    <w:rsid w:val="007B6732"/>
    <w:rsid w:val="007B6B21"/>
    <w:rsid w:val="007B6BC6"/>
    <w:rsid w:val="007B6BDC"/>
    <w:rsid w:val="007B7280"/>
    <w:rsid w:val="007B78DA"/>
    <w:rsid w:val="007B7BB7"/>
    <w:rsid w:val="007B7FE9"/>
    <w:rsid w:val="007BC26C"/>
    <w:rsid w:val="007C01E4"/>
    <w:rsid w:val="007C058F"/>
    <w:rsid w:val="007C05CD"/>
    <w:rsid w:val="007C068F"/>
    <w:rsid w:val="007C09EF"/>
    <w:rsid w:val="007C1296"/>
    <w:rsid w:val="007C1525"/>
    <w:rsid w:val="007C17A7"/>
    <w:rsid w:val="007C1825"/>
    <w:rsid w:val="007C1938"/>
    <w:rsid w:val="007C1CFF"/>
    <w:rsid w:val="007C1D47"/>
    <w:rsid w:val="007C1FE6"/>
    <w:rsid w:val="007C22F5"/>
    <w:rsid w:val="007C2417"/>
    <w:rsid w:val="007C2CA1"/>
    <w:rsid w:val="007C32DB"/>
    <w:rsid w:val="007C387A"/>
    <w:rsid w:val="007C3CB4"/>
    <w:rsid w:val="007C4023"/>
    <w:rsid w:val="007C41B6"/>
    <w:rsid w:val="007C46B0"/>
    <w:rsid w:val="007C4A51"/>
    <w:rsid w:val="007C4FE9"/>
    <w:rsid w:val="007C5030"/>
    <w:rsid w:val="007C554E"/>
    <w:rsid w:val="007C573D"/>
    <w:rsid w:val="007C5A81"/>
    <w:rsid w:val="007C5C58"/>
    <w:rsid w:val="007C6348"/>
    <w:rsid w:val="007C64AF"/>
    <w:rsid w:val="007C6762"/>
    <w:rsid w:val="007C68D8"/>
    <w:rsid w:val="007C6D6D"/>
    <w:rsid w:val="007C71D7"/>
    <w:rsid w:val="007C7582"/>
    <w:rsid w:val="007C7798"/>
    <w:rsid w:val="007C78F8"/>
    <w:rsid w:val="007C7A5E"/>
    <w:rsid w:val="007C7AE2"/>
    <w:rsid w:val="007C7D7F"/>
    <w:rsid w:val="007C7EDD"/>
    <w:rsid w:val="007D05B8"/>
    <w:rsid w:val="007D05F3"/>
    <w:rsid w:val="007D0848"/>
    <w:rsid w:val="007D09E3"/>
    <w:rsid w:val="007D0E90"/>
    <w:rsid w:val="007D0EDA"/>
    <w:rsid w:val="007D0F77"/>
    <w:rsid w:val="007D0FD4"/>
    <w:rsid w:val="007D10C7"/>
    <w:rsid w:val="007D1221"/>
    <w:rsid w:val="007D136D"/>
    <w:rsid w:val="007D147B"/>
    <w:rsid w:val="007D18EA"/>
    <w:rsid w:val="007D1BD5"/>
    <w:rsid w:val="007D2981"/>
    <w:rsid w:val="007D2BB6"/>
    <w:rsid w:val="007D2DCE"/>
    <w:rsid w:val="007D2F29"/>
    <w:rsid w:val="007D31C4"/>
    <w:rsid w:val="007D3280"/>
    <w:rsid w:val="007D32C2"/>
    <w:rsid w:val="007D35C1"/>
    <w:rsid w:val="007D36AF"/>
    <w:rsid w:val="007D36E0"/>
    <w:rsid w:val="007D3D13"/>
    <w:rsid w:val="007D4161"/>
    <w:rsid w:val="007D4610"/>
    <w:rsid w:val="007D4DB1"/>
    <w:rsid w:val="007D5242"/>
    <w:rsid w:val="007D576D"/>
    <w:rsid w:val="007D6CDD"/>
    <w:rsid w:val="007D6EDE"/>
    <w:rsid w:val="007D6F4C"/>
    <w:rsid w:val="007D72CD"/>
    <w:rsid w:val="007D7532"/>
    <w:rsid w:val="007D7571"/>
    <w:rsid w:val="007D7857"/>
    <w:rsid w:val="007E084F"/>
    <w:rsid w:val="007E0B4A"/>
    <w:rsid w:val="007E0F80"/>
    <w:rsid w:val="007E12A4"/>
    <w:rsid w:val="007E1643"/>
    <w:rsid w:val="007E1730"/>
    <w:rsid w:val="007E173D"/>
    <w:rsid w:val="007E19D8"/>
    <w:rsid w:val="007E1AF0"/>
    <w:rsid w:val="007E1DD1"/>
    <w:rsid w:val="007E200B"/>
    <w:rsid w:val="007E2224"/>
    <w:rsid w:val="007E2241"/>
    <w:rsid w:val="007E2383"/>
    <w:rsid w:val="007E2635"/>
    <w:rsid w:val="007E278E"/>
    <w:rsid w:val="007E2B11"/>
    <w:rsid w:val="007E2BC4"/>
    <w:rsid w:val="007E2CB6"/>
    <w:rsid w:val="007E30D1"/>
    <w:rsid w:val="007E30E4"/>
    <w:rsid w:val="007E345F"/>
    <w:rsid w:val="007E3AEA"/>
    <w:rsid w:val="007E43C4"/>
    <w:rsid w:val="007E4458"/>
    <w:rsid w:val="007E44BE"/>
    <w:rsid w:val="007E4596"/>
    <w:rsid w:val="007E4622"/>
    <w:rsid w:val="007E486D"/>
    <w:rsid w:val="007E4C10"/>
    <w:rsid w:val="007E4D19"/>
    <w:rsid w:val="007E52E0"/>
    <w:rsid w:val="007E547C"/>
    <w:rsid w:val="007E5551"/>
    <w:rsid w:val="007E57D9"/>
    <w:rsid w:val="007E5A88"/>
    <w:rsid w:val="007E5BD0"/>
    <w:rsid w:val="007E5BFD"/>
    <w:rsid w:val="007E611D"/>
    <w:rsid w:val="007E61CA"/>
    <w:rsid w:val="007E6719"/>
    <w:rsid w:val="007E704F"/>
    <w:rsid w:val="007E7976"/>
    <w:rsid w:val="007E798F"/>
    <w:rsid w:val="007E7B5A"/>
    <w:rsid w:val="007F01CC"/>
    <w:rsid w:val="007F031C"/>
    <w:rsid w:val="007F039B"/>
    <w:rsid w:val="007F03B8"/>
    <w:rsid w:val="007F04C4"/>
    <w:rsid w:val="007F0F67"/>
    <w:rsid w:val="007F112B"/>
    <w:rsid w:val="007F150D"/>
    <w:rsid w:val="007F1525"/>
    <w:rsid w:val="007F1526"/>
    <w:rsid w:val="007F17BC"/>
    <w:rsid w:val="007F1934"/>
    <w:rsid w:val="007F1941"/>
    <w:rsid w:val="007F1DDE"/>
    <w:rsid w:val="007F1F3F"/>
    <w:rsid w:val="007F251F"/>
    <w:rsid w:val="007F27C5"/>
    <w:rsid w:val="007F29D4"/>
    <w:rsid w:val="007F2BFE"/>
    <w:rsid w:val="007F2C0E"/>
    <w:rsid w:val="007F2CBD"/>
    <w:rsid w:val="007F2D4C"/>
    <w:rsid w:val="007F2FF9"/>
    <w:rsid w:val="007F390D"/>
    <w:rsid w:val="007F3B94"/>
    <w:rsid w:val="007F4591"/>
    <w:rsid w:val="007F485D"/>
    <w:rsid w:val="007F4963"/>
    <w:rsid w:val="007F5154"/>
    <w:rsid w:val="007F5525"/>
    <w:rsid w:val="007F612F"/>
    <w:rsid w:val="007F6246"/>
    <w:rsid w:val="007F6B39"/>
    <w:rsid w:val="007F6C3C"/>
    <w:rsid w:val="007F6C9A"/>
    <w:rsid w:val="007F712E"/>
    <w:rsid w:val="007F7AF3"/>
    <w:rsid w:val="007F7C3B"/>
    <w:rsid w:val="007F7D71"/>
    <w:rsid w:val="00800131"/>
    <w:rsid w:val="00801007"/>
    <w:rsid w:val="008011A6"/>
    <w:rsid w:val="00801473"/>
    <w:rsid w:val="00801512"/>
    <w:rsid w:val="0080170A"/>
    <w:rsid w:val="00801B05"/>
    <w:rsid w:val="00801C5A"/>
    <w:rsid w:val="00802376"/>
    <w:rsid w:val="0080268A"/>
    <w:rsid w:val="008029D0"/>
    <w:rsid w:val="00802AAF"/>
    <w:rsid w:val="00802B73"/>
    <w:rsid w:val="00802B78"/>
    <w:rsid w:val="00802ED3"/>
    <w:rsid w:val="00802FAE"/>
    <w:rsid w:val="00803217"/>
    <w:rsid w:val="00803357"/>
    <w:rsid w:val="0080343C"/>
    <w:rsid w:val="008038CD"/>
    <w:rsid w:val="00803A94"/>
    <w:rsid w:val="00803D21"/>
    <w:rsid w:val="00803FAE"/>
    <w:rsid w:val="0080513A"/>
    <w:rsid w:val="008051B4"/>
    <w:rsid w:val="00805477"/>
    <w:rsid w:val="00805568"/>
    <w:rsid w:val="0080573A"/>
    <w:rsid w:val="00805E18"/>
    <w:rsid w:val="00805F49"/>
    <w:rsid w:val="008060D5"/>
    <w:rsid w:val="0080622D"/>
    <w:rsid w:val="008063FA"/>
    <w:rsid w:val="0080649B"/>
    <w:rsid w:val="00806671"/>
    <w:rsid w:val="00806B61"/>
    <w:rsid w:val="00806BCF"/>
    <w:rsid w:val="00806D6B"/>
    <w:rsid w:val="0080772C"/>
    <w:rsid w:val="008079FB"/>
    <w:rsid w:val="00807CB8"/>
    <w:rsid w:val="00807D57"/>
    <w:rsid w:val="00807F46"/>
    <w:rsid w:val="00807F5E"/>
    <w:rsid w:val="00810320"/>
    <w:rsid w:val="00810367"/>
    <w:rsid w:val="00810683"/>
    <w:rsid w:val="008106CC"/>
    <w:rsid w:val="00810E5E"/>
    <w:rsid w:val="00810F55"/>
    <w:rsid w:val="00810FFF"/>
    <w:rsid w:val="008113A4"/>
    <w:rsid w:val="00811706"/>
    <w:rsid w:val="008117E3"/>
    <w:rsid w:val="00811856"/>
    <w:rsid w:val="00811D6A"/>
    <w:rsid w:val="00811ED9"/>
    <w:rsid w:val="0081201F"/>
    <w:rsid w:val="0081284B"/>
    <w:rsid w:val="00812A4B"/>
    <w:rsid w:val="00812BD9"/>
    <w:rsid w:val="00813795"/>
    <w:rsid w:val="00813C6A"/>
    <w:rsid w:val="00813F39"/>
    <w:rsid w:val="0081432B"/>
    <w:rsid w:val="0081455E"/>
    <w:rsid w:val="00814735"/>
    <w:rsid w:val="0081496C"/>
    <w:rsid w:val="00814F54"/>
    <w:rsid w:val="008151B8"/>
    <w:rsid w:val="00815382"/>
    <w:rsid w:val="0081596C"/>
    <w:rsid w:val="008164B1"/>
    <w:rsid w:val="008169E0"/>
    <w:rsid w:val="00816B29"/>
    <w:rsid w:val="00816D0D"/>
    <w:rsid w:val="00816D91"/>
    <w:rsid w:val="00817416"/>
    <w:rsid w:val="0081774D"/>
    <w:rsid w:val="00820144"/>
    <w:rsid w:val="00820445"/>
    <w:rsid w:val="00820491"/>
    <w:rsid w:val="008204D6"/>
    <w:rsid w:val="00820557"/>
    <w:rsid w:val="00820769"/>
    <w:rsid w:val="008209D6"/>
    <w:rsid w:val="00820A83"/>
    <w:rsid w:val="00821998"/>
    <w:rsid w:val="008219AA"/>
    <w:rsid w:val="0082205F"/>
    <w:rsid w:val="00822261"/>
    <w:rsid w:val="008225AB"/>
    <w:rsid w:val="0082265B"/>
    <w:rsid w:val="00822A02"/>
    <w:rsid w:val="00822E20"/>
    <w:rsid w:val="00822F33"/>
    <w:rsid w:val="0082303A"/>
    <w:rsid w:val="0082314E"/>
    <w:rsid w:val="00823826"/>
    <w:rsid w:val="0082402E"/>
    <w:rsid w:val="0082423A"/>
    <w:rsid w:val="00824350"/>
    <w:rsid w:val="00824804"/>
    <w:rsid w:val="008248B8"/>
    <w:rsid w:val="00824A03"/>
    <w:rsid w:val="00824DF1"/>
    <w:rsid w:val="00825150"/>
    <w:rsid w:val="008252DD"/>
    <w:rsid w:val="00825301"/>
    <w:rsid w:val="00825778"/>
    <w:rsid w:val="00825916"/>
    <w:rsid w:val="00825AB6"/>
    <w:rsid w:val="00825BC7"/>
    <w:rsid w:val="00825D2F"/>
    <w:rsid w:val="00825D40"/>
    <w:rsid w:val="0082619F"/>
    <w:rsid w:val="008261CF"/>
    <w:rsid w:val="008261F1"/>
    <w:rsid w:val="0082654F"/>
    <w:rsid w:val="0082660B"/>
    <w:rsid w:val="00826C8B"/>
    <w:rsid w:val="00826EBE"/>
    <w:rsid w:val="0082714B"/>
    <w:rsid w:val="0082742D"/>
    <w:rsid w:val="008277B2"/>
    <w:rsid w:val="00827EAA"/>
    <w:rsid w:val="00827EB8"/>
    <w:rsid w:val="00827F6C"/>
    <w:rsid w:val="0083020C"/>
    <w:rsid w:val="00830277"/>
    <w:rsid w:val="008304EA"/>
    <w:rsid w:val="00830AD0"/>
    <w:rsid w:val="00830EC8"/>
    <w:rsid w:val="00830F72"/>
    <w:rsid w:val="008316EA"/>
    <w:rsid w:val="00831811"/>
    <w:rsid w:val="008319AF"/>
    <w:rsid w:val="00831A3A"/>
    <w:rsid w:val="00831BF0"/>
    <w:rsid w:val="008323E5"/>
    <w:rsid w:val="00832455"/>
    <w:rsid w:val="008325E7"/>
    <w:rsid w:val="008326C2"/>
    <w:rsid w:val="008326ED"/>
    <w:rsid w:val="00832856"/>
    <w:rsid w:val="00832A3F"/>
    <w:rsid w:val="00833140"/>
    <w:rsid w:val="00833545"/>
    <w:rsid w:val="00833684"/>
    <w:rsid w:val="00833D6E"/>
    <w:rsid w:val="00833F80"/>
    <w:rsid w:val="00834018"/>
    <w:rsid w:val="00834059"/>
    <w:rsid w:val="008342E6"/>
    <w:rsid w:val="0083445F"/>
    <w:rsid w:val="0083459B"/>
    <w:rsid w:val="008349D8"/>
    <w:rsid w:val="00834A55"/>
    <w:rsid w:val="00834A64"/>
    <w:rsid w:val="00834B95"/>
    <w:rsid w:val="00834CC0"/>
    <w:rsid w:val="008351DA"/>
    <w:rsid w:val="00835611"/>
    <w:rsid w:val="00835937"/>
    <w:rsid w:val="00835A29"/>
    <w:rsid w:val="00835B31"/>
    <w:rsid w:val="00835E28"/>
    <w:rsid w:val="00836026"/>
    <w:rsid w:val="008362DB"/>
    <w:rsid w:val="0083670A"/>
    <w:rsid w:val="008367A0"/>
    <w:rsid w:val="00836D55"/>
    <w:rsid w:val="00836E0F"/>
    <w:rsid w:val="008373DA"/>
    <w:rsid w:val="00837A98"/>
    <w:rsid w:val="00840025"/>
    <w:rsid w:val="00840027"/>
    <w:rsid w:val="008402FC"/>
    <w:rsid w:val="0084074F"/>
    <w:rsid w:val="00840A7A"/>
    <w:rsid w:val="00840F5A"/>
    <w:rsid w:val="00841833"/>
    <w:rsid w:val="00841AF1"/>
    <w:rsid w:val="00842421"/>
    <w:rsid w:val="00842491"/>
    <w:rsid w:val="008424E7"/>
    <w:rsid w:val="008429ED"/>
    <w:rsid w:val="0084336E"/>
    <w:rsid w:val="008433B8"/>
    <w:rsid w:val="00843463"/>
    <w:rsid w:val="0084368F"/>
    <w:rsid w:val="00844963"/>
    <w:rsid w:val="00844C84"/>
    <w:rsid w:val="00844D19"/>
    <w:rsid w:val="00844D3B"/>
    <w:rsid w:val="00844FCC"/>
    <w:rsid w:val="0084511B"/>
    <w:rsid w:val="00845B00"/>
    <w:rsid w:val="00845B2D"/>
    <w:rsid w:val="00845C4C"/>
    <w:rsid w:val="00846318"/>
    <w:rsid w:val="00846385"/>
    <w:rsid w:val="008464C9"/>
    <w:rsid w:val="00846718"/>
    <w:rsid w:val="008467F2"/>
    <w:rsid w:val="00846E1B"/>
    <w:rsid w:val="00847377"/>
    <w:rsid w:val="008474F6"/>
    <w:rsid w:val="008500AE"/>
    <w:rsid w:val="00850340"/>
    <w:rsid w:val="008507A0"/>
    <w:rsid w:val="00851198"/>
    <w:rsid w:val="00851985"/>
    <w:rsid w:val="008519DE"/>
    <w:rsid w:val="00851E6A"/>
    <w:rsid w:val="00851FEB"/>
    <w:rsid w:val="0085223F"/>
    <w:rsid w:val="008525DA"/>
    <w:rsid w:val="00852FC2"/>
    <w:rsid w:val="008531C1"/>
    <w:rsid w:val="008531F2"/>
    <w:rsid w:val="00853E50"/>
    <w:rsid w:val="00854E39"/>
    <w:rsid w:val="008550D5"/>
    <w:rsid w:val="008554FA"/>
    <w:rsid w:val="0085552D"/>
    <w:rsid w:val="008558CB"/>
    <w:rsid w:val="00855C05"/>
    <w:rsid w:val="00855CA1"/>
    <w:rsid w:val="00856038"/>
    <w:rsid w:val="008560F6"/>
    <w:rsid w:val="00856523"/>
    <w:rsid w:val="008565F7"/>
    <w:rsid w:val="00856A97"/>
    <w:rsid w:val="00856D3E"/>
    <w:rsid w:val="00856F6A"/>
    <w:rsid w:val="008571E7"/>
    <w:rsid w:val="008573AB"/>
    <w:rsid w:val="008574CC"/>
    <w:rsid w:val="00857BF0"/>
    <w:rsid w:val="008601CB"/>
    <w:rsid w:val="00860317"/>
    <w:rsid w:val="00860BF5"/>
    <w:rsid w:val="00860D8B"/>
    <w:rsid w:val="00860F8D"/>
    <w:rsid w:val="00861A94"/>
    <w:rsid w:val="00861D66"/>
    <w:rsid w:val="00861DDE"/>
    <w:rsid w:val="0086248B"/>
    <w:rsid w:val="00862618"/>
    <w:rsid w:val="00862CB9"/>
    <w:rsid w:val="00862D02"/>
    <w:rsid w:val="00863212"/>
    <w:rsid w:val="008637C2"/>
    <w:rsid w:val="008638FF"/>
    <w:rsid w:val="00863DD2"/>
    <w:rsid w:val="00863EFF"/>
    <w:rsid w:val="008642EB"/>
    <w:rsid w:val="00864962"/>
    <w:rsid w:val="00864A5B"/>
    <w:rsid w:val="00864E65"/>
    <w:rsid w:val="008651A4"/>
    <w:rsid w:val="008654B1"/>
    <w:rsid w:val="008657CE"/>
    <w:rsid w:val="00865834"/>
    <w:rsid w:val="008658A4"/>
    <w:rsid w:val="0086652D"/>
    <w:rsid w:val="008665BB"/>
    <w:rsid w:val="0086662B"/>
    <w:rsid w:val="00866708"/>
    <w:rsid w:val="008667A2"/>
    <w:rsid w:val="008667B8"/>
    <w:rsid w:val="00866C56"/>
    <w:rsid w:val="0086743A"/>
    <w:rsid w:val="00867442"/>
    <w:rsid w:val="00867926"/>
    <w:rsid w:val="00867C59"/>
    <w:rsid w:val="00867C7A"/>
    <w:rsid w:val="00870028"/>
    <w:rsid w:val="008705E6"/>
    <w:rsid w:val="00870A1E"/>
    <w:rsid w:val="00870E15"/>
    <w:rsid w:val="008710E7"/>
    <w:rsid w:val="00871769"/>
    <w:rsid w:val="00871985"/>
    <w:rsid w:val="00871F26"/>
    <w:rsid w:val="00872096"/>
    <w:rsid w:val="008722B5"/>
    <w:rsid w:val="0087246E"/>
    <w:rsid w:val="00872973"/>
    <w:rsid w:val="008729AC"/>
    <w:rsid w:val="00872B63"/>
    <w:rsid w:val="00872C74"/>
    <w:rsid w:val="00872E89"/>
    <w:rsid w:val="00872F4C"/>
    <w:rsid w:val="0087343D"/>
    <w:rsid w:val="00873567"/>
    <w:rsid w:val="008738FB"/>
    <w:rsid w:val="00873ABE"/>
    <w:rsid w:val="00873AE3"/>
    <w:rsid w:val="00873BDD"/>
    <w:rsid w:val="00873E3B"/>
    <w:rsid w:val="0087412A"/>
    <w:rsid w:val="0087452C"/>
    <w:rsid w:val="008747DA"/>
    <w:rsid w:val="00874956"/>
    <w:rsid w:val="00874B20"/>
    <w:rsid w:val="00874DA1"/>
    <w:rsid w:val="0087511E"/>
    <w:rsid w:val="00875306"/>
    <w:rsid w:val="00875B75"/>
    <w:rsid w:val="00875C20"/>
    <w:rsid w:val="00875E6C"/>
    <w:rsid w:val="00876234"/>
    <w:rsid w:val="00876269"/>
    <w:rsid w:val="00876612"/>
    <w:rsid w:val="008769C1"/>
    <w:rsid w:val="00876ABB"/>
    <w:rsid w:val="00876C01"/>
    <w:rsid w:val="00876CF1"/>
    <w:rsid w:val="00876E2B"/>
    <w:rsid w:val="008772B5"/>
    <w:rsid w:val="008775C2"/>
    <w:rsid w:val="00877646"/>
    <w:rsid w:val="00877B29"/>
    <w:rsid w:val="00877CDA"/>
    <w:rsid w:val="008801DE"/>
    <w:rsid w:val="00880217"/>
    <w:rsid w:val="00880255"/>
    <w:rsid w:val="00880EA4"/>
    <w:rsid w:val="008811E8"/>
    <w:rsid w:val="00881361"/>
    <w:rsid w:val="00881368"/>
    <w:rsid w:val="008813A5"/>
    <w:rsid w:val="00881441"/>
    <w:rsid w:val="008815D5"/>
    <w:rsid w:val="00881735"/>
    <w:rsid w:val="00881A79"/>
    <w:rsid w:val="00881CD4"/>
    <w:rsid w:val="00881F54"/>
    <w:rsid w:val="0088229D"/>
    <w:rsid w:val="008825F0"/>
    <w:rsid w:val="008827B5"/>
    <w:rsid w:val="008828F4"/>
    <w:rsid w:val="00882CC3"/>
    <w:rsid w:val="00882E77"/>
    <w:rsid w:val="008834CE"/>
    <w:rsid w:val="008838CE"/>
    <w:rsid w:val="00884250"/>
    <w:rsid w:val="0088487F"/>
    <w:rsid w:val="00884A4E"/>
    <w:rsid w:val="00884D89"/>
    <w:rsid w:val="00884E19"/>
    <w:rsid w:val="008850EA"/>
    <w:rsid w:val="0088544B"/>
    <w:rsid w:val="008854DD"/>
    <w:rsid w:val="0088580B"/>
    <w:rsid w:val="00885B0C"/>
    <w:rsid w:val="00885ED8"/>
    <w:rsid w:val="00885F3B"/>
    <w:rsid w:val="00885FC7"/>
    <w:rsid w:val="008864E6"/>
    <w:rsid w:val="008869D7"/>
    <w:rsid w:val="00886A39"/>
    <w:rsid w:val="00886C23"/>
    <w:rsid w:val="00886F1E"/>
    <w:rsid w:val="00887056"/>
    <w:rsid w:val="008873C5"/>
    <w:rsid w:val="008873F7"/>
    <w:rsid w:val="0088743B"/>
    <w:rsid w:val="008902FA"/>
    <w:rsid w:val="0089066F"/>
    <w:rsid w:val="008906A6"/>
    <w:rsid w:val="0089091E"/>
    <w:rsid w:val="00890A88"/>
    <w:rsid w:val="00890C84"/>
    <w:rsid w:val="00890F48"/>
    <w:rsid w:val="0089136F"/>
    <w:rsid w:val="008915A2"/>
    <w:rsid w:val="00891C17"/>
    <w:rsid w:val="00891EC3"/>
    <w:rsid w:val="00892193"/>
    <w:rsid w:val="00892745"/>
    <w:rsid w:val="00892A77"/>
    <w:rsid w:val="00892DFE"/>
    <w:rsid w:val="00892E57"/>
    <w:rsid w:val="00892F2B"/>
    <w:rsid w:val="0089330A"/>
    <w:rsid w:val="00893322"/>
    <w:rsid w:val="008934E9"/>
    <w:rsid w:val="0089356D"/>
    <w:rsid w:val="00893603"/>
    <w:rsid w:val="008937EA"/>
    <w:rsid w:val="008938E2"/>
    <w:rsid w:val="00893B2E"/>
    <w:rsid w:val="00893F70"/>
    <w:rsid w:val="0089440A"/>
    <w:rsid w:val="0089454F"/>
    <w:rsid w:val="008945C5"/>
    <w:rsid w:val="008946A1"/>
    <w:rsid w:val="00894772"/>
    <w:rsid w:val="008949DD"/>
    <w:rsid w:val="00894CA2"/>
    <w:rsid w:val="00894CD7"/>
    <w:rsid w:val="008951BC"/>
    <w:rsid w:val="00895285"/>
    <w:rsid w:val="00895934"/>
    <w:rsid w:val="00895A77"/>
    <w:rsid w:val="00895DE2"/>
    <w:rsid w:val="00895F18"/>
    <w:rsid w:val="00895F41"/>
    <w:rsid w:val="00895FAA"/>
    <w:rsid w:val="0089654C"/>
    <w:rsid w:val="00896554"/>
    <w:rsid w:val="00896636"/>
    <w:rsid w:val="00896931"/>
    <w:rsid w:val="00896A32"/>
    <w:rsid w:val="00896B8C"/>
    <w:rsid w:val="00896C0E"/>
    <w:rsid w:val="00896F1D"/>
    <w:rsid w:val="00896FE9"/>
    <w:rsid w:val="00896FEE"/>
    <w:rsid w:val="0089742E"/>
    <w:rsid w:val="0089753C"/>
    <w:rsid w:val="00897547"/>
    <w:rsid w:val="00897567"/>
    <w:rsid w:val="008976C9"/>
    <w:rsid w:val="00897C7D"/>
    <w:rsid w:val="00897D75"/>
    <w:rsid w:val="008A002D"/>
    <w:rsid w:val="008A00D9"/>
    <w:rsid w:val="008A0273"/>
    <w:rsid w:val="008A1186"/>
    <w:rsid w:val="008A1896"/>
    <w:rsid w:val="008A18DD"/>
    <w:rsid w:val="008A1C50"/>
    <w:rsid w:val="008A1E1E"/>
    <w:rsid w:val="008A209D"/>
    <w:rsid w:val="008A22F5"/>
    <w:rsid w:val="008A24CF"/>
    <w:rsid w:val="008A25B1"/>
    <w:rsid w:val="008A25D7"/>
    <w:rsid w:val="008A270C"/>
    <w:rsid w:val="008A2C9A"/>
    <w:rsid w:val="008A2FC3"/>
    <w:rsid w:val="008A3062"/>
    <w:rsid w:val="008A3082"/>
    <w:rsid w:val="008A3102"/>
    <w:rsid w:val="008A33A6"/>
    <w:rsid w:val="008A3559"/>
    <w:rsid w:val="008A3BD2"/>
    <w:rsid w:val="008A4304"/>
    <w:rsid w:val="008A494D"/>
    <w:rsid w:val="008A49BD"/>
    <w:rsid w:val="008A4AD6"/>
    <w:rsid w:val="008A4F21"/>
    <w:rsid w:val="008A5F45"/>
    <w:rsid w:val="008A5F79"/>
    <w:rsid w:val="008A619F"/>
    <w:rsid w:val="008A66C9"/>
    <w:rsid w:val="008A6A3B"/>
    <w:rsid w:val="008A7069"/>
    <w:rsid w:val="008A7545"/>
    <w:rsid w:val="008A7ACD"/>
    <w:rsid w:val="008A7BEB"/>
    <w:rsid w:val="008B06B9"/>
    <w:rsid w:val="008B06CD"/>
    <w:rsid w:val="008B0719"/>
    <w:rsid w:val="008B0733"/>
    <w:rsid w:val="008B07E6"/>
    <w:rsid w:val="008B09E7"/>
    <w:rsid w:val="008B0E43"/>
    <w:rsid w:val="008B0ED0"/>
    <w:rsid w:val="008B0F44"/>
    <w:rsid w:val="008B1E39"/>
    <w:rsid w:val="008B1FF0"/>
    <w:rsid w:val="008B251C"/>
    <w:rsid w:val="008B2ED0"/>
    <w:rsid w:val="008B2EF9"/>
    <w:rsid w:val="008B2F9F"/>
    <w:rsid w:val="008B2FD1"/>
    <w:rsid w:val="008B3346"/>
    <w:rsid w:val="008B34D4"/>
    <w:rsid w:val="008B351C"/>
    <w:rsid w:val="008B3844"/>
    <w:rsid w:val="008B394A"/>
    <w:rsid w:val="008B3E4C"/>
    <w:rsid w:val="008B4022"/>
    <w:rsid w:val="008B4179"/>
    <w:rsid w:val="008B4343"/>
    <w:rsid w:val="008B43CB"/>
    <w:rsid w:val="008B47F7"/>
    <w:rsid w:val="008B4A23"/>
    <w:rsid w:val="008B531C"/>
    <w:rsid w:val="008B579C"/>
    <w:rsid w:val="008B5812"/>
    <w:rsid w:val="008B59B4"/>
    <w:rsid w:val="008B5BE3"/>
    <w:rsid w:val="008B5FAD"/>
    <w:rsid w:val="008B7063"/>
    <w:rsid w:val="008B7297"/>
    <w:rsid w:val="008B74A8"/>
    <w:rsid w:val="008B782C"/>
    <w:rsid w:val="008B79F8"/>
    <w:rsid w:val="008B7D26"/>
    <w:rsid w:val="008B7D67"/>
    <w:rsid w:val="008C0CD5"/>
    <w:rsid w:val="008C0E73"/>
    <w:rsid w:val="008C10A9"/>
    <w:rsid w:val="008C1735"/>
    <w:rsid w:val="008C17E2"/>
    <w:rsid w:val="008C18D1"/>
    <w:rsid w:val="008C19E9"/>
    <w:rsid w:val="008C19FD"/>
    <w:rsid w:val="008C1A97"/>
    <w:rsid w:val="008C1BDF"/>
    <w:rsid w:val="008C1CFF"/>
    <w:rsid w:val="008C1D30"/>
    <w:rsid w:val="008C1D41"/>
    <w:rsid w:val="008C1DDD"/>
    <w:rsid w:val="008C2234"/>
    <w:rsid w:val="008C23E0"/>
    <w:rsid w:val="008C248D"/>
    <w:rsid w:val="008C2536"/>
    <w:rsid w:val="008C2AC7"/>
    <w:rsid w:val="008C2CC9"/>
    <w:rsid w:val="008C2F6B"/>
    <w:rsid w:val="008C2F72"/>
    <w:rsid w:val="008C3170"/>
    <w:rsid w:val="008C37AF"/>
    <w:rsid w:val="008C37B4"/>
    <w:rsid w:val="008C386C"/>
    <w:rsid w:val="008C3B8C"/>
    <w:rsid w:val="008C3D93"/>
    <w:rsid w:val="008C4381"/>
    <w:rsid w:val="008C46AB"/>
    <w:rsid w:val="008C477D"/>
    <w:rsid w:val="008C4A21"/>
    <w:rsid w:val="008C507C"/>
    <w:rsid w:val="008C54D5"/>
    <w:rsid w:val="008C573E"/>
    <w:rsid w:val="008C5BA6"/>
    <w:rsid w:val="008C629B"/>
    <w:rsid w:val="008C62BD"/>
    <w:rsid w:val="008C6602"/>
    <w:rsid w:val="008C6733"/>
    <w:rsid w:val="008C6880"/>
    <w:rsid w:val="008C68E9"/>
    <w:rsid w:val="008C6B31"/>
    <w:rsid w:val="008C71F9"/>
    <w:rsid w:val="008C73E0"/>
    <w:rsid w:val="008C763F"/>
    <w:rsid w:val="008C78BE"/>
    <w:rsid w:val="008C7DD0"/>
    <w:rsid w:val="008D0241"/>
    <w:rsid w:val="008D0536"/>
    <w:rsid w:val="008D0716"/>
    <w:rsid w:val="008D0C6D"/>
    <w:rsid w:val="008D0EC0"/>
    <w:rsid w:val="008D1004"/>
    <w:rsid w:val="008D1072"/>
    <w:rsid w:val="008D1B4E"/>
    <w:rsid w:val="008D1C8E"/>
    <w:rsid w:val="008D1F08"/>
    <w:rsid w:val="008D2052"/>
    <w:rsid w:val="008D26FB"/>
    <w:rsid w:val="008D27C1"/>
    <w:rsid w:val="008D28D5"/>
    <w:rsid w:val="008D2970"/>
    <w:rsid w:val="008D2A64"/>
    <w:rsid w:val="008D2E0E"/>
    <w:rsid w:val="008D2E6D"/>
    <w:rsid w:val="008D2EC9"/>
    <w:rsid w:val="008D2FF0"/>
    <w:rsid w:val="008D3174"/>
    <w:rsid w:val="008D39E2"/>
    <w:rsid w:val="008D3AA8"/>
    <w:rsid w:val="008D3B4A"/>
    <w:rsid w:val="008D3C55"/>
    <w:rsid w:val="008D4128"/>
    <w:rsid w:val="008D4422"/>
    <w:rsid w:val="008D467E"/>
    <w:rsid w:val="008D4AA9"/>
    <w:rsid w:val="008D4BE5"/>
    <w:rsid w:val="008D4E3D"/>
    <w:rsid w:val="008D4F2B"/>
    <w:rsid w:val="008D50E9"/>
    <w:rsid w:val="008D57E5"/>
    <w:rsid w:val="008D5918"/>
    <w:rsid w:val="008D5E27"/>
    <w:rsid w:val="008D5EA9"/>
    <w:rsid w:val="008D5ECC"/>
    <w:rsid w:val="008D5F76"/>
    <w:rsid w:val="008D6425"/>
    <w:rsid w:val="008D6A02"/>
    <w:rsid w:val="008D6B18"/>
    <w:rsid w:val="008D6C1F"/>
    <w:rsid w:val="008D6CBC"/>
    <w:rsid w:val="008D739E"/>
    <w:rsid w:val="008D77F7"/>
    <w:rsid w:val="008D784D"/>
    <w:rsid w:val="008D7ACF"/>
    <w:rsid w:val="008D7E37"/>
    <w:rsid w:val="008E00E4"/>
    <w:rsid w:val="008E0159"/>
    <w:rsid w:val="008E08FB"/>
    <w:rsid w:val="008E0B87"/>
    <w:rsid w:val="008E0C59"/>
    <w:rsid w:val="008E0F94"/>
    <w:rsid w:val="008E140B"/>
    <w:rsid w:val="008E144B"/>
    <w:rsid w:val="008E17C8"/>
    <w:rsid w:val="008E198E"/>
    <w:rsid w:val="008E1C18"/>
    <w:rsid w:val="008E1CDF"/>
    <w:rsid w:val="008E1E4D"/>
    <w:rsid w:val="008E235D"/>
    <w:rsid w:val="008E2561"/>
    <w:rsid w:val="008E25CC"/>
    <w:rsid w:val="008E2EDB"/>
    <w:rsid w:val="008E313F"/>
    <w:rsid w:val="008E32F2"/>
    <w:rsid w:val="008E377B"/>
    <w:rsid w:val="008E3818"/>
    <w:rsid w:val="008E39D3"/>
    <w:rsid w:val="008E40E4"/>
    <w:rsid w:val="008E47F2"/>
    <w:rsid w:val="008E4912"/>
    <w:rsid w:val="008E4CE6"/>
    <w:rsid w:val="008E4DF0"/>
    <w:rsid w:val="008E512B"/>
    <w:rsid w:val="008E5448"/>
    <w:rsid w:val="008E5980"/>
    <w:rsid w:val="008E5B50"/>
    <w:rsid w:val="008E60F8"/>
    <w:rsid w:val="008E610D"/>
    <w:rsid w:val="008E641B"/>
    <w:rsid w:val="008E65B0"/>
    <w:rsid w:val="008E65D7"/>
    <w:rsid w:val="008E6825"/>
    <w:rsid w:val="008E69B1"/>
    <w:rsid w:val="008E6A1F"/>
    <w:rsid w:val="008E6ACE"/>
    <w:rsid w:val="008E6F5E"/>
    <w:rsid w:val="008E7AA8"/>
    <w:rsid w:val="008E7D3D"/>
    <w:rsid w:val="008E7E40"/>
    <w:rsid w:val="008E7E82"/>
    <w:rsid w:val="008E7E87"/>
    <w:rsid w:val="008F00AF"/>
    <w:rsid w:val="008F00E9"/>
    <w:rsid w:val="008F0155"/>
    <w:rsid w:val="008F02A2"/>
    <w:rsid w:val="008F03BE"/>
    <w:rsid w:val="008F0435"/>
    <w:rsid w:val="008F06DD"/>
    <w:rsid w:val="008F078F"/>
    <w:rsid w:val="008F0836"/>
    <w:rsid w:val="008F0F91"/>
    <w:rsid w:val="008F12AA"/>
    <w:rsid w:val="008F17C7"/>
    <w:rsid w:val="008F17F4"/>
    <w:rsid w:val="008F1BC2"/>
    <w:rsid w:val="008F2078"/>
    <w:rsid w:val="008F216D"/>
    <w:rsid w:val="008F23BC"/>
    <w:rsid w:val="008F24BB"/>
    <w:rsid w:val="008F29D0"/>
    <w:rsid w:val="008F2CC9"/>
    <w:rsid w:val="008F2D0D"/>
    <w:rsid w:val="008F2E55"/>
    <w:rsid w:val="008F324F"/>
    <w:rsid w:val="008F334B"/>
    <w:rsid w:val="008F341F"/>
    <w:rsid w:val="008F3D6D"/>
    <w:rsid w:val="008F40BE"/>
    <w:rsid w:val="008F415D"/>
    <w:rsid w:val="008F429E"/>
    <w:rsid w:val="008F42FC"/>
    <w:rsid w:val="008F4327"/>
    <w:rsid w:val="008F4445"/>
    <w:rsid w:val="008F4769"/>
    <w:rsid w:val="008F4DAB"/>
    <w:rsid w:val="008F4EDF"/>
    <w:rsid w:val="008F4FD5"/>
    <w:rsid w:val="008F5567"/>
    <w:rsid w:val="008F5E39"/>
    <w:rsid w:val="008F5EAA"/>
    <w:rsid w:val="008F5F30"/>
    <w:rsid w:val="008F6052"/>
    <w:rsid w:val="008F636E"/>
    <w:rsid w:val="008F669F"/>
    <w:rsid w:val="008F680C"/>
    <w:rsid w:val="008F6D94"/>
    <w:rsid w:val="008F712F"/>
    <w:rsid w:val="008F7375"/>
    <w:rsid w:val="008F74E8"/>
    <w:rsid w:val="008F74FE"/>
    <w:rsid w:val="008F76A7"/>
    <w:rsid w:val="008F78F6"/>
    <w:rsid w:val="008F7C5B"/>
    <w:rsid w:val="008F7C78"/>
    <w:rsid w:val="008F7F0B"/>
    <w:rsid w:val="008F7F58"/>
    <w:rsid w:val="00900075"/>
    <w:rsid w:val="009000AC"/>
    <w:rsid w:val="00900172"/>
    <w:rsid w:val="00900345"/>
    <w:rsid w:val="009008D4"/>
    <w:rsid w:val="009013CF"/>
    <w:rsid w:val="00901FDA"/>
    <w:rsid w:val="00901FF8"/>
    <w:rsid w:val="0090209B"/>
    <w:rsid w:val="00902140"/>
    <w:rsid w:val="009022C0"/>
    <w:rsid w:val="0090257B"/>
    <w:rsid w:val="009026EA"/>
    <w:rsid w:val="00902D9D"/>
    <w:rsid w:val="009030F4"/>
    <w:rsid w:val="00903301"/>
    <w:rsid w:val="00903428"/>
    <w:rsid w:val="00903445"/>
    <w:rsid w:val="0090368B"/>
    <w:rsid w:val="009038ED"/>
    <w:rsid w:val="0090393F"/>
    <w:rsid w:val="00903BE1"/>
    <w:rsid w:val="00903DB4"/>
    <w:rsid w:val="00903E94"/>
    <w:rsid w:val="00904289"/>
    <w:rsid w:val="0090471E"/>
    <w:rsid w:val="009048A5"/>
    <w:rsid w:val="00904BF9"/>
    <w:rsid w:val="00904DF2"/>
    <w:rsid w:val="00905023"/>
    <w:rsid w:val="009055B2"/>
    <w:rsid w:val="00905681"/>
    <w:rsid w:val="009058F2"/>
    <w:rsid w:val="00905C8E"/>
    <w:rsid w:val="00906302"/>
    <w:rsid w:val="00906615"/>
    <w:rsid w:val="0090665A"/>
    <w:rsid w:val="00906A61"/>
    <w:rsid w:val="00906BF0"/>
    <w:rsid w:val="00907156"/>
    <w:rsid w:val="00907471"/>
    <w:rsid w:val="00907A0C"/>
    <w:rsid w:val="00907E66"/>
    <w:rsid w:val="00910011"/>
    <w:rsid w:val="00910547"/>
    <w:rsid w:val="00910768"/>
    <w:rsid w:val="0091085D"/>
    <w:rsid w:val="00910A32"/>
    <w:rsid w:val="00910F34"/>
    <w:rsid w:val="00911BBE"/>
    <w:rsid w:val="00911D80"/>
    <w:rsid w:val="00911FBF"/>
    <w:rsid w:val="009122CE"/>
    <w:rsid w:val="00912A73"/>
    <w:rsid w:val="0091320F"/>
    <w:rsid w:val="00913298"/>
    <w:rsid w:val="00913539"/>
    <w:rsid w:val="009138DE"/>
    <w:rsid w:val="00913C6D"/>
    <w:rsid w:val="00913F87"/>
    <w:rsid w:val="00913FDE"/>
    <w:rsid w:val="009148FD"/>
    <w:rsid w:val="00914960"/>
    <w:rsid w:val="00914CE9"/>
    <w:rsid w:val="00914D26"/>
    <w:rsid w:val="00914DAA"/>
    <w:rsid w:val="00914ED2"/>
    <w:rsid w:val="00914FBD"/>
    <w:rsid w:val="0091521C"/>
    <w:rsid w:val="009152AA"/>
    <w:rsid w:val="009163E4"/>
    <w:rsid w:val="009165E1"/>
    <w:rsid w:val="00916A23"/>
    <w:rsid w:val="00916C87"/>
    <w:rsid w:val="00916CB1"/>
    <w:rsid w:val="00916FE8"/>
    <w:rsid w:val="0091706E"/>
    <w:rsid w:val="009173E5"/>
    <w:rsid w:val="009177A6"/>
    <w:rsid w:val="00917A57"/>
    <w:rsid w:val="00917F7B"/>
    <w:rsid w:val="00920191"/>
    <w:rsid w:val="00920554"/>
    <w:rsid w:val="00920683"/>
    <w:rsid w:val="00920811"/>
    <w:rsid w:val="00920885"/>
    <w:rsid w:val="009209A0"/>
    <w:rsid w:val="00920B80"/>
    <w:rsid w:val="00920BEE"/>
    <w:rsid w:val="00920E83"/>
    <w:rsid w:val="00920E9D"/>
    <w:rsid w:val="00921166"/>
    <w:rsid w:val="00921701"/>
    <w:rsid w:val="00921ED7"/>
    <w:rsid w:val="00922035"/>
    <w:rsid w:val="009229C9"/>
    <w:rsid w:val="00922AC8"/>
    <w:rsid w:val="00922C79"/>
    <w:rsid w:val="009231E9"/>
    <w:rsid w:val="00923446"/>
    <w:rsid w:val="00923466"/>
    <w:rsid w:val="0092360D"/>
    <w:rsid w:val="0092373D"/>
    <w:rsid w:val="00923B70"/>
    <w:rsid w:val="00923CDD"/>
    <w:rsid w:val="0092411C"/>
    <w:rsid w:val="0092446D"/>
    <w:rsid w:val="00924839"/>
    <w:rsid w:val="00924E73"/>
    <w:rsid w:val="00924F79"/>
    <w:rsid w:val="00925110"/>
    <w:rsid w:val="0092551B"/>
    <w:rsid w:val="00925698"/>
    <w:rsid w:val="00925A5D"/>
    <w:rsid w:val="009263C5"/>
    <w:rsid w:val="00926C14"/>
    <w:rsid w:val="00926CF9"/>
    <w:rsid w:val="00926F21"/>
    <w:rsid w:val="0092720A"/>
    <w:rsid w:val="0092751F"/>
    <w:rsid w:val="009275FE"/>
    <w:rsid w:val="00927648"/>
    <w:rsid w:val="00927D38"/>
    <w:rsid w:val="00927E6D"/>
    <w:rsid w:val="00927F87"/>
    <w:rsid w:val="00930028"/>
    <w:rsid w:val="009302C1"/>
    <w:rsid w:val="00930696"/>
    <w:rsid w:val="009306ED"/>
    <w:rsid w:val="00930979"/>
    <w:rsid w:val="00930EB5"/>
    <w:rsid w:val="00931124"/>
    <w:rsid w:val="0093128C"/>
    <w:rsid w:val="009315D7"/>
    <w:rsid w:val="0093166D"/>
    <w:rsid w:val="0093184C"/>
    <w:rsid w:val="00931E51"/>
    <w:rsid w:val="00933122"/>
    <w:rsid w:val="00933399"/>
    <w:rsid w:val="00933AAF"/>
    <w:rsid w:val="00933BB7"/>
    <w:rsid w:val="00933C40"/>
    <w:rsid w:val="00933EFC"/>
    <w:rsid w:val="00933FE5"/>
    <w:rsid w:val="009341BB"/>
    <w:rsid w:val="0093437B"/>
    <w:rsid w:val="009345CC"/>
    <w:rsid w:val="0093463C"/>
    <w:rsid w:val="009346F7"/>
    <w:rsid w:val="009354AC"/>
    <w:rsid w:val="00935ACA"/>
    <w:rsid w:val="00935E17"/>
    <w:rsid w:val="00935EC9"/>
    <w:rsid w:val="00935FC4"/>
    <w:rsid w:val="00936028"/>
    <w:rsid w:val="009365AA"/>
    <w:rsid w:val="009369D0"/>
    <w:rsid w:val="00936A4C"/>
    <w:rsid w:val="00936B40"/>
    <w:rsid w:val="00936B43"/>
    <w:rsid w:val="00936C5A"/>
    <w:rsid w:val="009376F5"/>
    <w:rsid w:val="009377B0"/>
    <w:rsid w:val="009379AE"/>
    <w:rsid w:val="00937C16"/>
    <w:rsid w:val="00937CBD"/>
    <w:rsid w:val="00937E07"/>
    <w:rsid w:val="009407C7"/>
    <w:rsid w:val="00940864"/>
    <w:rsid w:val="00940AD9"/>
    <w:rsid w:val="00940B9A"/>
    <w:rsid w:val="009410F0"/>
    <w:rsid w:val="00941244"/>
    <w:rsid w:val="0094129B"/>
    <w:rsid w:val="009413F8"/>
    <w:rsid w:val="00941442"/>
    <w:rsid w:val="00941991"/>
    <w:rsid w:val="009419F9"/>
    <w:rsid w:val="00941A96"/>
    <w:rsid w:val="00941C77"/>
    <w:rsid w:val="00942256"/>
    <w:rsid w:val="009422F2"/>
    <w:rsid w:val="0094276C"/>
    <w:rsid w:val="00942882"/>
    <w:rsid w:val="0094293B"/>
    <w:rsid w:val="00942941"/>
    <w:rsid w:val="00942AF1"/>
    <w:rsid w:val="00942B03"/>
    <w:rsid w:val="00942EC8"/>
    <w:rsid w:val="009430BC"/>
    <w:rsid w:val="00943777"/>
    <w:rsid w:val="00943EB2"/>
    <w:rsid w:val="0094436B"/>
    <w:rsid w:val="009445AA"/>
    <w:rsid w:val="009447A2"/>
    <w:rsid w:val="009447AE"/>
    <w:rsid w:val="00944A80"/>
    <w:rsid w:val="00944FF0"/>
    <w:rsid w:val="00945346"/>
    <w:rsid w:val="0094557D"/>
    <w:rsid w:val="00945827"/>
    <w:rsid w:val="0094584B"/>
    <w:rsid w:val="009459D2"/>
    <w:rsid w:val="00946374"/>
    <w:rsid w:val="00946390"/>
    <w:rsid w:val="00946398"/>
    <w:rsid w:val="009464C3"/>
    <w:rsid w:val="009469F7"/>
    <w:rsid w:val="00946C8B"/>
    <w:rsid w:val="00946D1D"/>
    <w:rsid w:val="00946F30"/>
    <w:rsid w:val="00947183"/>
    <w:rsid w:val="009471C4"/>
    <w:rsid w:val="00947C52"/>
    <w:rsid w:val="00947D96"/>
    <w:rsid w:val="00947DB0"/>
    <w:rsid w:val="009501E0"/>
    <w:rsid w:val="0095047F"/>
    <w:rsid w:val="00950807"/>
    <w:rsid w:val="00950893"/>
    <w:rsid w:val="009509B0"/>
    <w:rsid w:val="009509EA"/>
    <w:rsid w:val="00950BE8"/>
    <w:rsid w:val="009510A4"/>
    <w:rsid w:val="009513CE"/>
    <w:rsid w:val="00951A2B"/>
    <w:rsid w:val="00951C46"/>
    <w:rsid w:val="00951E9F"/>
    <w:rsid w:val="00951F25"/>
    <w:rsid w:val="00952034"/>
    <w:rsid w:val="00952646"/>
    <w:rsid w:val="0095267F"/>
    <w:rsid w:val="00952FB3"/>
    <w:rsid w:val="00953FFD"/>
    <w:rsid w:val="00954269"/>
    <w:rsid w:val="009544F4"/>
    <w:rsid w:val="009546AF"/>
    <w:rsid w:val="009547BE"/>
    <w:rsid w:val="009548E7"/>
    <w:rsid w:val="00954E77"/>
    <w:rsid w:val="00955009"/>
    <w:rsid w:val="0095556D"/>
    <w:rsid w:val="009555BB"/>
    <w:rsid w:val="009555E4"/>
    <w:rsid w:val="009556C8"/>
    <w:rsid w:val="00955A0D"/>
    <w:rsid w:val="00956150"/>
    <w:rsid w:val="0095618D"/>
    <w:rsid w:val="00956597"/>
    <w:rsid w:val="009565CE"/>
    <w:rsid w:val="009566EB"/>
    <w:rsid w:val="0095701C"/>
    <w:rsid w:val="0095770B"/>
    <w:rsid w:val="00957787"/>
    <w:rsid w:val="00957788"/>
    <w:rsid w:val="00957AC9"/>
    <w:rsid w:val="00957AD1"/>
    <w:rsid w:val="009606EC"/>
    <w:rsid w:val="009607DF"/>
    <w:rsid w:val="00960962"/>
    <w:rsid w:val="00960CB7"/>
    <w:rsid w:val="00960D8D"/>
    <w:rsid w:val="0096104A"/>
    <w:rsid w:val="009610FD"/>
    <w:rsid w:val="009618A8"/>
    <w:rsid w:val="009621C4"/>
    <w:rsid w:val="0096262E"/>
    <w:rsid w:val="00962662"/>
    <w:rsid w:val="00962923"/>
    <w:rsid w:val="00962991"/>
    <w:rsid w:val="009629FD"/>
    <w:rsid w:val="00962D3C"/>
    <w:rsid w:val="00962E74"/>
    <w:rsid w:val="009634A2"/>
    <w:rsid w:val="009635AE"/>
    <w:rsid w:val="00963A01"/>
    <w:rsid w:val="00963AAF"/>
    <w:rsid w:val="00963D45"/>
    <w:rsid w:val="00964225"/>
    <w:rsid w:val="009644B4"/>
    <w:rsid w:val="009644FC"/>
    <w:rsid w:val="0096484B"/>
    <w:rsid w:val="00964BFE"/>
    <w:rsid w:val="009655C9"/>
    <w:rsid w:val="009656FD"/>
    <w:rsid w:val="00965BB6"/>
    <w:rsid w:val="00965CAE"/>
    <w:rsid w:val="00965EC4"/>
    <w:rsid w:val="00965ECD"/>
    <w:rsid w:val="0096602E"/>
    <w:rsid w:val="0096678B"/>
    <w:rsid w:val="00966826"/>
    <w:rsid w:val="009668F9"/>
    <w:rsid w:val="00966924"/>
    <w:rsid w:val="009669B0"/>
    <w:rsid w:val="00966AF1"/>
    <w:rsid w:val="00966F13"/>
    <w:rsid w:val="009670D1"/>
    <w:rsid w:val="00967356"/>
    <w:rsid w:val="009678CF"/>
    <w:rsid w:val="00967C0C"/>
    <w:rsid w:val="00967C51"/>
    <w:rsid w:val="00967C98"/>
    <w:rsid w:val="00967DC9"/>
    <w:rsid w:val="0097005C"/>
    <w:rsid w:val="009702B4"/>
    <w:rsid w:val="009708D4"/>
    <w:rsid w:val="00970D8D"/>
    <w:rsid w:val="009710C9"/>
    <w:rsid w:val="00971108"/>
    <w:rsid w:val="009716EC"/>
    <w:rsid w:val="0097196F"/>
    <w:rsid w:val="00971A33"/>
    <w:rsid w:val="00971C11"/>
    <w:rsid w:val="00971EA1"/>
    <w:rsid w:val="0097251D"/>
    <w:rsid w:val="00972593"/>
    <w:rsid w:val="009728AB"/>
    <w:rsid w:val="009728E6"/>
    <w:rsid w:val="00972BEB"/>
    <w:rsid w:val="00972FE1"/>
    <w:rsid w:val="00973060"/>
    <w:rsid w:val="00973445"/>
    <w:rsid w:val="00973974"/>
    <w:rsid w:val="00973D19"/>
    <w:rsid w:val="00973FC9"/>
    <w:rsid w:val="0097428A"/>
    <w:rsid w:val="009746F5"/>
    <w:rsid w:val="00974814"/>
    <w:rsid w:val="00974DCF"/>
    <w:rsid w:val="00975577"/>
    <w:rsid w:val="0097564F"/>
    <w:rsid w:val="00975AF9"/>
    <w:rsid w:val="00975B02"/>
    <w:rsid w:val="00975ED3"/>
    <w:rsid w:val="00976297"/>
    <w:rsid w:val="009764F4"/>
    <w:rsid w:val="00976782"/>
    <w:rsid w:val="00976B8A"/>
    <w:rsid w:val="00976C65"/>
    <w:rsid w:val="00976EA7"/>
    <w:rsid w:val="00976FBA"/>
    <w:rsid w:val="00977001"/>
    <w:rsid w:val="0097725F"/>
    <w:rsid w:val="00977343"/>
    <w:rsid w:val="00977565"/>
    <w:rsid w:val="009779A6"/>
    <w:rsid w:val="00977CF9"/>
    <w:rsid w:val="00980113"/>
    <w:rsid w:val="00980123"/>
    <w:rsid w:val="009803A3"/>
    <w:rsid w:val="009803C0"/>
    <w:rsid w:val="0098049E"/>
    <w:rsid w:val="009804F1"/>
    <w:rsid w:val="00980591"/>
    <w:rsid w:val="009808C7"/>
    <w:rsid w:val="00980A54"/>
    <w:rsid w:val="00980C29"/>
    <w:rsid w:val="00981E66"/>
    <w:rsid w:val="00981FDC"/>
    <w:rsid w:val="009821C1"/>
    <w:rsid w:val="0098247F"/>
    <w:rsid w:val="00982845"/>
    <w:rsid w:val="00982D34"/>
    <w:rsid w:val="00982DA8"/>
    <w:rsid w:val="00982F17"/>
    <w:rsid w:val="0098356B"/>
    <w:rsid w:val="00983CC0"/>
    <w:rsid w:val="0098438E"/>
    <w:rsid w:val="009847A3"/>
    <w:rsid w:val="009849A7"/>
    <w:rsid w:val="00984FFB"/>
    <w:rsid w:val="009851EB"/>
    <w:rsid w:val="009852CA"/>
    <w:rsid w:val="009852D9"/>
    <w:rsid w:val="00985420"/>
    <w:rsid w:val="009858BC"/>
    <w:rsid w:val="00985B40"/>
    <w:rsid w:val="00985C12"/>
    <w:rsid w:val="00985C96"/>
    <w:rsid w:val="00985E46"/>
    <w:rsid w:val="00985EA6"/>
    <w:rsid w:val="00986017"/>
    <w:rsid w:val="009860B7"/>
    <w:rsid w:val="0098672F"/>
    <w:rsid w:val="0098686A"/>
    <w:rsid w:val="009868AA"/>
    <w:rsid w:val="00986B81"/>
    <w:rsid w:val="00986B91"/>
    <w:rsid w:val="00986D43"/>
    <w:rsid w:val="00986EBD"/>
    <w:rsid w:val="009870AD"/>
    <w:rsid w:val="009873B8"/>
    <w:rsid w:val="009874AC"/>
    <w:rsid w:val="00987F39"/>
    <w:rsid w:val="0099043E"/>
    <w:rsid w:val="00990643"/>
    <w:rsid w:val="009907E4"/>
    <w:rsid w:val="00990A49"/>
    <w:rsid w:val="00991034"/>
    <w:rsid w:val="009911BD"/>
    <w:rsid w:val="0099128E"/>
    <w:rsid w:val="009918E0"/>
    <w:rsid w:val="00991B2D"/>
    <w:rsid w:val="00991B3C"/>
    <w:rsid w:val="00991CFE"/>
    <w:rsid w:val="00991E70"/>
    <w:rsid w:val="00991FBF"/>
    <w:rsid w:val="00992207"/>
    <w:rsid w:val="0099223F"/>
    <w:rsid w:val="00992520"/>
    <w:rsid w:val="0099272B"/>
    <w:rsid w:val="00992C29"/>
    <w:rsid w:val="00992CD7"/>
    <w:rsid w:val="00992D32"/>
    <w:rsid w:val="009932C8"/>
    <w:rsid w:val="00993585"/>
    <w:rsid w:val="00993889"/>
    <w:rsid w:val="00993898"/>
    <w:rsid w:val="00993B40"/>
    <w:rsid w:val="00994087"/>
    <w:rsid w:val="00994B46"/>
    <w:rsid w:val="00994D91"/>
    <w:rsid w:val="00994FA7"/>
    <w:rsid w:val="0099533A"/>
    <w:rsid w:val="009955A4"/>
    <w:rsid w:val="00995668"/>
    <w:rsid w:val="00995701"/>
    <w:rsid w:val="009957C4"/>
    <w:rsid w:val="00995F69"/>
    <w:rsid w:val="00996014"/>
    <w:rsid w:val="0099602C"/>
    <w:rsid w:val="00996268"/>
    <w:rsid w:val="0099676F"/>
    <w:rsid w:val="00996B30"/>
    <w:rsid w:val="00996BEA"/>
    <w:rsid w:val="00996EAA"/>
    <w:rsid w:val="009971BF"/>
    <w:rsid w:val="009971C6"/>
    <w:rsid w:val="00997478"/>
    <w:rsid w:val="009976A1"/>
    <w:rsid w:val="009978A0"/>
    <w:rsid w:val="00997F2D"/>
    <w:rsid w:val="009A027A"/>
    <w:rsid w:val="009A031B"/>
    <w:rsid w:val="009A0627"/>
    <w:rsid w:val="009A073D"/>
    <w:rsid w:val="009A0DC1"/>
    <w:rsid w:val="009A0E01"/>
    <w:rsid w:val="009A1064"/>
    <w:rsid w:val="009A116B"/>
    <w:rsid w:val="009A15B5"/>
    <w:rsid w:val="009A1761"/>
    <w:rsid w:val="009A1A6B"/>
    <w:rsid w:val="009A1FB6"/>
    <w:rsid w:val="009A2008"/>
    <w:rsid w:val="009A2024"/>
    <w:rsid w:val="009A2E3A"/>
    <w:rsid w:val="009A3112"/>
    <w:rsid w:val="009A344F"/>
    <w:rsid w:val="009A36DF"/>
    <w:rsid w:val="009A39AD"/>
    <w:rsid w:val="009A39D2"/>
    <w:rsid w:val="009A3C99"/>
    <w:rsid w:val="009A3FAA"/>
    <w:rsid w:val="009A44C4"/>
    <w:rsid w:val="009A46D7"/>
    <w:rsid w:val="009A4754"/>
    <w:rsid w:val="009A4782"/>
    <w:rsid w:val="009A4DBC"/>
    <w:rsid w:val="009A4DCB"/>
    <w:rsid w:val="009A5129"/>
    <w:rsid w:val="009A5338"/>
    <w:rsid w:val="009A53CA"/>
    <w:rsid w:val="009A5535"/>
    <w:rsid w:val="009A56B4"/>
    <w:rsid w:val="009A56DC"/>
    <w:rsid w:val="009A58B2"/>
    <w:rsid w:val="009A5B3C"/>
    <w:rsid w:val="009A5CD6"/>
    <w:rsid w:val="009A6286"/>
    <w:rsid w:val="009A6513"/>
    <w:rsid w:val="009A6C7F"/>
    <w:rsid w:val="009A6C90"/>
    <w:rsid w:val="009A6F0C"/>
    <w:rsid w:val="009A7212"/>
    <w:rsid w:val="009A7A01"/>
    <w:rsid w:val="009A7EE6"/>
    <w:rsid w:val="009B0A1C"/>
    <w:rsid w:val="009B0A55"/>
    <w:rsid w:val="009B0C71"/>
    <w:rsid w:val="009B0D55"/>
    <w:rsid w:val="009B0F5C"/>
    <w:rsid w:val="009B10FC"/>
    <w:rsid w:val="009B144F"/>
    <w:rsid w:val="009B14A8"/>
    <w:rsid w:val="009B166C"/>
    <w:rsid w:val="009B178C"/>
    <w:rsid w:val="009B1881"/>
    <w:rsid w:val="009B1AC7"/>
    <w:rsid w:val="009B1DE3"/>
    <w:rsid w:val="009B1FAE"/>
    <w:rsid w:val="009B2065"/>
    <w:rsid w:val="009B2893"/>
    <w:rsid w:val="009B28A4"/>
    <w:rsid w:val="009B3401"/>
    <w:rsid w:val="009B3789"/>
    <w:rsid w:val="009B3AB9"/>
    <w:rsid w:val="009B3B99"/>
    <w:rsid w:val="009B3E49"/>
    <w:rsid w:val="009B3FA5"/>
    <w:rsid w:val="009B4517"/>
    <w:rsid w:val="009B47D3"/>
    <w:rsid w:val="009B48C0"/>
    <w:rsid w:val="009B4B05"/>
    <w:rsid w:val="009B4B2F"/>
    <w:rsid w:val="009B4E57"/>
    <w:rsid w:val="009B5140"/>
    <w:rsid w:val="009B52EA"/>
    <w:rsid w:val="009B5393"/>
    <w:rsid w:val="009B53C0"/>
    <w:rsid w:val="009B5750"/>
    <w:rsid w:val="009B5F9E"/>
    <w:rsid w:val="009B6819"/>
    <w:rsid w:val="009B6955"/>
    <w:rsid w:val="009B6A9A"/>
    <w:rsid w:val="009B6D1B"/>
    <w:rsid w:val="009B70AE"/>
    <w:rsid w:val="009B7539"/>
    <w:rsid w:val="009B782F"/>
    <w:rsid w:val="009B7F90"/>
    <w:rsid w:val="009B7FB6"/>
    <w:rsid w:val="009B7FFA"/>
    <w:rsid w:val="009C0A30"/>
    <w:rsid w:val="009C0B5B"/>
    <w:rsid w:val="009C0CAE"/>
    <w:rsid w:val="009C1072"/>
    <w:rsid w:val="009C1397"/>
    <w:rsid w:val="009C1644"/>
    <w:rsid w:val="009C1F95"/>
    <w:rsid w:val="009C221E"/>
    <w:rsid w:val="009C2ADA"/>
    <w:rsid w:val="009C2AE2"/>
    <w:rsid w:val="009C2CFD"/>
    <w:rsid w:val="009C2F7D"/>
    <w:rsid w:val="009C322D"/>
    <w:rsid w:val="009C3B9A"/>
    <w:rsid w:val="009C3BB2"/>
    <w:rsid w:val="009C3D26"/>
    <w:rsid w:val="009C3DBD"/>
    <w:rsid w:val="009C4121"/>
    <w:rsid w:val="009C4134"/>
    <w:rsid w:val="009C446F"/>
    <w:rsid w:val="009C459D"/>
    <w:rsid w:val="009C4856"/>
    <w:rsid w:val="009C4A19"/>
    <w:rsid w:val="009C4E26"/>
    <w:rsid w:val="009C4E5D"/>
    <w:rsid w:val="009C538F"/>
    <w:rsid w:val="009C550F"/>
    <w:rsid w:val="009C5C1D"/>
    <w:rsid w:val="009C5E77"/>
    <w:rsid w:val="009C6005"/>
    <w:rsid w:val="009C60A0"/>
    <w:rsid w:val="009C6281"/>
    <w:rsid w:val="009C64F2"/>
    <w:rsid w:val="009C6509"/>
    <w:rsid w:val="009C68F0"/>
    <w:rsid w:val="009C6DE1"/>
    <w:rsid w:val="009C6FA6"/>
    <w:rsid w:val="009C7290"/>
    <w:rsid w:val="009C779A"/>
    <w:rsid w:val="009C78EA"/>
    <w:rsid w:val="009C7E4A"/>
    <w:rsid w:val="009C7F35"/>
    <w:rsid w:val="009D00F2"/>
    <w:rsid w:val="009D0D3D"/>
    <w:rsid w:val="009D0E64"/>
    <w:rsid w:val="009D100E"/>
    <w:rsid w:val="009D10CF"/>
    <w:rsid w:val="009D1474"/>
    <w:rsid w:val="009D14A7"/>
    <w:rsid w:val="009D19E6"/>
    <w:rsid w:val="009D1B8C"/>
    <w:rsid w:val="009D1D41"/>
    <w:rsid w:val="009D21B0"/>
    <w:rsid w:val="009D2367"/>
    <w:rsid w:val="009D2590"/>
    <w:rsid w:val="009D2978"/>
    <w:rsid w:val="009D2BC3"/>
    <w:rsid w:val="009D2DF4"/>
    <w:rsid w:val="009D3154"/>
    <w:rsid w:val="009D3264"/>
    <w:rsid w:val="009D3860"/>
    <w:rsid w:val="009D3C1B"/>
    <w:rsid w:val="009D3C73"/>
    <w:rsid w:val="009D3CE3"/>
    <w:rsid w:val="009D3F7E"/>
    <w:rsid w:val="009D4159"/>
    <w:rsid w:val="009D4244"/>
    <w:rsid w:val="009D4424"/>
    <w:rsid w:val="009D45FC"/>
    <w:rsid w:val="009D4837"/>
    <w:rsid w:val="009D4867"/>
    <w:rsid w:val="009D4A6C"/>
    <w:rsid w:val="009D4A6E"/>
    <w:rsid w:val="009D516B"/>
    <w:rsid w:val="009D57BF"/>
    <w:rsid w:val="009D5DA3"/>
    <w:rsid w:val="009D6034"/>
    <w:rsid w:val="009D65D0"/>
    <w:rsid w:val="009D6A27"/>
    <w:rsid w:val="009D6F0C"/>
    <w:rsid w:val="009D71DC"/>
    <w:rsid w:val="009D7E53"/>
    <w:rsid w:val="009E00A7"/>
    <w:rsid w:val="009E0759"/>
    <w:rsid w:val="009E095B"/>
    <w:rsid w:val="009E0D53"/>
    <w:rsid w:val="009E1015"/>
    <w:rsid w:val="009E14DB"/>
    <w:rsid w:val="009E1CB8"/>
    <w:rsid w:val="009E1FF9"/>
    <w:rsid w:val="009E2331"/>
    <w:rsid w:val="009E2381"/>
    <w:rsid w:val="009E2821"/>
    <w:rsid w:val="009E2D6A"/>
    <w:rsid w:val="009E3082"/>
    <w:rsid w:val="009E3453"/>
    <w:rsid w:val="009E349B"/>
    <w:rsid w:val="009E351A"/>
    <w:rsid w:val="009E3804"/>
    <w:rsid w:val="009E3E74"/>
    <w:rsid w:val="009E4202"/>
    <w:rsid w:val="009E4224"/>
    <w:rsid w:val="009E4643"/>
    <w:rsid w:val="009E48DC"/>
    <w:rsid w:val="009E48EA"/>
    <w:rsid w:val="009E49AE"/>
    <w:rsid w:val="009E4B72"/>
    <w:rsid w:val="009E4DA3"/>
    <w:rsid w:val="009E4E89"/>
    <w:rsid w:val="009E514B"/>
    <w:rsid w:val="009E5166"/>
    <w:rsid w:val="009E51FB"/>
    <w:rsid w:val="009E5308"/>
    <w:rsid w:val="009E55A1"/>
    <w:rsid w:val="009E5D66"/>
    <w:rsid w:val="009E64B2"/>
    <w:rsid w:val="009E66C3"/>
    <w:rsid w:val="009E6A6D"/>
    <w:rsid w:val="009E6CA6"/>
    <w:rsid w:val="009E6DE5"/>
    <w:rsid w:val="009E708A"/>
    <w:rsid w:val="009E7123"/>
    <w:rsid w:val="009E7607"/>
    <w:rsid w:val="009E7661"/>
    <w:rsid w:val="009E76A6"/>
    <w:rsid w:val="009F019C"/>
    <w:rsid w:val="009F02E7"/>
    <w:rsid w:val="009F074A"/>
    <w:rsid w:val="009F07A2"/>
    <w:rsid w:val="009F1159"/>
    <w:rsid w:val="009F1374"/>
    <w:rsid w:val="009F1529"/>
    <w:rsid w:val="009F1BDA"/>
    <w:rsid w:val="009F20BD"/>
    <w:rsid w:val="009F22D9"/>
    <w:rsid w:val="009F260B"/>
    <w:rsid w:val="009F2A1F"/>
    <w:rsid w:val="009F2AA1"/>
    <w:rsid w:val="009F2AF4"/>
    <w:rsid w:val="009F2D5E"/>
    <w:rsid w:val="009F3471"/>
    <w:rsid w:val="009F4729"/>
    <w:rsid w:val="009F4E65"/>
    <w:rsid w:val="009F5055"/>
    <w:rsid w:val="009F5D5C"/>
    <w:rsid w:val="009F6088"/>
    <w:rsid w:val="009F60B6"/>
    <w:rsid w:val="009F637A"/>
    <w:rsid w:val="009F64B6"/>
    <w:rsid w:val="009F6A08"/>
    <w:rsid w:val="009F6AF6"/>
    <w:rsid w:val="009F6BB5"/>
    <w:rsid w:val="009F6E9C"/>
    <w:rsid w:val="009F700B"/>
    <w:rsid w:val="009F70F8"/>
    <w:rsid w:val="009F73E8"/>
    <w:rsid w:val="00A00031"/>
    <w:rsid w:val="00A0032B"/>
    <w:rsid w:val="00A0060A"/>
    <w:rsid w:val="00A006B9"/>
    <w:rsid w:val="00A007DE"/>
    <w:rsid w:val="00A00B33"/>
    <w:rsid w:val="00A00D20"/>
    <w:rsid w:val="00A010B5"/>
    <w:rsid w:val="00A01342"/>
    <w:rsid w:val="00A01499"/>
    <w:rsid w:val="00A015C2"/>
    <w:rsid w:val="00A01943"/>
    <w:rsid w:val="00A02DC0"/>
    <w:rsid w:val="00A03416"/>
    <w:rsid w:val="00A041D4"/>
    <w:rsid w:val="00A04229"/>
    <w:rsid w:val="00A046F6"/>
    <w:rsid w:val="00A0474A"/>
    <w:rsid w:val="00A0494D"/>
    <w:rsid w:val="00A04C83"/>
    <w:rsid w:val="00A04CCA"/>
    <w:rsid w:val="00A04E02"/>
    <w:rsid w:val="00A04E33"/>
    <w:rsid w:val="00A04F09"/>
    <w:rsid w:val="00A050E2"/>
    <w:rsid w:val="00A0574D"/>
    <w:rsid w:val="00A05ACF"/>
    <w:rsid w:val="00A0631B"/>
    <w:rsid w:val="00A06F4B"/>
    <w:rsid w:val="00A07142"/>
    <w:rsid w:val="00A0742C"/>
    <w:rsid w:val="00A075DD"/>
    <w:rsid w:val="00A07683"/>
    <w:rsid w:val="00A0790E"/>
    <w:rsid w:val="00A103BD"/>
    <w:rsid w:val="00A106F4"/>
    <w:rsid w:val="00A10CF8"/>
    <w:rsid w:val="00A1106F"/>
    <w:rsid w:val="00A11157"/>
    <w:rsid w:val="00A11711"/>
    <w:rsid w:val="00A11AB2"/>
    <w:rsid w:val="00A11EFD"/>
    <w:rsid w:val="00A12194"/>
    <w:rsid w:val="00A12799"/>
    <w:rsid w:val="00A127FE"/>
    <w:rsid w:val="00A12B55"/>
    <w:rsid w:val="00A12C20"/>
    <w:rsid w:val="00A12D30"/>
    <w:rsid w:val="00A12E42"/>
    <w:rsid w:val="00A12EB2"/>
    <w:rsid w:val="00A1364B"/>
    <w:rsid w:val="00A136C3"/>
    <w:rsid w:val="00A1378C"/>
    <w:rsid w:val="00A13833"/>
    <w:rsid w:val="00A13844"/>
    <w:rsid w:val="00A13C71"/>
    <w:rsid w:val="00A13D74"/>
    <w:rsid w:val="00A13D89"/>
    <w:rsid w:val="00A14400"/>
    <w:rsid w:val="00A149E8"/>
    <w:rsid w:val="00A14D53"/>
    <w:rsid w:val="00A1525C"/>
    <w:rsid w:val="00A15568"/>
    <w:rsid w:val="00A156C8"/>
    <w:rsid w:val="00A156FF"/>
    <w:rsid w:val="00A15743"/>
    <w:rsid w:val="00A15EC5"/>
    <w:rsid w:val="00A1631F"/>
    <w:rsid w:val="00A163F8"/>
    <w:rsid w:val="00A16BBF"/>
    <w:rsid w:val="00A16CD4"/>
    <w:rsid w:val="00A16F8D"/>
    <w:rsid w:val="00A17039"/>
    <w:rsid w:val="00A177D7"/>
    <w:rsid w:val="00A17918"/>
    <w:rsid w:val="00A20020"/>
    <w:rsid w:val="00A20192"/>
    <w:rsid w:val="00A20338"/>
    <w:rsid w:val="00A20852"/>
    <w:rsid w:val="00A20A73"/>
    <w:rsid w:val="00A20EFB"/>
    <w:rsid w:val="00A20F7D"/>
    <w:rsid w:val="00A210B6"/>
    <w:rsid w:val="00A21147"/>
    <w:rsid w:val="00A215DA"/>
    <w:rsid w:val="00A21683"/>
    <w:rsid w:val="00A21DFB"/>
    <w:rsid w:val="00A2200C"/>
    <w:rsid w:val="00A22684"/>
    <w:rsid w:val="00A229D2"/>
    <w:rsid w:val="00A22A55"/>
    <w:rsid w:val="00A22B6C"/>
    <w:rsid w:val="00A2358C"/>
    <w:rsid w:val="00A236AF"/>
    <w:rsid w:val="00A23821"/>
    <w:rsid w:val="00A238B9"/>
    <w:rsid w:val="00A23A7A"/>
    <w:rsid w:val="00A23D35"/>
    <w:rsid w:val="00A240C4"/>
    <w:rsid w:val="00A245B5"/>
    <w:rsid w:val="00A24643"/>
    <w:rsid w:val="00A24755"/>
    <w:rsid w:val="00A24CEC"/>
    <w:rsid w:val="00A24F20"/>
    <w:rsid w:val="00A25240"/>
    <w:rsid w:val="00A25699"/>
    <w:rsid w:val="00A25FAF"/>
    <w:rsid w:val="00A262A1"/>
    <w:rsid w:val="00A264E8"/>
    <w:rsid w:val="00A27059"/>
    <w:rsid w:val="00A27373"/>
    <w:rsid w:val="00A273A2"/>
    <w:rsid w:val="00A273C2"/>
    <w:rsid w:val="00A2767D"/>
    <w:rsid w:val="00A27796"/>
    <w:rsid w:val="00A27856"/>
    <w:rsid w:val="00A27AC1"/>
    <w:rsid w:val="00A27BF5"/>
    <w:rsid w:val="00A304BE"/>
    <w:rsid w:val="00A3090A"/>
    <w:rsid w:val="00A3115E"/>
    <w:rsid w:val="00A3119D"/>
    <w:rsid w:val="00A312BA"/>
    <w:rsid w:val="00A31499"/>
    <w:rsid w:val="00A31572"/>
    <w:rsid w:val="00A31789"/>
    <w:rsid w:val="00A31959"/>
    <w:rsid w:val="00A31A5F"/>
    <w:rsid w:val="00A31B9F"/>
    <w:rsid w:val="00A31C2D"/>
    <w:rsid w:val="00A31FEE"/>
    <w:rsid w:val="00A323FE"/>
    <w:rsid w:val="00A3276C"/>
    <w:rsid w:val="00A32A49"/>
    <w:rsid w:val="00A32ABE"/>
    <w:rsid w:val="00A32F20"/>
    <w:rsid w:val="00A33504"/>
    <w:rsid w:val="00A335D4"/>
    <w:rsid w:val="00A336C8"/>
    <w:rsid w:val="00A33B63"/>
    <w:rsid w:val="00A33B97"/>
    <w:rsid w:val="00A33CF1"/>
    <w:rsid w:val="00A347BA"/>
    <w:rsid w:val="00A3480E"/>
    <w:rsid w:val="00A34AA4"/>
    <w:rsid w:val="00A34C26"/>
    <w:rsid w:val="00A35769"/>
    <w:rsid w:val="00A359EF"/>
    <w:rsid w:val="00A35B9D"/>
    <w:rsid w:val="00A35DC6"/>
    <w:rsid w:val="00A35E44"/>
    <w:rsid w:val="00A3601C"/>
    <w:rsid w:val="00A362DD"/>
    <w:rsid w:val="00A36DD3"/>
    <w:rsid w:val="00A372A3"/>
    <w:rsid w:val="00A3772B"/>
    <w:rsid w:val="00A37818"/>
    <w:rsid w:val="00A379B8"/>
    <w:rsid w:val="00A37D66"/>
    <w:rsid w:val="00A408FB"/>
    <w:rsid w:val="00A40B7C"/>
    <w:rsid w:val="00A40BA8"/>
    <w:rsid w:val="00A40DCC"/>
    <w:rsid w:val="00A41113"/>
    <w:rsid w:val="00A413EA"/>
    <w:rsid w:val="00A415CB"/>
    <w:rsid w:val="00A41E3A"/>
    <w:rsid w:val="00A41F6B"/>
    <w:rsid w:val="00A421A4"/>
    <w:rsid w:val="00A422AC"/>
    <w:rsid w:val="00A42378"/>
    <w:rsid w:val="00A4249B"/>
    <w:rsid w:val="00A429B2"/>
    <w:rsid w:val="00A42E3E"/>
    <w:rsid w:val="00A43115"/>
    <w:rsid w:val="00A434DD"/>
    <w:rsid w:val="00A4389E"/>
    <w:rsid w:val="00A44138"/>
    <w:rsid w:val="00A442E8"/>
    <w:rsid w:val="00A4451A"/>
    <w:rsid w:val="00A44669"/>
    <w:rsid w:val="00A44A6E"/>
    <w:rsid w:val="00A44B69"/>
    <w:rsid w:val="00A44F3E"/>
    <w:rsid w:val="00A45415"/>
    <w:rsid w:val="00A456D7"/>
    <w:rsid w:val="00A45C07"/>
    <w:rsid w:val="00A4604E"/>
    <w:rsid w:val="00A46065"/>
    <w:rsid w:val="00A460BF"/>
    <w:rsid w:val="00A4661D"/>
    <w:rsid w:val="00A4666F"/>
    <w:rsid w:val="00A4682E"/>
    <w:rsid w:val="00A46B93"/>
    <w:rsid w:val="00A46E2F"/>
    <w:rsid w:val="00A46E4C"/>
    <w:rsid w:val="00A47072"/>
    <w:rsid w:val="00A471D0"/>
    <w:rsid w:val="00A475EC"/>
    <w:rsid w:val="00A50158"/>
    <w:rsid w:val="00A50256"/>
    <w:rsid w:val="00A5032B"/>
    <w:rsid w:val="00A50696"/>
    <w:rsid w:val="00A50769"/>
    <w:rsid w:val="00A507AF"/>
    <w:rsid w:val="00A508A7"/>
    <w:rsid w:val="00A508ED"/>
    <w:rsid w:val="00A50A3F"/>
    <w:rsid w:val="00A50AFC"/>
    <w:rsid w:val="00A5148A"/>
    <w:rsid w:val="00A51C8E"/>
    <w:rsid w:val="00A5230C"/>
    <w:rsid w:val="00A5239C"/>
    <w:rsid w:val="00A5250F"/>
    <w:rsid w:val="00A5251B"/>
    <w:rsid w:val="00A52575"/>
    <w:rsid w:val="00A526CC"/>
    <w:rsid w:val="00A53136"/>
    <w:rsid w:val="00A53157"/>
    <w:rsid w:val="00A53208"/>
    <w:rsid w:val="00A533CE"/>
    <w:rsid w:val="00A53598"/>
    <w:rsid w:val="00A53800"/>
    <w:rsid w:val="00A53B0E"/>
    <w:rsid w:val="00A53B6F"/>
    <w:rsid w:val="00A53FD1"/>
    <w:rsid w:val="00A54195"/>
    <w:rsid w:val="00A541DF"/>
    <w:rsid w:val="00A544EA"/>
    <w:rsid w:val="00A54549"/>
    <w:rsid w:val="00A549E6"/>
    <w:rsid w:val="00A551C6"/>
    <w:rsid w:val="00A557B6"/>
    <w:rsid w:val="00A55922"/>
    <w:rsid w:val="00A55E4B"/>
    <w:rsid w:val="00A56501"/>
    <w:rsid w:val="00A5677C"/>
    <w:rsid w:val="00A56780"/>
    <w:rsid w:val="00A56A7D"/>
    <w:rsid w:val="00A56AB8"/>
    <w:rsid w:val="00A56D7A"/>
    <w:rsid w:val="00A5701A"/>
    <w:rsid w:val="00A5768A"/>
    <w:rsid w:val="00A57ADD"/>
    <w:rsid w:val="00A57C50"/>
    <w:rsid w:val="00A57D20"/>
    <w:rsid w:val="00A60049"/>
    <w:rsid w:val="00A600A2"/>
    <w:rsid w:val="00A6039F"/>
    <w:rsid w:val="00A60402"/>
    <w:rsid w:val="00A6046B"/>
    <w:rsid w:val="00A60473"/>
    <w:rsid w:val="00A60540"/>
    <w:rsid w:val="00A6078C"/>
    <w:rsid w:val="00A608AA"/>
    <w:rsid w:val="00A6095D"/>
    <w:rsid w:val="00A60B56"/>
    <w:rsid w:val="00A612C1"/>
    <w:rsid w:val="00A620A2"/>
    <w:rsid w:val="00A62A87"/>
    <w:rsid w:val="00A633E8"/>
    <w:rsid w:val="00A63658"/>
    <w:rsid w:val="00A63821"/>
    <w:rsid w:val="00A6387F"/>
    <w:rsid w:val="00A63928"/>
    <w:rsid w:val="00A63A80"/>
    <w:rsid w:val="00A64A69"/>
    <w:rsid w:val="00A64B21"/>
    <w:rsid w:val="00A651DB"/>
    <w:rsid w:val="00A653A1"/>
    <w:rsid w:val="00A65591"/>
    <w:rsid w:val="00A65911"/>
    <w:rsid w:val="00A65C2B"/>
    <w:rsid w:val="00A65D6A"/>
    <w:rsid w:val="00A65EE0"/>
    <w:rsid w:val="00A6625F"/>
    <w:rsid w:val="00A662C2"/>
    <w:rsid w:val="00A66A97"/>
    <w:rsid w:val="00A66D5B"/>
    <w:rsid w:val="00A6705A"/>
    <w:rsid w:val="00A6712F"/>
    <w:rsid w:val="00A6719F"/>
    <w:rsid w:val="00A67582"/>
    <w:rsid w:val="00A700D8"/>
    <w:rsid w:val="00A70185"/>
    <w:rsid w:val="00A7029F"/>
    <w:rsid w:val="00A70735"/>
    <w:rsid w:val="00A70CC7"/>
    <w:rsid w:val="00A71155"/>
    <w:rsid w:val="00A71183"/>
    <w:rsid w:val="00A713C0"/>
    <w:rsid w:val="00A71509"/>
    <w:rsid w:val="00A7166A"/>
    <w:rsid w:val="00A718AB"/>
    <w:rsid w:val="00A718D7"/>
    <w:rsid w:val="00A71E04"/>
    <w:rsid w:val="00A71FDE"/>
    <w:rsid w:val="00A721E9"/>
    <w:rsid w:val="00A7261C"/>
    <w:rsid w:val="00A7263D"/>
    <w:rsid w:val="00A72666"/>
    <w:rsid w:val="00A732CE"/>
    <w:rsid w:val="00A736D6"/>
    <w:rsid w:val="00A73739"/>
    <w:rsid w:val="00A73F68"/>
    <w:rsid w:val="00A744C0"/>
    <w:rsid w:val="00A745A9"/>
    <w:rsid w:val="00A74717"/>
    <w:rsid w:val="00A74D2D"/>
    <w:rsid w:val="00A75698"/>
    <w:rsid w:val="00A75742"/>
    <w:rsid w:val="00A75B96"/>
    <w:rsid w:val="00A76723"/>
    <w:rsid w:val="00A76785"/>
    <w:rsid w:val="00A768B0"/>
    <w:rsid w:val="00A76A6E"/>
    <w:rsid w:val="00A76CFF"/>
    <w:rsid w:val="00A7714B"/>
    <w:rsid w:val="00A77542"/>
    <w:rsid w:val="00A77D0E"/>
    <w:rsid w:val="00A802A6"/>
    <w:rsid w:val="00A80530"/>
    <w:rsid w:val="00A805E9"/>
    <w:rsid w:val="00A80704"/>
    <w:rsid w:val="00A8137A"/>
    <w:rsid w:val="00A81CE9"/>
    <w:rsid w:val="00A81D4E"/>
    <w:rsid w:val="00A81F53"/>
    <w:rsid w:val="00A828DF"/>
    <w:rsid w:val="00A82B77"/>
    <w:rsid w:val="00A83083"/>
    <w:rsid w:val="00A830EE"/>
    <w:rsid w:val="00A8348F"/>
    <w:rsid w:val="00A83551"/>
    <w:rsid w:val="00A8475E"/>
    <w:rsid w:val="00A848DD"/>
    <w:rsid w:val="00A84BE6"/>
    <w:rsid w:val="00A84DEA"/>
    <w:rsid w:val="00A851E2"/>
    <w:rsid w:val="00A8537C"/>
    <w:rsid w:val="00A853E0"/>
    <w:rsid w:val="00A856D6"/>
    <w:rsid w:val="00A8576B"/>
    <w:rsid w:val="00A85FD6"/>
    <w:rsid w:val="00A8602F"/>
    <w:rsid w:val="00A86667"/>
    <w:rsid w:val="00A86AD1"/>
    <w:rsid w:val="00A86B5B"/>
    <w:rsid w:val="00A86C39"/>
    <w:rsid w:val="00A86DB2"/>
    <w:rsid w:val="00A86E29"/>
    <w:rsid w:val="00A870D0"/>
    <w:rsid w:val="00A8743F"/>
    <w:rsid w:val="00A87563"/>
    <w:rsid w:val="00A87696"/>
    <w:rsid w:val="00A87CF9"/>
    <w:rsid w:val="00A90482"/>
    <w:rsid w:val="00A907B9"/>
    <w:rsid w:val="00A907BD"/>
    <w:rsid w:val="00A90879"/>
    <w:rsid w:val="00A90A71"/>
    <w:rsid w:val="00A90D9F"/>
    <w:rsid w:val="00A91004"/>
    <w:rsid w:val="00A91099"/>
    <w:rsid w:val="00A9112B"/>
    <w:rsid w:val="00A912D6"/>
    <w:rsid w:val="00A91567"/>
    <w:rsid w:val="00A91663"/>
    <w:rsid w:val="00A91664"/>
    <w:rsid w:val="00A91827"/>
    <w:rsid w:val="00A91837"/>
    <w:rsid w:val="00A91B65"/>
    <w:rsid w:val="00A91D14"/>
    <w:rsid w:val="00A9219D"/>
    <w:rsid w:val="00A923E3"/>
    <w:rsid w:val="00A92841"/>
    <w:rsid w:val="00A92BF6"/>
    <w:rsid w:val="00A92FDA"/>
    <w:rsid w:val="00A9361F"/>
    <w:rsid w:val="00A93F8A"/>
    <w:rsid w:val="00A93FE5"/>
    <w:rsid w:val="00A942DC"/>
    <w:rsid w:val="00A944E8"/>
    <w:rsid w:val="00A94BF5"/>
    <w:rsid w:val="00A94F18"/>
    <w:rsid w:val="00A956BD"/>
    <w:rsid w:val="00A956F5"/>
    <w:rsid w:val="00A95783"/>
    <w:rsid w:val="00A95C2B"/>
    <w:rsid w:val="00A96222"/>
    <w:rsid w:val="00A9660B"/>
    <w:rsid w:val="00A96716"/>
    <w:rsid w:val="00A969B5"/>
    <w:rsid w:val="00A96A2D"/>
    <w:rsid w:val="00A96BD7"/>
    <w:rsid w:val="00A96BE6"/>
    <w:rsid w:val="00A96FF5"/>
    <w:rsid w:val="00A970A2"/>
    <w:rsid w:val="00A97203"/>
    <w:rsid w:val="00A97499"/>
    <w:rsid w:val="00A9787D"/>
    <w:rsid w:val="00A97BF1"/>
    <w:rsid w:val="00A97C2F"/>
    <w:rsid w:val="00A97F27"/>
    <w:rsid w:val="00AA048A"/>
    <w:rsid w:val="00AA04D2"/>
    <w:rsid w:val="00AA0680"/>
    <w:rsid w:val="00AA0748"/>
    <w:rsid w:val="00AA0931"/>
    <w:rsid w:val="00AA0D2F"/>
    <w:rsid w:val="00AA12FF"/>
    <w:rsid w:val="00AA18E1"/>
    <w:rsid w:val="00AA2056"/>
    <w:rsid w:val="00AA20C4"/>
    <w:rsid w:val="00AA29FF"/>
    <w:rsid w:val="00AA3179"/>
    <w:rsid w:val="00AA3CBA"/>
    <w:rsid w:val="00AA3CFC"/>
    <w:rsid w:val="00AA3E72"/>
    <w:rsid w:val="00AA40A8"/>
    <w:rsid w:val="00AA40F1"/>
    <w:rsid w:val="00AA419A"/>
    <w:rsid w:val="00AA448D"/>
    <w:rsid w:val="00AA45D9"/>
    <w:rsid w:val="00AA4773"/>
    <w:rsid w:val="00AA4987"/>
    <w:rsid w:val="00AA4A7B"/>
    <w:rsid w:val="00AA4D74"/>
    <w:rsid w:val="00AA5188"/>
    <w:rsid w:val="00AA534D"/>
    <w:rsid w:val="00AA5550"/>
    <w:rsid w:val="00AA5DAF"/>
    <w:rsid w:val="00AA5EC4"/>
    <w:rsid w:val="00AA6262"/>
    <w:rsid w:val="00AA68DE"/>
    <w:rsid w:val="00AA69C9"/>
    <w:rsid w:val="00AA69E4"/>
    <w:rsid w:val="00AA6AFC"/>
    <w:rsid w:val="00AA6E05"/>
    <w:rsid w:val="00AA6FEA"/>
    <w:rsid w:val="00AA708F"/>
    <w:rsid w:val="00AA70D0"/>
    <w:rsid w:val="00AA70D1"/>
    <w:rsid w:val="00AA70E9"/>
    <w:rsid w:val="00AA7D27"/>
    <w:rsid w:val="00AA7E8A"/>
    <w:rsid w:val="00AB0407"/>
    <w:rsid w:val="00AB047B"/>
    <w:rsid w:val="00AB051C"/>
    <w:rsid w:val="00AB0639"/>
    <w:rsid w:val="00AB0A61"/>
    <w:rsid w:val="00AB0BC1"/>
    <w:rsid w:val="00AB139A"/>
    <w:rsid w:val="00AB161D"/>
    <w:rsid w:val="00AB1B8C"/>
    <w:rsid w:val="00AB1C74"/>
    <w:rsid w:val="00AB1D9F"/>
    <w:rsid w:val="00AB1DAB"/>
    <w:rsid w:val="00AB22E8"/>
    <w:rsid w:val="00AB26BE"/>
    <w:rsid w:val="00AB3377"/>
    <w:rsid w:val="00AB36FE"/>
    <w:rsid w:val="00AB39F3"/>
    <w:rsid w:val="00AB3F30"/>
    <w:rsid w:val="00AB40D0"/>
    <w:rsid w:val="00AB41FD"/>
    <w:rsid w:val="00AB4451"/>
    <w:rsid w:val="00AB44CF"/>
    <w:rsid w:val="00AB4EC3"/>
    <w:rsid w:val="00AB5B1B"/>
    <w:rsid w:val="00AB5E19"/>
    <w:rsid w:val="00AB5E55"/>
    <w:rsid w:val="00AB6006"/>
    <w:rsid w:val="00AB606B"/>
    <w:rsid w:val="00AB65A6"/>
    <w:rsid w:val="00AB6D7E"/>
    <w:rsid w:val="00AB71B4"/>
    <w:rsid w:val="00AB7864"/>
    <w:rsid w:val="00AB78A8"/>
    <w:rsid w:val="00AB79DD"/>
    <w:rsid w:val="00AC0101"/>
    <w:rsid w:val="00AC038B"/>
    <w:rsid w:val="00AC0427"/>
    <w:rsid w:val="00AC0769"/>
    <w:rsid w:val="00AC1024"/>
    <w:rsid w:val="00AC11BB"/>
    <w:rsid w:val="00AC13F4"/>
    <w:rsid w:val="00AC141C"/>
    <w:rsid w:val="00AC14AC"/>
    <w:rsid w:val="00AC18F8"/>
    <w:rsid w:val="00AC1B9C"/>
    <w:rsid w:val="00AC1C81"/>
    <w:rsid w:val="00AC1FE2"/>
    <w:rsid w:val="00AC2290"/>
    <w:rsid w:val="00AC22C1"/>
    <w:rsid w:val="00AC2718"/>
    <w:rsid w:val="00AC3407"/>
    <w:rsid w:val="00AC344F"/>
    <w:rsid w:val="00AC35CB"/>
    <w:rsid w:val="00AC38C7"/>
    <w:rsid w:val="00AC3EB0"/>
    <w:rsid w:val="00AC3F81"/>
    <w:rsid w:val="00AC3FEA"/>
    <w:rsid w:val="00AC4A00"/>
    <w:rsid w:val="00AC4C99"/>
    <w:rsid w:val="00AC4DDA"/>
    <w:rsid w:val="00AC4F34"/>
    <w:rsid w:val="00AC525E"/>
    <w:rsid w:val="00AC52C8"/>
    <w:rsid w:val="00AC5485"/>
    <w:rsid w:val="00AC5CCB"/>
    <w:rsid w:val="00AC5DE9"/>
    <w:rsid w:val="00AC677E"/>
    <w:rsid w:val="00AC693F"/>
    <w:rsid w:val="00AC6D4C"/>
    <w:rsid w:val="00AC6D65"/>
    <w:rsid w:val="00AC6FE0"/>
    <w:rsid w:val="00AC7281"/>
    <w:rsid w:val="00AC7489"/>
    <w:rsid w:val="00AC787C"/>
    <w:rsid w:val="00AC78FC"/>
    <w:rsid w:val="00AC7EB1"/>
    <w:rsid w:val="00AC7F74"/>
    <w:rsid w:val="00AD0200"/>
    <w:rsid w:val="00AD0467"/>
    <w:rsid w:val="00AD05AA"/>
    <w:rsid w:val="00AD06D5"/>
    <w:rsid w:val="00AD1081"/>
    <w:rsid w:val="00AD15B8"/>
    <w:rsid w:val="00AD181B"/>
    <w:rsid w:val="00AD1DAB"/>
    <w:rsid w:val="00AD2569"/>
    <w:rsid w:val="00AD25DC"/>
    <w:rsid w:val="00AD28ED"/>
    <w:rsid w:val="00AD2B85"/>
    <w:rsid w:val="00AD2C08"/>
    <w:rsid w:val="00AD325C"/>
    <w:rsid w:val="00AD333D"/>
    <w:rsid w:val="00AD36B9"/>
    <w:rsid w:val="00AD3AF3"/>
    <w:rsid w:val="00AD3B26"/>
    <w:rsid w:val="00AD3C1A"/>
    <w:rsid w:val="00AD3C28"/>
    <w:rsid w:val="00AD4039"/>
    <w:rsid w:val="00AD4A45"/>
    <w:rsid w:val="00AD4F29"/>
    <w:rsid w:val="00AD518C"/>
    <w:rsid w:val="00AD5928"/>
    <w:rsid w:val="00AD59B8"/>
    <w:rsid w:val="00AD5A3B"/>
    <w:rsid w:val="00AD5A88"/>
    <w:rsid w:val="00AD5C40"/>
    <w:rsid w:val="00AD5CF7"/>
    <w:rsid w:val="00AD5E42"/>
    <w:rsid w:val="00AD65A8"/>
    <w:rsid w:val="00AD6A23"/>
    <w:rsid w:val="00AD6DED"/>
    <w:rsid w:val="00AD704F"/>
    <w:rsid w:val="00AD708F"/>
    <w:rsid w:val="00AD746B"/>
    <w:rsid w:val="00AD7AC5"/>
    <w:rsid w:val="00AD7D79"/>
    <w:rsid w:val="00AD7E39"/>
    <w:rsid w:val="00AE006B"/>
    <w:rsid w:val="00AE04FD"/>
    <w:rsid w:val="00AE0589"/>
    <w:rsid w:val="00AE06C4"/>
    <w:rsid w:val="00AE0712"/>
    <w:rsid w:val="00AE105B"/>
    <w:rsid w:val="00AE1084"/>
    <w:rsid w:val="00AE10B3"/>
    <w:rsid w:val="00AE239F"/>
    <w:rsid w:val="00AE259A"/>
    <w:rsid w:val="00AE2691"/>
    <w:rsid w:val="00AE2E41"/>
    <w:rsid w:val="00AE3266"/>
    <w:rsid w:val="00AE328D"/>
    <w:rsid w:val="00AE3972"/>
    <w:rsid w:val="00AE3B25"/>
    <w:rsid w:val="00AE3E32"/>
    <w:rsid w:val="00AE3F0F"/>
    <w:rsid w:val="00AE44F7"/>
    <w:rsid w:val="00AE475F"/>
    <w:rsid w:val="00AE4BDC"/>
    <w:rsid w:val="00AE4C76"/>
    <w:rsid w:val="00AE4DE2"/>
    <w:rsid w:val="00AE4ED6"/>
    <w:rsid w:val="00AE5200"/>
    <w:rsid w:val="00AE59C8"/>
    <w:rsid w:val="00AE5A57"/>
    <w:rsid w:val="00AE5CD7"/>
    <w:rsid w:val="00AE5CF1"/>
    <w:rsid w:val="00AE5E43"/>
    <w:rsid w:val="00AE6264"/>
    <w:rsid w:val="00AE66D6"/>
    <w:rsid w:val="00AE6A1F"/>
    <w:rsid w:val="00AE730B"/>
    <w:rsid w:val="00AE7423"/>
    <w:rsid w:val="00AE7756"/>
    <w:rsid w:val="00AE77BF"/>
    <w:rsid w:val="00AE7A39"/>
    <w:rsid w:val="00AF0085"/>
    <w:rsid w:val="00AF016B"/>
    <w:rsid w:val="00AF0235"/>
    <w:rsid w:val="00AF08A2"/>
    <w:rsid w:val="00AF0922"/>
    <w:rsid w:val="00AF099D"/>
    <w:rsid w:val="00AF0BB9"/>
    <w:rsid w:val="00AF1330"/>
    <w:rsid w:val="00AF14C9"/>
    <w:rsid w:val="00AF152C"/>
    <w:rsid w:val="00AF1595"/>
    <w:rsid w:val="00AF1641"/>
    <w:rsid w:val="00AF192E"/>
    <w:rsid w:val="00AF1BDE"/>
    <w:rsid w:val="00AF1DA5"/>
    <w:rsid w:val="00AF1F55"/>
    <w:rsid w:val="00AF1F84"/>
    <w:rsid w:val="00AF22DF"/>
    <w:rsid w:val="00AF2E45"/>
    <w:rsid w:val="00AF2E79"/>
    <w:rsid w:val="00AF311A"/>
    <w:rsid w:val="00AF3197"/>
    <w:rsid w:val="00AF36F2"/>
    <w:rsid w:val="00AF3934"/>
    <w:rsid w:val="00AF399D"/>
    <w:rsid w:val="00AF3C04"/>
    <w:rsid w:val="00AF3E81"/>
    <w:rsid w:val="00AF3EDC"/>
    <w:rsid w:val="00AF40ED"/>
    <w:rsid w:val="00AF416C"/>
    <w:rsid w:val="00AF4796"/>
    <w:rsid w:val="00AF4A19"/>
    <w:rsid w:val="00AF4B66"/>
    <w:rsid w:val="00AF4C17"/>
    <w:rsid w:val="00AF4DC5"/>
    <w:rsid w:val="00AF565C"/>
    <w:rsid w:val="00AF57D3"/>
    <w:rsid w:val="00AF5A64"/>
    <w:rsid w:val="00AF5DE0"/>
    <w:rsid w:val="00AF5E71"/>
    <w:rsid w:val="00AF603D"/>
    <w:rsid w:val="00AF6208"/>
    <w:rsid w:val="00AF64C9"/>
    <w:rsid w:val="00AF64E9"/>
    <w:rsid w:val="00AF64F4"/>
    <w:rsid w:val="00AF6984"/>
    <w:rsid w:val="00AF7173"/>
    <w:rsid w:val="00AF7229"/>
    <w:rsid w:val="00AF74C4"/>
    <w:rsid w:val="00AF74DA"/>
    <w:rsid w:val="00AF7D53"/>
    <w:rsid w:val="00B0028F"/>
    <w:rsid w:val="00B00B27"/>
    <w:rsid w:val="00B00CBD"/>
    <w:rsid w:val="00B00CFB"/>
    <w:rsid w:val="00B01083"/>
    <w:rsid w:val="00B01429"/>
    <w:rsid w:val="00B016FA"/>
    <w:rsid w:val="00B01C6D"/>
    <w:rsid w:val="00B01D6A"/>
    <w:rsid w:val="00B022C9"/>
    <w:rsid w:val="00B02DCC"/>
    <w:rsid w:val="00B03000"/>
    <w:rsid w:val="00B03110"/>
    <w:rsid w:val="00B035E3"/>
    <w:rsid w:val="00B0392E"/>
    <w:rsid w:val="00B03F4D"/>
    <w:rsid w:val="00B045B9"/>
    <w:rsid w:val="00B046FA"/>
    <w:rsid w:val="00B04929"/>
    <w:rsid w:val="00B049A8"/>
    <w:rsid w:val="00B05239"/>
    <w:rsid w:val="00B054F3"/>
    <w:rsid w:val="00B05649"/>
    <w:rsid w:val="00B058DA"/>
    <w:rsid w:val="00B05950"/>
    <w:rsid w:val="00B05AB2"/>
    <w:rsid w:val="00B0608B"/>
    <w:rsid w:val="00B06554"/>
    <w:rsid w:val="00B0690A"/>
    <w:rsid w:val="00B06B44"/>
    <w:rsid w:val="00B06B52"/>
    <w:rsid w:val="00B06B83"/>
    <w:rsid w:val="00B06BB8"/>
    <w:rsid w:val="00B071D2"/>
    <w:rsid w:val="00B076D6"/>
    <w:rsid w:val="00B077C8"/>
    <w:rsid w:val="00B07F99"/>
    <w:rsid w:val="00B10102"/>
    <w:rsid w:val="00B1075F"/>
    <w:rsid w:val="00B1077F"/>
    <w:rsid w:val="00B10850"/>
    <w:rsid w:val="00B10878"/>
    <w:rsid w:val="00B10AF0"/>
    <w:rsid w:val="00B10B95"/>
    <w:rsid w:val="00B10E14"/>
    <w:rsid w:val="00B10FF2"/>
    <w:rsid w:val="00B111E8"/>
    <w:rsid w:val="00B1128D"/>
    <w:rsid w:val="00B113E6"/>
    <w:rsid w:val="00B113FE"/>
    <w:rsid w:val="00B1146D"/>
    <w:rsid w:val="00B115DC"/>
    <w:rsid w:val="00B11684"/>
    <w:rsid w:val="00B11815"/>
    <w:rsid w:val="00B119A7"/>
    <w:rsid w:val="00B11D25"/>
    <w:rsid w:val="00B12AF0"/>
    <w:rsid w:val="00B13131"/>
    <w:rsid w:val="00B134D2"/>
    <w:rsid w:val="00B13BFC"/>
    <w:rsid w:val="00B13DC2"/>
    <w:rsid w:val="00B13EF5"/>
    <w:rsid w:val="00B142A4"/>
    <w:rsid w:val="00B14626"/>
    <w:rsid w:val="00B14CA2"/>
    <w:rsid w:val="00B15099"/>
    <w:rsid w:val="00B150BA"/>
    <w:rsid w:val="00B150E6"/>
    <w:rsid w:val="00B15604"/>
    <w:rsid w:val="00B15EAD"/>
    <w:rsid w:val="00B16582"/>
    <w:rsid w:val="00B168D0"/>
    <w:rsid w:val="00B16AB8"/>
    <w:rsid w:val="00B172AC"/>
    <w:rsid w:val="00B1747F"/>
    <w:rsid w:val="00B17586"/>
    <w:rsid w:val="00B17784"/>
    <w:rsid w:val="00B17A62"/>
    <w:rsid w:val="00B17C6F"/>
    <w:rsid w:val="00B201FB"/>
    <w:rsid w:val="00B20BC4"/>
    <w:rsid w:val="00B213E1"/>
    <w:rsid w:val="00B215BA"/>
    <w:rsid w:val="00B21918"/>
    <w:rsid w:val="00B21C66"/>
    <w:rsid w:val="00B21D50"/>
    <w:rsid w:val="00B21E51"/>
    <w:rsid w:val="00B21E69"/>
    <w:rsid w:val="00B2201C"/>
    <w:rsid w:val="00B222FD"/>
    <w:rsid w:val="00B225DF"/>
    <w:rsid w:val="00B22B82"/>
    <w:rsid w:val="00B246E6"/>
    <w:rsid w:val="00B2486B"/>
    <w:rsid w:val="00B24A02"/>
    <w:rsid w:val="00B24D23"/>
    <w:rsid w:val="00B24E60"/>
    <w:rsid w:val="00B24F54"/>
    <w:rsid w:val="00B25085"/>
    <w:rsid w:val="00B25098"/>
    <w:rsid w:val="00B256C7"/>
    <w:rsid w:val="00B25C83"/>
    <w:rsid w:val="00B25E77"/>
    <w:rsid w:val="00B261DF"/>
    <w:rsid w:val="00B267C8"/>
    <w:rsid w:val="00B26979"/>
    <w:rsid w:val="00B269DE"/>
    <w:rsid w:val="00B269EC"/>
    <w:rsid w:val="00B27350"/>
    <w:rsid w:val="00B277FD"/>
    <w:rsid w:val="00B278DC"/>
    <w:rsid w:val="00B2798C"/>
    <w:rsid w:val="00B27B94"/>
    <w:rsid w:val="00B27D05"/>
    <w:rsid w:val="00B27D3E"/>
    <w:rsid w:val="00B27E3E"/>
    <w:rsid w:val="00B301DA"/>
    <w:rsid w:val="00B30247"/>
    <w:rsid w:val="00B3076E"/>
    <w:rsid w:val="00B30D16"/>
    <w:rsid w:val="00B30D2B"/>
    <w:rsid w:val="00B310F7"/>
    <w:rsid w:val="00B31724"/>
    <w:rsid w:val="00B31916"/>
    <w:rsid w:val="00B31AC3"/>
    <w:rsid w:val="00B31E85"/>
    <w:rsid w:val="00B326D5"/>
    <w:rsid w:val="00B32B3C"/>
    <w:rsid w:val="00B33209"/>
    <w:rsid w:val="00B334D8"/>
    <w:rsid w:val="00B336EE"/>
    <w:rsid w:val="00B33AF5"/>
    <w:rsid w:val="00B341C7"/>
    <w:rsid w:val="00B34501"/>
    <w:rsid w:val="00B34D8A"/>
    <w:rsid w:val="00B34F98"/>
    <w:rsid w:val="00B352A6"/>
    <w:rsid w:val="00B35418"/>
    <w:rsid w:val="00B358CB"/>
    <w:rsid w:val="00B35CCE"/>
    <w:rsid w:val="00B360BC"/>
    <w:rsid w:val="00B365D6"/>
    <w:rsid w:val="00B368D8"/>
    <w:rsid w:val="00B36909"/>
    <w:rsid w:val="00B36912"/>
    <w:rsid w:val="00B36922"/>
    <w:rsid w:val="00B37232"/>
    <w:rsid w:val="00B37489"/>
    <w:rsid w:val="00B3775B"/>
    <w:rsid w:val="00B37891"/>
    <w:rsid w:val="00B37AE0"/>
    <w:rsid w:val="00B400AE"/>
    <w:rsid w:val="00B40148"/>
    <w:rsid w:val="00B402AC"/>
    <w:rsid w:val="00B4035F"/>
    <w:rsid w:val="00B406A8"/>
    <w:rsid w:val="00B40AF3"/>
    <w:rsid w:val="00B40B2F"/>
    <w:rsid w:val="00B40BA7"/>
    <w:rsid w:val="00B41175"/>
    <w:rsid w:val="00B413AD"/>
    <w:rsid w:val="00B41498"/>
    <w:rsid w:val="00B41AA6"/>
    <w:rsid w:val="00B41B89"/>
    <w:rsid w:val="00B41DBB"/>
    <w:rsid w:val="00B41F13"/>
    <w:rsid w:val="00B41FC7"/>
    <w:rsid w:val="00B420CD"/>
    <w:rsid w:val="00B4210B"/>
    <w:rsid w:val="00B42173"/>
    <w:rsid w:val="00B42282"/>
    <w:rsid w:val="00B42686"/>
    <w:rsid w:val="00B4268A"/>
    <w:rsid w:val="00B42B3E"/>
    <w:rsid w:val="00B42E78"/>
    <w:rsid w:val="00B42EC5"/>
    <w:rsid w:val="00B4313D"/>
    <w:rsid w:val="00B432EC"/>
    <w:rsid w:val="00B434A1"/>
    <w:rsid w:val="00B43514"/>
    <w:rsid w:val="00B43875"/>
    <w:rsid w:val="00B43AA1"/>
    <w:rsid w:val="00B43B73"/>
    <w:rsid w:val="00B442E1"/>
    <w:rsid w:val="00B44325"/>
    <w:rsid w:val="00B444CD"/>
    <w:rsid w:val="00B44673"/>
    <w:rsid w:val="00B448F5"/>
    <w:rsid w:val="00B44AF7"/>
    <w:rsid w:val="00B44C2F"/>
    <w:rsid w:val="00B453D8"/>
    <w:rsid w:val="00B4556B"/>
    <w:rsid w:val="00B45592"/>
    <w:rsid w:val="00B45751"/>
    <w:rsid w:val="00B458F4"/>
    <w:rsid w:val="00B45A95"/>
    <w:rsid w:val="00B4645B"/>
    <w:rsid w:val="00B4652F"/>
    <w:rsid w:val="00B46747"/>
    <w:rsid w:val="00B46D4B"/>
    <w:rsid w:val="00B471A0"/>
    <w:rsid w:val="00B471C1"/>
    <w:rsid w:val="00B47A0E"/>
    <w:rsid w:val="00B5044D"/>
    <w:rsid w:val="00B50912"/>
    <w:rsid w:val="00B509EC"/>
    <w:rsid w:val="00B50A05"/>
    <w:rsid w:val="00B50AA6"/>
    <w:rsid w:val="00B50DDE"/>
    <w:rsid w:val="00B50F4D"/>
    <w:rsid w:val="00B5149A"/>
    <w:rsid w:val="00B51BD1"/>
    <w:rsid w:val="00B51D1A"/>
    <w:rsid w:val="00B523B1"/>
    <w:rsid w:val="00B529EA"/>
    <w:rsid w:val="00B52AC5"/>
    <w:rsid w:val="00B530FE"/>
    <w:rsid w:val="00B5367B"/>
    <w:rsid w:val="00B539CA"/>
    <w:rsid w:val="00B53CCE"/>
    <w:rsid w:val="00B54C4F"/>
    <w:rsid w:val="00B5552C"/>
    <w:rsid w:val="00B55977"/>
    <w:rsid w:val="00B55D64"/>
    <w:rsid w:val="00B55E34"/>
    <w:rsid w:val="00B56542"/>
    <w:rsid w:val="00B565D3"/>
    <w:rsid w:val="00B56644"/>
    <w:rsid w:val="00B5688C"/>
    <w:rsid w:val="00B56C10"/>
    <w:rsid w:val="00B56DAD"/>
    <w:rsid w:val="00B57028"/>
    <w:rsid w:val="00B5735F"/>
    <w:rsid w:val="00B5766E"/>
    <w:rsid w:val="00B57865"/>
    <w:rsid w:val="00B57AB6"/>
    <w:rsid w:val="00B57ABF"/>
    <w:rsid w:val="00B57D96"/>
    <w:rsid w:val="00B606A8"/>
    <w:rsid w:val="00B60725"/>
    <w:rsid w:val="00B60965"/>
    <w:rsid w:val="00B61042"/>
    <w:rsid w:val="00B612F0"/>
    <w:rsid w:val="00B61407"/>
    <w:rsid w:val="00B61421"/>
    <w:rsid w:val="00B6162B"/>
    <w:rsid w:val="00B6188A"/>
    <w:rsid w:val="00B61926"/>
    <w:rsid w:val="00B61C2C"/>
    <w:rsid w:val="00B6200E"/>
    <w:rsid w:val="00B620E6"/>
    <w:rsid w:val="00B621E1"/>
    <w:rsid w:val="00B62975"/>
    <w:rsid w:val="00B62E1E"/>
    <w:rsid w:val="00B62EB9"/>
    <w:rsid w:val="00B6300E"/>
    <w:rsid w:val="00B63147"/>
    <w:rsid w:val="00B63549"/>
    <w:rsid w:val="00B63A32"/>
    <w:rsid w:val="00B6438E"/>
    <w:rsid w:val="00B645F3"/>
    <w:rsid w:val="00B646F5"/>
    <w:rsid w:val="00B64931"/>
    <w:rsid w:val="00B64CF6"/>
    <w:rsid w:val="00B65845"/>
    <w:rsid w:val="00B659C8"/>
    <w:rsid w:val="00B65C1C"/>
    <w:rsid w:val="00B65C85"/>
    <w:rsid w:val="00B65FC0"/>
    <w:rsid w:val="00B663F6"/>
    <w:rsid w:val="00B66427"/>
    <w:rsid w:val="00B66599"/>
    <w:rsid w:val="00B666B1"/>
    <w:rsid w:val="00B66852"/>
    <w:rsid w:val="00B66B24"/>
    <w:rsid w:val="00B66D10"/>
    <w:rsid w:val="00B66F22"/>
    <w:rsid w:val="00B67465"/>
    <w:rsid w:val="00B674AF"/>
    <w:rsid w:val="00B67662"/>
    <w:rsid w:val="00B677A6"/>
    <w:rsid w:val="00B678C6"/>
    <w:rsid w:val="00B679BC"/>
    <w:rsid w:val="00B67C28"/>
    <w:rsid w:val="00B70101"/>
    <w:rsid w:val="00B703FE"/>
    <w:rsid w:val="00B70419"/>
    <w:rsid w:val="00B710E4"/>
    <w:rsid w:val="00B7120B"/>
    <w:rsid w:val="00B71688"/>
    <w:rsid w:val="00B7175C"/>
    <w:rsid w:val="00B71A04"/>
    <w:rsid w:val="00B71A0D"/>
    <w:rsid w:val="00B72166"/>
    <w:rsid w:val="00B7243C"/>
    <w:rsid w:val="00B728C6"/>
    <w:rsid w:val="00B72B77"/>
    <w:rsid w:val="00B72D2F"/>
    <w:rsid w:val="00B72D9F"/>
    <w:rsid w:val="00B72FFD"/>
    <w:rsid w:val="00B73084"/>
    <w:rsid w:val="00B7317D"/>
    <w:rsid w:val="00B734E8"/>
    <w:rsid w:val="00B7388C"/>
    <w:rsid w:val="00B739DB"/>
    <w:rsid w:val="00B73CA3"/>
    <w:rsid w:val="00B73F41"/>
    <w:rsid w:val="00B746DF"/>
    <w:rsid w:val="00B74A89"/>
    <w:rsid w:val="00B74B1B"/>
    <w:rsid w:val="00B75363"/>
    <w:rsid w:val="00B755A1"/>
    <w:rsid w:val="00B75A1A"/>
    <w:rsid w:val="00B75B3E"/>
    <w:rsid w:val="00B75B65"/>
    <w:rsid w:val="00B75BD3"/>
    <w:rsid w:val="00B75C7D"/>
    <w:rsid w:val="00B76186"/>
    <w:rsid w:val="00B763C0"/>
    <w:rsid w:val="00B76834"/>
    <w:rsid w:val="00B76913"/>
    <w:rsid w:val="00B770D7"/>
    <w:rsid w:val="00B77104"/>
    <w:rsid w:val="00B77135"/>
    <w:rsid w:val="00B771B2"/>
    <w:rsid w:val="00B77524"/>
    <w:rsid w:val="00B7777B"/>
    <w:rsid w:val="00B801BF"/>
    <w:rsid w:val="00B8029D"/>
    <w:rsid w:val="00B803D6"/>
    <w:rsid w:val="00B80FB4"/>
    <w:rsid w:val="00B81125"/>
    <w:rsid w:val="00B81546"/>
    <w:rsid w:val="00B81690"/>
    <w:rsid w:val="00B81718"/>
    <w:rsid w:val="00B817A9"/>
    <w:rsid w:val="00B819E7"/>
    <w:rsid w:val="00B81EF5"/>
    <w:rsid w:val="00B81F51"/>
    <w:rsid w:val="00B81F8E"/>
    <w:rsid w:val="00B826D2"/>
    <w:rsid w:val="00B827D6"/>
    <w:rsid w:val="00B828D6"/>
    <w:rsid w:val="00B83039"/>
    <w:rsid w:val="00B830FC"/>
    <w:rsid w:val="00B833FC"/>
    <w:rsid w:val="00B83482"/>
    <w:rsid w:val="00B839F1"/>
    <w:rsid w:val="00B83C2E"/>
    <w:rsid w:val="00B841F9"/>
    <w:rsid w:val="00B8443C"/>
    <w:rsid w:val="00B84632"/>
    <w:rsid w:val="00B846B9"/>
    <w:rsid w:val="00B84ACB"/>
    <w:rsid w:val="00B84BB7"/>
    <w:rsid w:val="00B84FC0"/>
    <w:rsid w:val="00B850BE"/>
    <w:rsid w:val="00B852D5"/>
    <w:rsid w:val="00B852DF"/>
    <w:rsid w:val="00B854B4"/>
    <w:rsid w:val="00B854ED"/>
    <w:rsid w:val="00B85902"/>
    <w:rsid w:val="00B85932"/>
    <w:rsid w:val="00B86E76"/>
    <w:rsid w:val="00B86FDC"/>
    <w:rsid w:val="00B870A6"/>
    <w:rsid w:val="00B87F1E"/>
    <w:rsid w:val="00B90046"/>
    <w:rsid w:val="00B900D7"/>
    <w:rsid w:val="00B900EA"/>
    <w:rsid w:val="00B9039F"/>
    <w:rsid w:val="00B9048F"/>
    <w:rsid w:val="00B9058D"/>
    <w:rsid w:val="00B90610"/>
    <w:rsid w:val="00B907BA"/>
    <w:rsid w:val="00B91A03"/>
    <w:rsid w:val="00B91A90"/>
    <w:rsid w:val="00B91ADA"/>
    <w:rsid w:val="00B91C61"/>
    <w:rsid w:val="00B92458"/>
    <w:rsid w:val="00B92513"/>
    <w:rsid w:val="00B9264F"/>
    <w:rsid w:val="00B927DA"/>
    <w:rsid w:val="00B92BFE"/>
    <w:rsid w:val="00B93F8A"/>
    <w:rsid w:val="00B9442B"/>
    <w:rsid w:val="00B94B78"/>
    <w:rsid w:val="00B94D50"/>
    <w:rsid w:val="00B94D7E"/>
    <w:rsid w:val="00B954C5"/>
    <w:rsid w:val="00B955DB"/>
    <w:rsid w:val="00B956BE"/>
    <w:rsid w:val="00B957C7"/>
    <w:rsid w:val="00B95B20"/>
    <w:rsid w:val="00B95DFC"/>
    <w:rsid w:val="00B961DE"/>
    <w:rsid w:val="00B9625A"/>
    <w:rsid w:val="00B9646D"/>
    <w:rsid w:val="00B96D90"/>
    <w:rsid w:val="00B97341"/>
    <w:rsid w:val="00B9736E"/>
    <w:rsid w:val="00B977F8"/>
    <w:rsid w:val="00B97802"/>
    <w:rsid w:val="00B97917"/>
    <w:rsid w:val="00B979D3"/>
    <w:rsid w:val="00BA05CD"/>
    <w:rsid w:val="00BA097C"/>
    <w:rsid w:val="00BA17F5"/>
    <w:rsid w:val="00BA19D4"/>
    <w:rsid w:val="00BA1CD6"/>
    <w:rsid w:val="00BA1DB1"/>
    <w:rsid w:val="00BA2070"/>
    <w:rsid w:val="00BA208E"/>
    <w:rsid w:val="00BA2108"/>
    <w:rsid w:val="00BA21FE"/>
    <w:rsid w:val="00BA2F64"/>
    <w:rsid w:val="00BA3518"/>
    <w:rsid w:val="00BA362F"/>
    <w:rsid w:val="00BA36DD"/>
    <w:rsid w:val="00BA3B1C"/>
    <w:rsid w:val="00BA45DA"/>
    <w:rsid w:val="00BA475F"/>
    <w:rsid w:val="00BA47AB"/>
    <w:rsid w:val="00BA4BBA"/>
    <w:rsid w:val="00BA4DB5"/>
    <w:rsid w:val="00BA4E07"/>
    <w:rsid w:val="00BA4FF3"/>
    <w:rsid w:val="00BA58AF"/>
    <w:rsid w:val="00BA5BB4"/>
    <w:rsid w:val="00BA5DDE"/>
    <w:rsid w:val="00BA6285"/>
    <w:rsid w:val="00BA631E"/>
    <w:rsid w:val="00BA6609"/>
    <w:rsid w:val="00BA661D"/>
    <w:rsid w:val="00BA6649"/>
    <w:rsid w:val="00BA6A0A"/>
    <w:rsid w:val="00BA6C0A"/>
    <w:rsid w:val="00BA6E65"/>
    <w:rsid w:val="00BA6FB7"/>
    <w:rsid w:val="00BA7274"/>
    <w:rsid w:val="00BA742A"/>
    <w:rsid w:val="00BA7AB8"/>
    <w:rsid w:val="00BA7E93"/>
    <w:rsid w:val="00BA7F5E"/>
    <w:rsid w:val="00BB001A"/>
    <w:rsid w:val="00BB02EA"/>
    <w:rsid w:val="00BB02FD"/>
    <w:rsid w:val="00BB0663"/>
    <w:rsid w:val="00BB09D9"/>
    <w:rsid w:val="00BB0B01"/>
    <w:rsid w:val="00BB0EEC"/>
    <w:rsid w:val="00BB125E"/>
    <w:rsid w:val="00BB13F9"/>
    <w:rsid w:val="00BB1768"/>
    <w:rsid w:val="00BB17F5"/>
    <w:rsid w:val="00BB1A37"/>
    <w:rsid w:val="00BB1B55"/>
    <w:rsid w:val="00BB2028"/>
    <w:rsid w:val="00BB2240"/>
    <w:rsid w:val="00BB270E"/>
    <w:rsid w:val="00BB271C"/>
    <w:rsid w:val="00BB28F8"/>
    <w:rsid w:val="00BB29FE"/>
    <w:rsid w:val="00BB2FFE"/>
    <w:rsid w:val="00BB353E"/>
    <w:rsid w:val="00BB361F"/>
    <w:rsid w:val="00BB3CAD"/>
    <w:rsid w:val="00BB3DDB"/>
    <w:rsid w:val="00BB3F87"/>
    <w:rsid w:val="00BB3FE8"/>
    <w:rsid w:val="00BB4047"/>
    <w:rsid w:val="00BB45E5"/>
    <w:rsid w:val="00BB49EB"/>
    <w:rsid w:val="00BB4B3B"/>
    <w:rsid w:val="00BB4EC9"/>
    <w:rsid w:val="00BB501B"/>
    <w:rsid w:val="00BB52FF"/>
    <w:rsid w:val="00BB5532"/>
    <w:rsid w:val="00BB58BB"/>
    <w:rsid w:val="00BB5E3A"/>
    <w:rsid w:val="00BB60FE"/>
    <w:rsid w:val="00BB630B"/>
    <w:rsid w:val="00BB6383"/>
    <w:rsid w:val="00BB6706"/>
    <w:rsid w:val="00BB6CBA"/>
    <w:rsid w:val="00BB6DB1"/>
    <w:rsid w:val="00BB6F64"/>
    <w:rsid w:val="00BB7268"/>
    <w:rsid w:val="00BB730B"/>
    <w:rsid w:val="00BC0095"/>
    <w:rsid w:val="00BC00AD"/>
    <w:rsid w:val="00BC028B"/>
    <w:rsid w:val="00BC05E0"/>
    <w:rsid w:val="00BC0857"/>
    <w:rsid w:val="00BC096F"/>
    <w:rsid w:val="00BC0E84"/>
    <w:rsid w:val="00BC1AD3"/>
    <w:rsid w:val="00BC1FBE"/>
    <w:rsid w:val="00BC1FCC"/>
    <w:rsid w:val="00BC213B"/>
    <w:rsid w:val="00BC2389"/>
    <w:rsid w:val="00BC247C"/>
    <w:rsid w:val="00BC26AE"/>
    <w:rsid w:val="00BC26E8"/>
    <w:rsid w:val="00BC26EB"/>
    <w:rsid w:val="00BC26F5"/>
    <w:rsid w:val="00BC2860"/>
    <w:rsid w:val="00BC334A"/>
    <w:rsid w:val="00BC342A"/>
    <w:rsid w:val="00BC3548"/>
    <w:rsid w:val="00BC3551"/>
    <w:rsid w:val="00BC356D"/>
    <w:rsid w:val="00BC35B6"/>
    <w:rsid w:val="00BC3AE1"/>
    <w:rsid w:val="00BC4332"/>
    <w:rsid w:val="00BC4B8C"/>
    <w:rsid w:val="00BC4D2D"/>
    <w:rsid w:val="00BC4D4E"/>
    <w:rsid w:val="00BC524A"/>
    <w:rsid w:val="00BC5289"/>
    <w:rsid w:val="00BC53D4"/>
    <w:rsid w:val="00BC57B1"/>
    <w:rsid w:val="00BC587F"/>
    <w:rsid w:val="00BC599F"/>
    <w:rsid w:val="00BC5CF8"/>
    <w:rsid w:val="00BC5F32"/>
    <w:rsid w:val="00BC651D"/>
    <w:rsid w:val="00BC6527"/>
    <w:rsid w:val="00BC6821"/>
    <w:rsid w:val="00BC6C6B"/>
    <w:rsid w:val="00BC7144"/>
    <w:rsid w:val="00BC7871"/>
    <w:rsid w:val="00BC78A6"/>
    <w:rsid w:val="00BD0255"/>
    <w:rsid w:val="00BD09E7"/>
    <w:rsid w:val="00BD0F38"/>
    <w:rsid w:val="00BD1A90"/>
    <w:rsid w:val="00BD1B86"/>
    <w:rsid w:val="00BD2005"/>
    <w:rsid w:val="00BD2577"/>
    <w:rsid w:val="00BD2A1E"/>
    <w:rsid w:val="00BD2BCB"/>
    <w:rsid w:val="00BD3167"/>
    <w:rsid w:val="00BD3648"/>
    <w:rsid w:val="00BD3754"/>
    <w:rsid w:val="00BD37FD"/>
    <w:rsid w:val="00BD3C29"/>
    <w:rsid w:val="00BD3F7E"/>
    <w:rsid w:val="00BD3F92"/>
    <w:rsid w:val="00BD40D5"/>
    <w:rsid w:val="00BD4312"/>
    <w:rsid w:val="00BD453B"/>
    <w:rsid w:val="00BD4B41"/>
    <w:rsid w:val="00BD4C85"/>
    <w:rsid w:val="00BD4D4C"/>
    <w:rsid w:val="00BD4D4D"/>
    <w:rsid w:val="00BD4D55"/>
    <w:rsid w:val="00BD507D"/>
    <w:rsid w:val="00BD5168"/>
    <w:rsid w:val="00BD5743"/>
    <w:rsid w:val="00BD5A46"/>
    <w:rsid w:val="00BD5E27"/>
    <w:rsid w:val="00BD62C0"/>
    <w:rsid w:val="00BD6658"/>
    <w:rsid w:val="00BD6DAF"/>
    <w:rsid w:val="00BD7884"/>
    <w:rsid w:val="00BD7962"/>
    <w:rsid w:val="00BD7F9E"/>
    <w:rsid w:val="00BE008C"/>
    <w:rsid w:val="00BE00D2"/>
    <w:rsid w:val="00BE0539"/>
    <w:rsid w:val="00BE0815"/>
    <w:rsid w:val="00BE0AA9"/>
    <w:rsid w:val="00BE0E11"/>
    <w:rsid w:val="00BE1372"/>
    <w:rsid w:val="00BE1585"/>
    <w:rsid w:val="00BE183D"/>
    <w:rsid w:val="00BE22F5"/>
    <w:rsid w:val="00BE23C9"/>
    <w:rsid w:val="00BE28B2"/>
    <w:rsid w:val="00BE2FE1"/>
    <w:rsid w:val="00BE3363"/>
    <w:rsid w:val="00BE364F"/>
    <w:rsid w:val="00BE3D91"/>
    <w:rsid w:val="00BE3FF6"/>
    <w:rsid w:val="00BE4081"/>
    <w:rsid w:val="00BE40BB"/>
    <w:rsid w:val="00BE4289"/>
    <w:rsid w:val="00BE4988"/>
    <w:rsid w:val="00BE4B3C"/>
    <w:rsid w:val="00BE4E6A"/>
    <w:rsid w:val="00BE5085"/>
    <w:rsid w:val="00BE52E4"/>
    <w:rsid w:val="00BE5520"/>
    <w:rsid w:val="00BE554B"/>
    <w:rsid w:val="00BE5C65"/>
    <w:rsid w:val="00BE5CB6"/>
    <w:rsid w:val="00BE5E94"/>
    <w:rsid w:val="00BE5FD6"/>
    <w:rsid w:val="00BE6113"/>
    <w:rsid w:val="00BE62AD"/>
    <w:rsid w:val="00BE6312"/>
    <w:rsid w:val="00BE653D"/>
    <w:rsid w:val="00BE67D7"/>
    <w:rsid w:val="00BE6915"/>
    <w:rsid w:val="00BE6B2D"/>
    <w:rsid w:val="00BE6B93"/>
    <w:rsid w:val="00BE70BB"/>
    <w:rsid w:val="00BE75A7"/>
    <w:rsid w:val="00BE798E"/>
    <w:rsid w:val="00BE7C77"/>
    <w:rsid w:val="00BF0026"/>
    <w:rsid w:val="00BF0564"/>
    <w:rsid w:val="00BF0626"/>
    <w:rsid w:val="00BF081A"/>
    <w:rsid w:val="00BF1392"/>
    <w:rsid w:val="00BF1527"/>
    <w:rsid w:val="00BF18B1"/>
    <w:rsid w:val="00BF191C"/>
    <w:rsid w:val="00BF202B"/>
    <w:rsid w:val="00BF213F"/>
    <w:rsid w:val="00BF218C"/>
    <w:rsid w:val="00BF2348"/>
    <w:rsid w:val="00BF2470"/>
    <w:rsid w:val="00BF2965"/>
    <w:rsid w:val="00BF33D7"/>
    <w:rsid w:val="00BF3A91"/>
    <w:rsid w:val="00BF3BB9"/>
    <w:rsid w:val="00BF4102"/>
    <w:rsid w:val="00BF42F3"/>
    <w:rsid w:val="00BF43E7"/>
    <w:rsid w:val="00BF4A73"/>
    <w:rsid w:val="00BF50A2"/>
    <w:rsid w:val="00BF568A"/>
    <w:rsid w:val="00BF574E"/>
    <w:rsid w:val="00BF5761"/>
    <w:rsid w:val="00BF5B96"/>
    <w:rsid w:val="00BF5BB5"/>
    <w:rsid w:val="00BF5F49"/>
    <w:rsid w:val="00BF5FCC"/>
    <w:rsid w:val="00BF6621"/>
    <w:rsid w:val="00BF6AB4"/>
    <w:rsid w:val="00BF6BC3"/>
    <w:rsid w:val="00BF6BD7"/>
    <w:rsid w:val="00BF6C00"/>
    <w:rsid w:val="00BF6F33"/>
    <w:rsid w:val="00BF7012"/>
    <w:rsid w:val="00BF71A2"/>
    <w:rsid w:val="00BF73B0"/>
    <w:rsid w:val="00BF78D5"/>
    <w:rsid w:val="00BF79C1"/>
    <w:rsid w:val="00BF7E3F"/>
    <w:rsid w:val="00C0025A"/>
    <w:rsid w:val="00C002D2"/>
    <w:rsid w:val="00C00371"/>
    <w:rsid w:val="00C00A01"/>
    <w:rsid w:val="00C00B85"/>
    <w:rsid w:val="00C01477"/>
    <w:rsid w:val="00C01762"/>
    <w:rsid w:val="00C01959"/>
    <w:rsid w:val="00C020F1"/>
    <w:rsid w:val="00C02186"/>
    <w:rsid w:val="00C021AC"/>
    <w:rsid w:val="00C023AF"/>
    <w:rsid w:val="00C02952"/>
    <w:rsid w:val="00C02A07"/>
    <w:rsid w:val="00C02A65"/>
    <w:rsid w:val="00C02B0D"/>
    <w:rsid w:val="00C030E2"/>
    <w:rsid w:val="00C032BB"/>
    <w:rsid w:val="00C032D7"/>
    <w:rsid w:val="00C038D0"/>
    <w:rsid w:val="00C03C4E"/>
    <w:rsid w:val="00C03D80"/>
    <w:rsid w:val="00C03EE2"/>
    <w:rsid w:val="00C03F20"/>
    <w:rsid w:val="00C044F1"/>
    <w:rsid w:val="00C0461D"/>
    <w:rsid w:val="00C04650"/>
    <w:rsid w:val="00C04894"/>
    <w:rsid w:val="00C048D9"/>
    <w:rsid w:val="00C049DF"/>
    <w:rsid w:val="00C050BC"/>
    <w:rsid w:val="00C05213"/>
    <w:rsid w:val="00C0524F"/>
    <w:rsid w:val="00C052A7"/>
    <w:rsid w:val="00C05A04"/>
    <w:rsid w:val="00C05ACB"/>
    <w:rsid w:val="00C05DDF"/>
    <w:rsid w:val="00C05DE9"/>
    <w:rsid w:val="00C05F3C"/>
    <w:rsid w:val="00C065B1"/>
    <w:rsid w:val="00C069BF"/>
    <w:rsid w:val="00C06D0B"/>
    <w:rsid w:val="00C06F19"/>
    <w:rsid w:val="00C07112"/>
    <w:rsid w:val="00C071D1"/>
    <w:rsid w:val="00C07665"/>
    <w:rsid w:val="00C077D9"/>
    <w:rsid w:val="00C077F0"/>
    <w:rsid w:val="00C07857"/>
    <w:rsid w:val="00C078AB"/>
    <w:rsid w:val="00C07988"/>
    <w:rsid w:val="00C07A93"/>
    <w:rsid w:val="00C07B00"/>
    <w:rsid w:val="00C103DE"/>
    <w:rsid w:val="00C106C2"/>
    <w:rsid w:val="00C10A80"/>
    <w:rsid w:val="00C10AE5"/>
    <w:rsid w:val="00C10C61"/>
    <w:rsid w:val="00C10CC7"/>
    <w:rsid w:val="00C11014"/>
    <w:rsid w:val="00C1113A"/>
    <w:rsid w:val="00C11BDD"/>
    <w:rsid w:val="00C120A7"/>
    <w:rsid w:val="00C126A0"/>
    <w:rsid w:val="00C129D1"/>
    <w:rsid w:val="00C12D6F"/>
    <w:rsid w:val="00C13225"/>
    <w:rsid w:val="00C13336"/>
    <w:rsid w:val="00C1344C"/>
    <w:rsid w:val="00C135AD"/>
    <w:rsid w:val="00C137B5"/>
    <w:rsid w:val="00C1381F"/>
    <w:rsid w:val="00C1392A"/>
    <w:rsid w:val="00C13AA7"/>
    <w:rsid w:val="00C13EC9"/>
    <w:rsid w:val="00C13ECF"/>
    <w:rsid w:val="00C1435F"/>
    <w:rsid w:val="00C1460A"/>
    <w:rsid w:val="00C146BC"/>
    <w:rsid w:val="00C146E6"/>
    <w:rsid w:val="00C149B9"/>
    <w:rsid w:val="00C15497"/>
    <w:rsid w:val="00C15666"/>
    <w:rsid w:val="00C1566A"/>
    <w:rsid w:val="00C159F9"/>
    <w:rsid w:val="00C15CA9"/>
    <w:rsid w:val="00C15DDA"/>
    <w:rsid w:val="00C15DF0"/>
    <w:rsid w:val="00C161D1"/>
    <w:rsid w:val="00C165D4"/>
    <w:rsid w:val="00C16CDE"/>
    <w:rsid w:val="00C1700B"/>
    <w:rsid w:val="00C17153"/>
    <w:rsid w:val="00C172AF"/>
    <w:rsid w:val="00C172D0"/>
    <w:rsid w:val="00C17477"/>
    <w:rsid w:val="00C17496"/>
    <w:rsid w:val="00C1762D"/>
    <w:rsid w:val="00C177DD"/>
    <w:rsid w:val="00C17AD0"/>
    <w:rsid w:val="00C17B62"/>
    <w:rsid w:val="00C17FF8"/>
    <w:rsid w:val="00C20753"/>
    <w:rsid w:val="00C208F8"/>
    <w:rsid w:val="00C20B78"/>
    <w:rsid w:val="00C20ED4"/>
    <w:rsid w:val="00C20F9F"/>
    <w:rsid w:val="00C21564"/>
    <w:rsid w:val="00C2169F"/>
    <w:rsid w:val="00C2191A"/>
    <w:rsid w:val="00C21976"/>
    <w:rsid w:val="00C21A1D"/>
    <w:rsid w:val="00C21C80"/>
    <w:rsid w:val="00C220F6"/>
    <w:rsid w:val="00C228DF"/>
    <w:rsid w:val="00C22EA3"/>
    <w:rsid w:val="00C230DF"/>
    <w:rsid w:val="00C23139"/>
    <w:rsid w:val="00C23402"/>
    <w:rsid w:val="00C237E4"/>
    <w:rsid w:val="00C23A27"/>
    <w:rsid w:val="00C23A37"/>
    <w:rsid w:val="00C23FB6"/>
    <w:rsid w:val="00C24326"/>
    <w:rsid w:val="00C2493C"/>
    <w:rsid w:val="00C24D26"/>
    <w:rsid w:val="00C25390"/>
    <w:rsid w:val="00C25C09"/>
    <w:rsid w:val="00C25F3D"/>
    <w:rsid w:val="00C261E4"/>
    <w:rsid w:val="00C262D3"/>
    <w:rsid w:val="00C2631A"/>
    <w:rsid w:val="00C2633E"/>
    <w:rsid w:val="00C26433"/>
    <w:rsid w:val="00C2646B"/>
    <w:rsid w:val="00C264EC"/>
    <w:rsid w:val="00C26842"/>
    <w:rsid w:val="00C26C1F"/>
    <w:rsid w:val="00C26F57"/>
    <w:rsid w:val="00C273CF"/>
    <w:rsid w:val="00C27487"/>
    <w:rsid w:val="00C2766B"/>
    <w:rsid w:val="00C27724"/>
    <w:rsid w:val="00C27881"/>
    <w:rsid w:val="00C27B44"/>
    <w:rsid w:val="00C30007"/>
    <w:rsid w:val="00C30253"/>
    <w:rsid w:val="00C304EC"/>
    <w:rsid w:val="00C305A4"/>
    <w:rsid w:val="00C308EC"/>
    <w:rsid w:val="00C30971"/>
    <w:rsid w:val="00C3098A"/>
    <w:rsid w:val="00C30C33"/>
    <w:rsid w:val="00C30C97"/>
    <w:rsid w:val="00C312D6"/>
    <w:rsid w:val="00C314AC"/>
    <w:rsid w:val="00C31E1B"/>
    <w:rsid w:val="00C32077"/>
    <w:rsid w:val="00C3213E"/>
    <w:rsid w:val="00C32464"/>
    <w:rsid w:val="00C325DC"/>
    <w:rsid w:val="00C32DC5"/>
    <w:rsid w:val="00C332D7"/>
    <w:rsid w:val="00C33346"/>
    <w:rsid w:val="00C33378"/>
    <w:rsid w:val="00C33491"/>
    <w:rsid w:val="00C33600"/>
    <w:rsid w:val="00C33873"/>
    <w:rsid w:val="00C33893"/>
    <w:rsid w:val="00C33A0C"/>
    <w:rsid w:val="00C33BE2"/>
    <w:rsid w:val="00C33C7D"/>
    <w:rsid w:val="00C33D5E"/>
    <w:rsid w:val="00C3404A"/>
    <w:rsid w:val="00C34472"/>
    <w:rsid w:val="00C34929"/>
    <w:rsid w:val="00C34AC0"/>
    <w:rsid w:val="00C351F1"/>
    <w:rsid w:val="00C353F8"/>
    <w:rsid w:val="00C355CD"/>
    <w:rsid w:val="00C3564C"/>
    <w:rsid w:val="00C357CA"/>
    <w:rsid w:val="00C3583E"/>
    <w:rsid w:val="00C35990"/>
    <w:rsid w:val="00C359B3"/>
    <w:rsid w:val="00C35C21"/>
    <w:rsid w:val="00C35E63"/>
    <w:rsid w:val="00C366E7"/>
    <w:rsid w:val="00C36C7E"/>
    <w:rsid w:val="00C36E46"/>
    <w:rsid w:val="00C36F0F"/>
    <w:rsid w:val="00C373D3"/>
    <w:rsid w:val="00C37437"/>
    <w:rsid w:val="00C374CB"/>
    <w:rsid w:val="00C374FC"/>
    <w:rsid w:val="00C376C0"/>
    <w:rsid w:val="00C378ED"/>
    <w:rsid w:val="00C37B83"/>
    <w:rsid w:val="00C37C8B"/>
    <w:rsid w:val="00C37E42"/>
    <w:rsid w:val="00C40371"/>
    <w:rsid w:val="00C40D7F"/>
    <w:rsid w:val="00C40EE8"/>
    <w:rsid w:val="00C4135A"/>
    <w:rsid w:val="00C41CAE"/>
    <w:rsid w:val="00C41FF1"/>
    <w:rsid w:val="00C42650"/>
    <w:rsid w:val="00C426E7"/>
    <w:rsid w:val="00C4277C"/>
    <w:rsid w:val="00C428BA"/>
    <w:rsid w:val="00C42CCD"/>
    <w:rsid w:val="00C433AB"/>
    <w:rsid w:val="00C43AD2"/>
    <w:rsid w:val="00C43E3E"/>
    <w:rsid w:val="00C442D2"/>
    <w:rsid w:val="00C444C9"/>
    <w:rsid w:val="00C44D86"/>
    <w:rsid w:val="00C44DE5"/>
    <w:rsid w:val="00C4504A"/>
    <w:rsid w:val="00C45141"/>
    <w:rsid w:val="00C4522A"/>
    <w:rsid w:val="00C455D6"/>
    <w:rsid w:val="00C45BD8"/>
    <w:rsid w:val="00C45E6D"/>
    <w:rsid w:val="00C45EFE"/>
    <w:rsid w:val="00C45F77"/>
    <w:rsid w:val="00C46134"/>
    <w:rsid w:val="00C4619C"/>
    <w:rsid w:val="00C462A2"/>
    <w:rsid w:val="00C47D9D"/>
    <w:rsid w:val="00C50C3D"/>
    <w:rsid w:val="00C50CCB"/>
    <w:rsid w:val="00C51199"/>
    <w:rsid w:val="00C512EA"/>
    <w:rsid w:val="00C51694"/>
    <w:rsid w:val="00C518DE"/>
    <w:rsid w:val="00C51CF7"/>
    <w:rsid w:val="00C51EDA"/>
    <w:rsid w:val="00C51FEA"/>
    <w:rsid w:val="00C52114"/>
    <w:rsid w:val="00C523B1"/>
    <w:rsid w:val="00C5277D"/>
    <w:rsid w:val="00C52886"/>
    <w:rsid w:val="00C5333C"/>
    <w:rsid w:val="00C5343B"/>
    <w:rsid w:val="00C537C5"/>
    <w:rsid w:val="00C53CA3"/>
    <w:rsid w:val="00C53E70"/>
    <w:rsid w:val="00C53EC1"/>
    <w:rsid w:val="00C53EC4"/>
    <w:rsid w:val="00C53FB0"/>
    <w:rsid w:val="00C53FDD"/>
    <w:rsid w:val="00C545C3"/>
    <w:rsid w:val="00C54955"/>
    <w:rsid w:val="00C55326"/>
    <w:rsid w:val="00C55709"/>
    <w:rsid w:val="00C55D53"/>
    <w:rsid w:val="00C56201"/>
    <w:rsid w:val="00C565A2"/>
    <w:rsid w:val="00C568F3"/>
    <w:rsid w:val="00C5691A"/>
    <w:rsid w:val="00C570E5"/>
    <w:rsid w:val="00C57124"/>
    <w:rsid w:val="00C57156"/>
    <w:rsid w:val="00C57175"/>
    <w:rsid w:val="00C5719A"/>
    <w:rsid w:val="00C573B2"/>
    <w:rsid w:val="00C5765A"/>
    <w:rsid w:val="00C57A8A"/>
    <w:rsid w:val="00C57CC5"/>
    <w:rsid w:val="00C57D0C"/>
    <w:rsid w:val="00C60CD1"/>
    <w:rsid w:val="00C611CB"/>
    <w:rsid w:val="00C61220"/>
    <w:rsid w:val="00C6150A"/>
    <w:rsid w:val="00C61730"/>
    <w:rsid w:val="00C618C7"/>
    <w:rsid w:val="00C61922"/>
    <w:rsid w:val="00C61A9E"/>
    <w:rsid w:val="00C621B8"/>
    <w:rsid w:val="00C62263"/>
    <w:rsid w:val="00C626A2"/>
    <w:rsid w:val="00C632DE"/>
    <w:rsid w:val="00C63697"/>
    <w:rsid w:val="00C638C7"/>
    <w:rsid w:val="00C63AC0"/>
    <w:rsid w:val="00C63B3C"/>
    <w:rsid w:val="00C63CCA"/>
    <w:rsid w:val="00C63D86"/>
    <w:rsid w:val="00C64134"/>
    <w:rsid w:val="00C643B9"/>
    <w:rsid w:val="00C649AF"/>
    <w:rsid w:val="00C64CAB"/>
    <w:rsid w:val="00C64CFA"/>
    <w:rsid w:val="00C64F83"/>
    <w:rsid w:val="00C65290"/>
    <w:rsid w:val="00C65467"/>
    <w:rsid w:val="00C65A3F"/>
    <w:rsid w:val="00C65E0E"/>
    <w:rsid w:val="00C65EC6"/>
    <w:rsid w:val="00C661DF"/>
    <w:rsid w:val="00C66579"/>
    <w:rsid w:val="00C66685"/>
    <w:rsid w:val="00C67260"/>
    <w:rsid w:val="00C67608"/>
    <w:rsid w:val="00C676AB"/>
    <w:rsid w:val="00C67A9B"/>
    <w:rsid w:val="00C67CCC"/>
    <w:rsid w:val="00C67DC2"/>
    <w:rsid w:val="00C67F67"/>
    <w:rsid w:val="00C70030"/>
    <w:rsid w:val="00C70052"/>
    <w:rsid w:val="00C700FA"/>
    <w:rsid w:val="00C70C9E"/>
    <w:rsid w:val="00C70F4C"/>
    <w:rsid w:val="00C70FCA"/>
    <w:rsid w:val="00C711C9"/>
    <w:rsid w:val="00C711E8"/>
    <w:rsid w:val="00C714C5"/>
    <w:rsid w:val="00C715B7"/>
    <w:rsid w:val="00C715F6"/>
    <w:rsid w:val="00C71628"/>
    <w:rsid w:val="00C71DB7"/>
    <w:rsid w:val="00C72159"/>
    <w:rsid w:val="00C72531"/>
    <w:rsid w:val="00C7270F"/>
    <w:rsid w:val="00C727D2"/>
    <w:rsid w:val="00C72B94"/>
    <w:rsid w:val="00C72D59"/>
    <w:rsid w:val="00C72D78"/>
    <w:rsid w:val="00C736FC"/>
    <w:rsid w:val="00C7378D"/>
    <w:rsid w:val="00C737BF"/>
    <w:rsid w:val="00C73AF6"/>
    <w:rsid w:val="00C73B09"/>
    <w:rsid w:val="00C73EA8"/>
    <w:rsid w:val="00C73F4F"/>
    <w:rsid w:val="00C744C0"/>
    <w:rsid w:val="00C74B5A"/>
    <w:rsid w:val="00C74BF2"/>
    <w:rsid w:val="00C74D23"/>
    <w:rsid w:val="00C7510D"/>
    <w:rsid w:val="00C751AB"/>
    <w:rsid w:val="00C753EB"/>
    <w:rsid w:val="00C766B5"/>
    <w:rsid w:val="00C76730"/>
    <w:rsid w:val="00C76BC9"/>
    <w:rsid w:val="00C77048"/>
    <w:rsid w:val="00C770AC"/>
    <w:rsid w:val="00C7725D"/>
    <w:rsid w:val="00C77835"/>
    <w:rsid w:val="00C778F7"/>
    <w:rsid w:val="00C77B5B"/>
    <w:rsid w:val="00C77DD3"/>
    <w:rsid w:val="00C77EF6"/>
    <w:rsid w:val="00C77F86"/>
    <w:rsid w:val="00C80039"/>
    <w:rsid w:val="00C800C8"/>
    <w:rsid w:val="00C804A0"/>
    <w:rsid w:val="00C80591"/>
    <w:rsid w:val="00C8077D"/>
    <w:rsid w:val="00C81219"/>
    <w:rsid w:val="00C816C9"/>
    <w:rsid w:val="00C81739"/>
    <w:rsid w:val="00C81A6B"/>
    <w:rsid w:val="00C81E9F"/>
    <w:rsid w:val="00C821F2"/>
    <w:rsid w:val="00C8266D"/>
    <w:rsid w:val="00C82B01"/>
    <w:rsid w:val="00C82E39"/>
    <w:rsid w:val="00C82E66"/>
    <w:rsid w:val="00C83063"/>
    <w:rsid w:val="00C834E6"/>
    <w:rsid w:val="00C835AA"/>
    <w:rsid w:val="00C83ABB"/>
    <w:rsid w:val="00C840B7"/>
    <w:rsid w:val="00C84192"/>
    <w:rsid w:val="00C84305"/>
    <w:rsid w:val="00C8445F"/>
    <w:rsid w:val="00C84646"/>
    <w:rsid w:val="00C84BC6"/>
    <w:rsid w:val="00C84DB4"/>
    <w:rsid w:val="00C85114"/>
    <w:rsid w:val="00C8527A"/>
    <w:rsid w:val="00C85421"/>
    <w:rsid w:val="00C85582"/>
    <w:rsid w:val="00C85939"/>
    <w:rsid w:val="00C85CDD"/>
    <w:rsid w:val="00C8659E"/>
    <w:rsid w:val="00C866D3"/>
    <w:rsid w:val="00C867E4"/>
    <w:rsid w:val="00C86938"/>
    <w:rsid w:val="00C86EB9"/>
    <w:rsid w:val="00C86F10"/>
    <w:rsid w:val="00C86F1A"/>
    <w:rsid w:val="00C872BA"/>
    <w:rsid w:val="00C8732F"/>
    <w:rsid w:val="00C87465"/>
    <w:rsid w:val="00C87AD6"/>
    <w:rsid w:val="00C87B1B"/>
    <w:rsid w:val="00C87B8D"/>
    <w:rsid w:val="00C87D3E"/>
    <w:rsid w:val="00C87E69"/>
    <w:rsid w:val="00C87E73"/>
    <w:rsid w:val="00C87FE3"/>
    <w:rsid w:val="00C9008A"/>
    <w:rsid w:val="00C9050A"/>
    <w:rsid w:val="00C90816"/>
    <w:rsid w:val="00C90CDC"/>
    <w:rsid w:val="00C91033"/>
    <w:rsid w:val="00C91059"/>
    <w:rsid w:val="00C91137"/>
    <w:rsid w:val="00C912BC"/>
    <w:rsid w:val="00C913B3"/>
    <w:rsid w:val="00C91526"/>
    <w:rsid w:val="00C9158C"/>
    <w:rsid w:val="00C91AB9"/>
    <w:rsid w:val="00C91CCD"/>
    <w:rsid w:val="00C91D05"/>
    <w:rsid w:val="00C920DD"/>
    <w:rsid w:val="00C92168"/>
    <w:rsid w:val="00C925FF"/>
    <w:rsid w:val="00C9278A"/>
    <w:rsid w:val="00C92C79"/>
    <w:rsid w:val="00C93025"/>
    <w:rsid w:val="00C93119"/>
    <w:rsid w:val="00C93318"/>
    <w:rsid w:val="00C93397"/>
    <w:rsid w:val="00C933FD"/>
    <w:rsid w:val="00C93494"/>
    <w:rsid w:val="00C93621"/>
    <w:rsid w:val="00C93A69"/>
    <w:rsid w:val="00C93C44"/>
    <w:rsid w:val="00C93DD2"/>
    <w:rsid w:val="00C93E0C"/>
    <w:rsid w:val="00C93E6C"/>
    <w:rsid w:val="00C93E7B"/>
    <w:rsid w:val="00C9430E"/>
    <w:rsid w:val="00C94379"/>
    <w:rsid w:val="00C94646"/>
    <w:rsid w:val="00C94776"/>
    <w:rsid w:val="00C94876"/>
    <w:rsid w:val="00C949FA"/>
    <w:rsid w:val="00C94DEA"/>
    <w:rsid w:val="00C9502B"/>
    <w:rsid w:val="00C951AE"/>
    <w:rsid w:val="00C9572A"/>
    <w:rsid w:val="00C95A08"/>
    <w:rsid w:val="00C9644A"/>
    <w:rsid w:val="00C965FF"/>
    <w:rsid w:val="00C96AC5"/>
    <w:rsid w:val="00C9715D"/>
    <w:rsid w:val="00C9723B"/>
    <w:rsid w:val="00C97684"/>
    <w:rsid w:val="00C97D1E"/>
    <w:rsid w:val="00C97DFB"/>
    <w:rsid w:val="00C97E2B"/>
    <w:rsid w:val="00CA0065"/>
    <w:rsid w:val="00CA03F2"/>
    <w:rsid w:val="00CA073F"/>
    <w:rsid w:val="00CA0F86"/>
    <w:rsid w:val="00CA104D"/>
    <w:rsid w:val="00CA105B"/>
    <w:rsid w:val="00CA1280"/>
    <w:rsid w:val="00CA1483"/>
    <w:rsid w:val="00CA16E6"/>
    <w:rsid w:val="00CA1A67"/>
    <w:rsid w:val="00CA1A7B"/>
    <w:rsid w:val="00CA1BE2"/>
    <w:rsid w:val="00CA1CF5"/>
    <w:rsid w:val="00CA1F17"/>
    <w:rsid w:val="00CA1FAF"/>
    <w:rsid w:val="00CA205B"/>
    <w:rsid w:val="00CA2075"/>
    <w:rsid w:val="00CA20A1"/>
    <w:rsid w:val="00CA20A2"/>
    <w:rsid w:val="00CA2127"/>
    <w:rsid w:val="00CA27A2"/>
    <w:rsid w:val="00CA2923"/>
    <w:rsid w:val="00CA2E60"/>
    <w:rsid w:val="00CA36DE"/>
    <w:rsid w:val="00CA3B8A"/>
    <w:rsid w:val="00CA470B"/>
    <w:rsid w:val="00CA48CB"/>
    <w:rsid w:val="00CA4A65"/>
    <w:rsid w:val="00CA4A6F"/>
    <w:rsid w:val="00CA4C2B"/>
    <w:rsid w:val="00CA4D2D"/>
    <w:rsid w:val="00CA5129"/>
    <w:rsid w:val="00CA53FB"/>
    <w:rsid w:val="00CA559A"/>
    <w:rsid w:val="00CA5737"/>
    <w:rsid w:val="00CA58C1"/>
    <w:rsid w:val="00CA5AF7"/>
    <w:rsid w:val="00CA5B3D"/>
    <w:rsid w:val="00CA5B53"/>
    <w:rsid w:val="00CA5C6C"/>
    <w:rsid w:val="00CA5C80"/>
    <w:rsid w:val="00CA5E41"/>
    <w:rsid w:val="00CA6298"/>
    <w:rsid w:val="00CA639E"/>
    <w:rsid w:val="00CA6816"/>
    <w:rsid w:val="00CA6BED"/>
    <w:rsid w:val="00CA6C09"/>
    <w:rsid w:val="00CA72D5"/>
    <w:rsid w:val="00CA7423"/>
    <w:rsid w:val="00CA74FF"/>
    <w:rsid w:val="00CA7924"/>
    <w:rsid w:val="00CA7A0A"/>
    <w:rsid w:val="00CA7EAD"/>
    <w:rsid w:val="00CB0207"/>
    <w:rsid w:val="00CB03E8"/>
    <w:rsid w:val="00CB0574"/>
    <w:rsid w:val="00CB0660"/>
    <w:rsid w:val="00CB0976"/>
    <w:rsid w:val="00CB0995"/>
    <w:rsid w:val="00CB0CCA"/>
    <w:rsid w:val="00CB0CFB"/>
    <w:rsid w:val="00CB0DCA"/>
    <w:rsid w:val="00CB1015"/>
    <w:rsid w:val="00CB1056"/>
    <w:rsid w:val="00CB11CA"/>
    <w:rsid w:val="00CB1618"/>
    <w:rsid w:val="00CB16D0"/>
    <w:rsid w:val="00CB182B"/>
    <w:rsid w:val="00CB1AB3"/>
    <w:rsid w:val="00CB1D01"/>
    <w:rsid w:val="00CB1FD9"/>
    <w:rsid w:val="00CB21A8"/>
    <w:rsid w:val="00CB23C4"/>
    <w:rsid w:val="00CB26C4"/>
    <w:rsid w:val="00CB2B61"/>
    <w:rsid w:val="00CB2D50"/>
    <w:rsid w:val="00CB2E64"/>
    <w:rsid w:val="00CB31FD"/>
    <w:rsid w:val="00CB36E5"/>
    <w:rsid w:val="00CB36EE"/>
    <w:rsid w:val="00CB3C6E"/>
    <w:rsid w:val="00CB3C9E"/>
    <w:rsid w:val="00CB423C"/>
    <w:rsid w:val="00CB4406"/>
    <w:rsid w:val="00CB45C4"/>
    <w:rsid w:val="00CB47FA"/>
    <w:rsid w:val="00CB4983"/>
    <w:rsid w:val="00CB5680"/>
    <w:rsid w:val="00CB587C"/>
    <w:rsid w:val="00CB5A51"/>
    <w:rsid w:val="00CB5B9F"/>
    <w:rsid w:val="00CB5F74"/>
    <w:rsid w:val="00CB6024"/>
    <w:rsid w:val="00CB61E3"/>
    <w:rsid w:val="00CB63B7"/>
    <w:rsid w:val="00CB6506"/>
    <w:rsid w:val="00CB6AD7"/>
    <w:rsid w:val="00CB6C8B"/>
    <w:rsid w:val="00CB6CB5"/>
    <w:rsid w:val="00CB6DB9"/>
    <w:rsid w:val="00CB72B4"/>
    <w:rsid w:val="00CB753E"/>
    <w:rsid w:val="00CB7983"/>
    <w:rsid w:val="00CB7CA9"/>
    <w:rsid w:val="00CB7CE8"/>
    <w:rsid w:val="00CC0532"/>
    <w:rsid w:val="00CC08D1"/>
    <w:rsid w:val="00CC0CA7"/>
    <w:rsid w:val="00CC1036"/>
    <w:rsid w:val="00CC1399"/>
    <w:rsid w:val="00CC13C6"/>
    <w:rsid w:val="00CC1635"/>
    <w:rsid w:val="00CC1ABF"/>
    <w:rsid w:val="00CC1C02"/>
    <w:rsid w:val="00CC1EB4"/>
    <w:rsid w:val="00CC2104"/>
    <w:rsid w:val="00CC24B7"/>
    <w:rsid w:val="00CC2D06"/>
    <w:rsid w:val="00CC2FD8"/>
    <w:rsid w:val="00CC323C"/>
    <w:rsid w:val="00CC34BE"/>
    <w:rsid w:val="00CC35BE"/>
    <w:rsid w:val="00CC3827"/>
    <w:rsid w:val="00CC3C0A"/>
    <w:rsid w:val="00CC4733"/>
    <w:rsid w:val="00CC4969"/>
    <w:rsid w:val="00CC4984"/>
    <w:rsid w:val="00CC4AA8"/>
    <w:rsid w:val="00CC5052"/>
    <w:rsid w:val="00CC52D9"/>
    <w:rsid w:val="00CC5607"/>
    <w:rsid w:val="00CC58D9"/>
    <w:rsid w:val="00CC5A61"/>
    <w:rsid w:val="00CC5B27"/>
    <w:rsid w:val="00CC5D93"/>
    <w:rsid w:val="00CC6088"/>
    <w:rsid w:val="00CC627E"/>
    <w:rsid w:val="00CC6375"/>
    <w:rsid w:val="00CC6496"/>
    <w:rsid w:val="00CC6A19"/>
    <w:rsid w:val="00CC6A74"/>
    <w:rsid w:val="00CC7006"/>
    <w:rsid w:val="00CC70D9"/>
    <w:rsid w:val="00CC7211"/>
    <w:rsid w:val="00CC72FB"/>
    <w:rsid w:val="00CC74D5"/>
    <w:rsid w:val="00CC781E"/>
    <w:rsid w:val="00CC7833"/>
    <w:rsid w:val="00CC7C0D"/>
    <w:rsid w:val="00CC7D9D"/>
    <w:rsid w:val="00CC7DA4"/>
    <w:rsid w:val="00CC7F41"/>
    <w:rsid w:val="00CD0001"/>
    <w:rsid w:val="00CD0013"/>
    <w:rsid w:val="00CD09B9"/>
    <w:rsid w:val="00CD0D18"/>
    <w:rsid w:val="00CD0E1F"/>
    <w:rsid w:val="00CD1AC1"/>
    <w:rsid w:val="00CD1E99"/>
    <w:rsid w:val="00CD244C"/>
    <w:rsid w:val="00CD2686"/>
    <w:rsid w:val="00CD2D15"/>
    <w:rsid w:val="00CD2E30"/>
    <w:rsid w:val="00CD2EB9"/>
    <w:rsid w:val="00CD2F8E"/>
    <w:rsid w:val="00CD3069"/>
    <w:rsid w:val="00CD31D2"/>
    <w:rsid w:val="00CD328E"/>
    <w:rsid w:val="00CD35A7"/>
    <w:rsid w:val="00CD3798"/>
    <w:rsid w:val="00CD3AF0"/>
    <w:rsid w:val="00CD3B4F"/>
    <w:rsid w:val="00CD42AF"/>
    <w:rsid w:val="00CD4F91"/>
    <w:rsid w:val="00CD57AC"/>
    <w:rsid w:val="00CD5A8E"/>
    <w:rsid w:val="00CD5C42"/>
    <w:rsid w:val="00CD5EEF"/>
    <w:rsid w:val="00CD5F1C"/>
    <w:rsid w:val="00CD63D6"/>
    <w:rsid w:val="00CD6C7F"/>
    <w:rsid w:val="00CD766C"/>
    <w:rsid w:val="00CD7A9B"/>
    <w:rsid w:val="00CD7AF8"/>
    <w:rsid w:val="00CD7AFB"/>
    <w:rsid w:val="00CD7B8C"/>
    <w:rsid w:val="00CE0180"/>
    <w:rsid w:val="00CE01D4"/>
    <w:rsid w:val="00CE033F"/>
    <w:rsid w:val="00CE04EE"/>
    <w:rsid w:val="00CE0AD5"/>
    <w:rsid w:val="00CE0BF7"/>
    <w:rsid w:val="00CE0DCD"/>
    <w:rsid w:val="00CE10BB"/>
    <w:rsid w:val="00CE1724"/>
    <w:rsid w:val="00CE174D"/>
    <w:rsid w:val="00CE1769"/>
    <w:rsid w:val="00CE1978"/>
    <w:rsid w:val="00CE2234"/>
    <w:rsid w:val="00CE2451"/>
    <w:rsid w:val="00CE2808"/>
    <w:rsid w:val="00CE29D4"/>
    <w:rsid w:val="00CE3B14"/>
    <w:rsid w:val="00CE3F27"/>
    <w:rsid w:val="00CE403A"/>
    <w:rsid w:val="00CE448B"/>
    <w:rsid w:val="00CE476E"/>
    <w:rsid w:val="00CE482E"/>
    <w:rsid w:val="00CE4892"/>
    <w:rsid w:val="00CE496C"/>
    <w:rsid w:val="00CE4A4A"/>
    <w:rsid w:val="00CE4E65"/>
    <w:rsid w:val="00CE4E9F"/>
    <w:rsid w:val="00CE5963"/>
    <w:rsid w:val="00CE5BA0"/>
    <w:rsid w:val="00CE5C32"/>
    <w:rsid w:val="00CE5DC3"/>
    <w:rsid w:val="00CE63CD"/>
    <w:rsid w:val="00CE6535"/>
    <w:rsid w:val="00CE6912"/>
    <w:rsid w:val="00CE6B46"/>
    <w:rsid w:val="00CE6CA6"/>
    <w:rsid w:val="00CE7503"/>
    <w:rsid w:val="00CE7883"/>
    <w:rsid w:val="00CE7A02"/>
    <w:rsid w:val="00CF01F4"/>
    <w:rsid w:val="00CF0222"/>
    <w:rsid w:val="00CF04AF"/>
    <w:rsid w:val="00CF0675"/>
    <w:rsid w:val="00CF0E71"/>
    <w:rsid w:val="00CF106F"/>
    <w:rsid w:val="00CF118F"/>
    <w:rsid w:val="00CF146E"/>
    <w:rsid w:val="00CF19A8"/>
    <w:rsid w:val="00CF1B06"/>
    <w:rsid w:val="00CF1D20"/>
    <w:rsid w:val="00CF1D96"/>
    <w:rsid w:val="00CF2686"/>
    <w:rsid w:val="00CF2A5D"/>
    <w:rsid w:val="00CF2B10"/>
    <w:rsid w:val="00CF2DF4"/>
    <w:rsid w:val="00CF309E"/>
    <w:rsid w:val="00CF3447"/>
    <w:rsid w:val="00CF3565"/>
    <w:rsid w:val="00CF40E1"/>
    <w:rsid w:val="00CF421D"/>
    <w:rsid w:val="00CF431C"/>
    <w:rsid w:val="00CF4C0F"/>
    <w:rsid w:val="00CF5106"/>
    <w:rsid w:val="00CF5991"/>
    <w:rsid w:val="00CF5BF6"/>
    <w:rsid w:val="00CF5FDA"/>
    <w:rsid w:val="00CF6008"/>
    <w:rsid w:val="00CF6441"/>
    <w:rsid w:val="00CF6751"/>
    <w:rsid w:val="00CF676E"/>
    <w:rsid w:val="00CF6AE1"/>
    <w:rsid w:val="00CF702B"/>
    <w:rsid w:val="00CF71E8"/>
    <w:rsid w:val="00CF7251"/>
    <w:rsid w:val="00CF7874"/>
    <w:rsid w:val="00CF78EE"/>
    <w:rsid w:val="00CF79BC"/>
    <w:rsid w:val="00CF7B47"/>
    <w:rsid w:val="00CF7C26"/>
    <w:rsid w:val="00CF7D13"/>
    <w:rsid w:val="00CF7F28"/>
    <w:rsid w:val="00CF7F35"/>
    <w:rsid w:val="00D00345"/>
    <w:rsid w:val="00D005AF"/>
    <w:rsid w:val="00D007C5"/>
    <w:rsid w:val="00D009C8"/>
    <w:rsid w:val="00D00B51"/>
    <w:rsid w:val="00D00FBD"/>
    <w:rsid w:val="00D01008"/>
    <w:rsid w:val="00D01105"/>
    <w:rsid w:val="00D0161E"/>
    <w:rsid w:val="00D016DB"/>
    <w:rsid w:val="00D016F6"/>
    <w:rsid w:val="00D01A4B"/>
    <w:rsid w:val="00D01E8F"/>
    <w:rsid w:val="00D02062"/>
    <w:rsid w:val="00D0264A"/>
    <w:rsid w:val="00D02CD8"/>
    <w:rsid w:val="00D032FF"/>
    <w:rsid w:val="00D03443"/>
    <w:rsid w:val="00D03595"/>
    <w:rsid w:val="00D03B69"/>
    <w:rsid w:val="00D04257"/>
    <w:rsid w:val="00D04270"/>
    <w:rsid w:val="00D04340"/>
    <w:rsid w:val="00D0436D"/>
    <w:rsid w:val="00D04533"/>
    <w:rsid w:val="00D04598"/>
    <w:rsid w:val="00D048E5"/>
    <w:rsid w:val="00D04AC9"/>
    <w:rsid w:val="00D04CF1"/>
    <w:rsid w:val="00D0516C"/>
    <w:rsid w:val="00D053F8"/>
    <w:rsid w:val="00D05411"/>
    <w:rsid w:val="00D054CA"/>
    <w:rsid w:val="00D054FD"/>
    <w:rsid w:val="00D0566F"/>
    <w:rsid w:val="00D056AC"/>
    <w:rsid w:val="00D05803"/>
    <w:rsid w:val="00D05B2A"/>
    <w:rsid w:val="00D060D4"/>
    <w:rsid w:val="00D06370"/>
    <w:rsid w:val="00D06832"/>
    <w:rsid w:val="00D06EF9"/>
    <w:rsid w:val="00D0722B"/>
    <w:rsid w:val="00D0765D"/>
    <w:rsid w:val="00D07797"/>
    <w:rsid w:val="00D0796A"/>
    <w:rsid w:val="00D07A1B"/>
    <w:rsid w:val="00D07C39"/>
    <w:rsid w:val="00D07D4A"/>
    <w:rsid w:val="00D07DB4"/>
    <w:rsid w:val="00D104AB"/>
    <w:rsid w:val="00D105E7"/>
    <w:rsid w:val="00D10C12"/>
    <w:rsid w:val="00D10C23"/>
    <w:rsid w:val="00D10ED1"/>
    <w:rsid w:val="00D10FA3"/>
    <w:rsid w:val="00D11436"/>
    <w:rsid w:val="00D1194A"/>
    <w:rsid w:val="00D11A8F"/>
    <w:rsid w:val="00D11B30"/>
    <w:rsid w:val="00D11E41"/>
    <w:rsid w:val="00D11F04"/>
    <w:rsid w:val="00D12576"/>
    <w:rsid w:val="00D12744"/>
    <w:rsid w:val="00D12CFF"/>
    <w:rsid w:val="00D13034"/>
    <w:rsid w:val="00D13568"/>
    <w:rsid w:val="00D13CC0"/>
    <w:rsid w:val="00D14826"/>
    <w:rsid w:val="00D14AA1"/>
    <w:rsid w:val="00D14D2C"/>
    <w:rsid w:val="00D14D6D"/>
    <w:rsid w:val="00D15578"/>
    <w:rsid w:val="00D155E0"/>
    <w:rsid w:val="00D15813"/>
    <w:rsid w:val="00D15C38"/>
    <w:rsid w:val="00D15E57"/>
    <w:rsid w:val="00D16012"/>
    <w:rsid w:val="00D1611A"/>
    <w:rsid w:val="00D168D9"/>
    <w:rsid w:val="00D16992"/>
    <w:rsid w:val="00D16A25"/>
    <w:rsid w:val="00D1739E"/>
    <w:rsid w:val="00D17436"/>
    <w:rsid w:val="00D1770F"/>
    <w:rsid w:val="00D179A4"/>
    <w:rsid w:val="00D17A12"/>
    <w:rsid w:val="00D17C2C"/>
    <w:rsid w:val="00D20104"/>
    <w:rsid w:val="00D201E5"/>
    <w:rsid w:val="00D20A5E"/>
    <w:rsid w:val="00D20B5D"/>
    <w:rsid w:val="00D20E54"/>
    <w:rsid w:val="00D211AF"/>
    <w:rsid w:val="00D21510"/>
    <w:rsid w:val="00D21864"/>
    <w:rsid w:val="00D21A78"/>
    <w:rsid w:val="00D21AE3"/>
    <w:rsid w:val="00D21B5E"/>
    <w:rsid w:val="00D21CEE"/>
    <w:rsid w:val="00D21EE4"/>
    <w:rsid w:val="00D22135"/>
    <w:rsid w:val="00D222B8"/>
    <w:rsid w:val="00D227D4"/>
    <w:rsid w:val="00D2290B"/>
    <w:rsid w:val="00D22941"/>
    <w:rsid w:val="00D22BAC"/>
    <w:rsid w:val="00D22BBE"/>
    <w:rsid w:val="00D22C19"/>
    <w:rsid w:val="00D23162"/>
    <w:rsid w:val="00D23B79"/>
    <w:rsid w:val="00D23E27"/>
    <w:rsid w:val="00D23F08"/>
    <w:rsid w:val="00D23F63"/>
    <w:rsid w:val="00D247DE"/>
    <w:rsid w:val="00D247E0"/>
    <w:rsid w:val="00D247FB"/>
    <w:rsid w:val="00D24D73"/>
    <w:rsid w:val="00D24EF1"/>
    <w:rsid w:val="00D24F41"/>
    <w:rsid w:val="00D25BE9"/>
    <w:rsid w:val="00D26143"/>
    <w:rsid w:val="00D26298"/>
    <w:rsid w:val="00D269AF"/>
    <w:rsid w:val="00D26A63"/>
    <w:rsid w:val="00D26ADC"/>
    <w:rsid w:val="00D26D52"/>
    <w:rsid w:val="00D27062"/>
    <w:rsid w:val="00D270ED"/>
    <w:rsid w:val="00D27262"/>
    <w:rsid w:val="00D2735D"/>
    <w:rsid w:val="00D27796"/>
    <w:rsid w:val="00D2793B"/>
    <w:rsid w:val="00D30033"/>
    <w:rsid w:val="00D30078"/>
    <w:rsid w:val="00D300BB"/>
    <w:rsid w:val="00D30167"/>
    <w:rsid w:val="00D30218"/>
    <w:rsid w:val="00D304FB"/>
    <w:rsid w:val="00D30B43"/>
    <w:rsid w:val="00D30B4C"/>
    <w:rsid w:val="00D30F06"/>
    <w:rsid w:val="00D312D6"/>
    <w:rsid w:val="00D316DB"/>
    <w:rsid w:val="00D316F7"/>
    <w:rsid w:val="00D31D85"/>
    <w:rsid w:val="00D32062"/>
    <w:rsid w:val="00D323D3"/>
    <w:rsid w:val="00D325A1"/>
    <w:rsid w:val="00D3288F"/>
    <w:rsid w:val="00D32D38"/>
    <w:rsid w:val="00D32F85"/>
    <w:rsid w:val="00D331B7"/>
    <w:rsid w:val="00D3322A"/>
    <w:rsid w:val="00D33272"/>
    <w:rsid w:val="00D33504"/>
    <w:rsid w:val="00D33571"/>
    <w:rsid w:val="00D3376E"/>
    <w:rsid w:val="00D33A14"/>
    <w:rsid w:val="00D33D3F"/>
    <w:rsid w:val="00D344B5"/>
    <w:rsid w:val="00D34855"/>
    <w:rsid w:val="00D34D94"/>
    <w:rsid w:val="00D34E8F"/>
    <w:rsid w:val="00D34F91"/>
    <w:rsid w:val="00D34FFA"/>
    <w:rsid w:val="00D350EE"/>
    <w:rsid w:val="00D35767"/>
    <w:rsid w:val="00D357E9"/>
    <w:rsid w:val="00D359EA"/>
    <w:rsid w:val="00D35D91"/>
    <w:rsid w:val="00D3611C"/>
    <w:rsid w:val="00D3663E"/>
    <w:rsid w:val="00D3689A"/>
    <w:rsid w:val="00D368AE"/>
    <w:rsid w:val="00D36DCB"/>
    <w:rsid w:val="00D36DF9"/>
    <w:rsid w:val="00D36E29"/>
    <w:rsid w:val="00D36ECC"/>
    <w:rsid w:val="00D36F2F"/>
    <w:rsid w:val="00D370E7"/>
    <w:rsid w:val="00D376BB"/>
    <w:rsid w:val="00D37902"/>
    <w:rsid w:val="00D37A58"/>
    <w:rsid w:val="00D37A87"/>
    <w:rsid w:val="00D37B08"/>
    <w:rsid w:val="00D37CE6"/>
    <w:rsid w:val="00D37E27"/>
    <w:rsid w:val="00D37FD8"/>
    <w:rsid w:val="00D401A8"/>
    <w:rsid w:val="00D401DA"/>
    <w:rsid w:val="00D404DF"/>
    <w:rsid w:val="00D404F3"/>
    <w:rsid w:val="00D40561"/>
    <w:rsid w:val="00D407D7"/>
    <w:rsid w:val="00D40B2D"/>
    <w:rsid w:val="00D41057"/>
    <w:rsid w:val="00D4110B"/>
    <w:rsid w:val="00D411DC"/>
    <w:rsid w:val="00D41523"/>
    <w:rsid w:val="00D41755"/>
    <w:rsid w:val="00D419A8"/>
    <w:rsid w:val="00D41E24"/>
    <w:rsid w:val="00D41EB0"/>
    <w:rsid w:val="00D421AF"/>
    <w:rsid w:val="00D422A1"/>
    <w:rsid w:val="00D422BB"/>
    <w:rsid w:val="00D425EB"/>
    <w:rsid w:val="00D427EA"/>
    <w:rsid w:val="00D428F1"/>
    <w:rsid w:val="00D429E5"/>
    <w:rsid w:val="00D42A02"/>
    <w:rsid w:val="00D42D3A"/>
    <w:rsid w:val="00D42FFE"/>
    <w:rsid w:val="00D432DD"/>
    <w:rsid w:val="00D43D0F"/>
    <w:rsid w:val="00D43D34"/>
    <w:rsid w:val="00D44063"/>
    <w:rsid w:val="00D44380"/>
    <w:rsid w:val="00D44752"/>
    <w:rsid w:val="00D447EB"/>
    <w:rsid w:val="00D44A3B"/>
    <w:rsid w:val="00D44F8D"/>
    <w:rsid w:val="00D450D1"/>
    <w:rsid w:val="00D45454"/>
    <w:rsid w:val="00D45615"/>
    <w:rsid w:val="00D4581B"/>
    <w:rsid w:val="00D4615B"/>
    <w:rsid w:val="00D46225"/>
    <w:rsid w:val="00D46256"/>
    <w:rsid w:val="00D462F0"/>
    <w:rsid w:val="00D465D7"/>
    <w:rsid w:val="00D46DB6"/>
    <w:rsid w:val="00D46FF2"/>
    <w:rsid w:val="00D47060"/>
    <w:rsid w:val="00D473EE"/>
    <w:rsid w:val="00D47841"/>
    <w:rsid w:val="00D47A26"/>
    <w:rsid w:val="00D47B25"/>
    <w:rsid w:val="00D47BFA"/>
    <w:rsid w:val="00D47C12"/>
    <w:rsid w:val="00D50BEA"/>
    <w:rsid w:val="00D50D5D"/>
    <w:rsid w:val="00D519A1"/>
    <w:rsid w:val="00D51A7B"/>
    <w:rsid w:val="00D51C5D"/>
    <w:rsid w:val="00D51DAD"/>
    <w:rsid w:val="00D52312"/>
    <w:rsid w:val="00D5240D"/>
    <w:rsid w:val="00D53207"/>
    <w:rsid w:val="00D53BDE"/>
    <w:rsid w:val="00D5442F"/>
    <w:rsid w:val="00D547D0"/>
    <w:rsid w:val="00D54CD2"/>
    <w:rsid w:val="00D550A9"/>
    <w:rsid w:val="00D553BF"/>
    <w:rsid w:val="00D55DC6"/>
    <w:rsid w:val="00D55EAD"/>
    <w:rsid w:val="00D56161"/>
    <w:rsid w:val="00D5636A"/>
    <w:rsid w:val="00D5691B"/>
    <w:rsid w:val="00D57E40"/>
    <w:rsid w:val="00D57F2E"/>
    <w:rsid w:val="00D60161"/>
    <w:rsid w:val="00D6042E"/>
    <w:rsid w:val="00D60C3F"/>
    <w:rsid w:val="00D60C4D"/>
    <w:rsid w:val="00D60D79"/>
    <w:rsid w:val="00D611D7"/>
    <w:rsid w:val="00D612D3"/>
    <w:rsid w:val="00D617EF"/>
    <w:rsid w:val="00D6216F"/>
    <w:rsid w:val="00D62304"/>
    <w:rsid w:val="00D625E5"/>
    <w:rsid w:val="00D627D5"/>
    <w:rsid w:val="00D62C36"/>
    <w:rsid w:val="00D62FF1"/>
    <w:rsid w:val="00D63530"/>
    <w:rsid w:val="00D642F0"/>
    <w:rsid w:val="00D642F8"/>
    <w:rsid w:val="00D645C0"/>
    <w:rsid w:val="00D648AC"/>
    <w:rsid w:val="00D64EEB"/>
    <w:rsid w:val="00D652E1"/>
    <w:rsid w:val="00D6533C"/>
    <w:rsid w:val="00D653FC"/>
    <w:rsid w:val="00D6578E"/>
    <w:rsid w:val="00D657E8"/>
    <w:rsid w:val="00D65CCB"/>
    <w:rsid w:val="00D662A5"/>
    <w:rsid w:val="00D66743"/>
    <w:rsid w:val="00D66E04"/>
    <w:rsid w:val="00D678F1"/>
    <w:rsid w:val="00D67B51"/>
    <w:rsid w:val="00D67C54"/>
    <w:rsid w:val="00D67E81"/>
    <w:rsid w:val="00D67E85"/>
    <w:rsid w:val="00D70297"/>
    <w:rsid w:val="00D7054B"/>
    <w:rsid w:val="00D706A6"/>
    <w:rsid w:val="00D707B6"/>
    <w:rsid w:val="00D708E1"/>
    <w:rsid w:val="00D70C1F"/>
    <w:rsid w:val="00D70C2A"/>
    <w:rsid w:val="00D70D05"/>
    <w:rsid w:val="00D70E8F"/>
    <w:rsid w:val="00D71023"/>
    <w:rsid w:val="00D71303"/>
    <w:rsid w:val="00D715FF"/>
    <w:rsid w:val="00D7177B"/>
    <w:rsid w:val="00D71781"/>
    <w:rsid w:val="00D71B15"/>
    <w:rsid w:val="00D71DE3"/>
    <w:rsid w:val="00D72720"/>
    <w:rsid w:val="00D72851"/>
    <w:rsid w:val="00D736B6"/>
    <w:rsid w:val="00D737C6"/>
    <w:rsid w:val="00D73A23"/>
    <w:rsid w:val="00D73A65"/>
    <w:rsid w:val="00D74395"/>
    <w:rsid w:val="00D74585"/>
    <w:rsid w:val="00D7482B"/>
    <w:rsid w:val="00D7482F"/>
    <w:rsid w:val="00D74854"/>
    <w:rsid w:val="00D74890"/>
    <w:rsid w:val="00D74BE1"/>
    <w:rsid w:val="00D75D5E"/>
    <w:rsid w:val="00D75E81"/>
    <w:rsid w:val="00D760D5"/>
    <w:rsid w:val="00D7623B"/>
    <w:rsid w:val="00D76304"/>
    <w:rsid w:val="00D76408"/>
    <w:rsid w:val="00D765C8"/>
    <w:rsid w:val="00D77082"/>
    <w:rsid w:val="00D771E3"/>
    <w:rsid w:val="00D77299"/>
    <w:rsid w:val="00D77A2C"/>
    <w:rsid w:val="00D77E26"/>
    <w:rsid w:val="00D802F9"/>
    <w:rsid w:val="00D8052F"/>
    <w:rsid w:val="00D805E3"/>
    <w:rsid w:val="00D809BF"/>
    <w:rsid w:val="00D809F6"/>
    <w:rsid w:val="00D809FA"/>
    <w:rsid w:val="00D80CB4"/>
    <w:rsid w:val="00D80CD4"/>
    <w:rsid w:val="00D80E9D"/>
    <w:rsid w:val="00D8106F"/>
    <w:rsid w:val="00D8169D"/>
    <w:rsid w:val="00D81EF9"/>
    <w:rsid w:val="00D826F2"/>
    <w:rsid w:val="00D82912"/>
    <w:rsid w:val="00D8292C"/>
    <w:rsid w:val="00D82CFD"/>
    <w:rsid w:val="00D82EDF"/>
    <w:rsid w:val="00D8302D"/>
    <w:rsid w:val="00D830B4"/>
    <w:rsid w:val="00D833EC"/>
    <w:rsid w:val="00D836BA"/>
    <w:rsid w:val="00D837FE"/>
    <w:rsid w:val="00D83A1D"/>
    <w:rsid w:val="00D83C98"/>
    <w:rsid w:val="00D83E6D"/>
    <w:rsid w:val="00D84030"/>
    <w:rsid w:val="00D8469E"/>
    <w:rsid w:val="00D849A0"/>
    <w:rsid w:val="00D849BF"/>
    <w:rsid w:val="00D84B77"/>
    <w:rsid w:val="00D84C21"/>
    <w:rsid w:val="00D84F61"/>
    <w:rsid w:val="00D850F6"/>
    <w:rsid w:val="00D85655"/>
    <w:rsid w:val="00D858BE"/>
    <w:rsid w:val="00D85E67"/>
    <w:rsid w:val="00D86414"/>
    <w:rsid w:val="00D86592"/>
    <w:rsid w:val="00D865A3"/>
    <w:rsid w:val="00D8672B"/>
    <w:rsid w:val="00D86E55"/>
    <w:rsid w:val="00D871CD"/>
    <w:rsid w:val="00D87366"/>
    <w:rsid w:val="00D87A6A"/>
    <w:rsid w:val="00D87E47"/>
    <w:rsid w:val="00D90199"/>
    <w:rsid w:val="00D9071B"/>
    <w:rsid w:val="00D90D1B"/>
    <w:rsid w:val="00D90F86"/>
    <w:rsid w:val="00D911B5"/>
    <w:rsid w:val="00D91323"/>
    <w:rsid w:val="00D9136D"/>
    <w:rsid w:val="00D913B2"/>
    <w:rsid w:val="00D91534"/>
    <w:rsid w:val="00D9175A"/>
    <w:rsid w:val="00D91A0D"/>
    <w:rsid w:val="00D91DBA"/>
    <w:rsid w:val="00D91F08"/>
    <w:rsid w:val="00D924C1"/>
    <w:rsid w:val="00D92930"/>
    <w:rsid w:val="00D9293C"/>
    <w:rsid w:val="00D92AE7"/>
    <w:rsid w:val="00D92C61"/>
    <w:rsid w:val="00D92EB4"/>
    <w:rsid w:val="00D92F6E"/>
    <w:rsid w:val="00D9319C"/>
    <w:rsid w:val="00D9342A"/>
    <w:rsid w:val="00D93517"/>
    <w:rsid w:val="00D935F3"/>
    <w:rsid w:val="00D938B1"/>
    <w:rsid w:val="00D93A32"/>
    <w:rsid w:val="00D93C8F"/>
    <w:rsid w:val="00D93DD0"/>
    <w:rsid w:val="00D9422A"/>
    <w:rsid w:val="00D94563"/>
    <w:rsid w:val="00D957B7"/>
    <w:rsid w:val="00D95BD7"/>
    <w:rsid w:val="00D95C80"/>
    <w:rsid w:val="00D9635D"/>
    <w:rsid w:val="00D963D2"/>
    <w:rsid w:val="00D968DC"/>
    <w:rsid w:val="00D96B6F"/>
    <w:rsid w:val="00D96BDF"/>
    <w:rsid w:val="00D96F24"/>
    <w:rsid w:val="00D972B5"/>
    <w:rsid w:val="00D972EC"/>
    <w:rsid w:val="00D973D3"/>
    <w:rsid w:val="00D978BE"/>
    <w:rsid w:val="00D97B74"/>
    <w:rsid w:val="00D97C0C"/>
    <w:rsid w:val="00DA001A"/>
    <w:rsid w:val="00DA006F"/>
    <w:rsid w:val="00DA0092"/>
    <w:rsid w:val="00DA02FC"/>
    <w:rsid w:val="00DA0723"/>
    <w:rsid w:val="00DA0814"/>
    <w:rsid w:val="00DA0A5F"/>
    <w:rsid w:val="00DA1061"/>
    <w:rsid w:val="00DA1250"/>
    <w:rsid w:val="00DA129D"/>
    <w:rsid w:val="00DA132F"/>
    <w:rsid w:val="00DA149D"/>
    <w:rsid w:val="00DA15F3"/>
    <w:rsid w:val="00DA1995"/>
    <w:rsid w:val="00DA19DC"/>
    <w:rsid w:val="00DA1ED3"/>
    <w:rsid w:val="00DA26A8"/>
    <w:rsid w:val="00DA26FA"/>
    <w:rsid w:val="00DA2C5A"/>
    <w:rsid w:val="00DA2DA6"/>
    <w:rsid w:val="00DA3741"/>
    <w:rsid w:val="00DA37D9"/>
    <w:rsid w:val="00DA3A6B"/>
    <w:rsid w:val="00DA3BD0"/>
    <w:rsid w:val="00DA3E60"/>
    <w:rsid w:val="00DA47A3"/>
    <w:rsid w:val="00DA4971"/>
    <w:rsid w:val="00DA4CBE"/>
    <w:rsid w:val="00DA4FE3"/>
    <w:rsid w:val="00DA54DA"/>
    <w:rsid w:val="00DA5A05"/>
    <w:rsid w:val="00DA5CC7"/>
    <w:rsid w:val="00DA6457"/>
    <w:rsid w:val="00DA6FBB"/>
    <w:rsid w:val="00DA7030"/>
    <w:rsid w:val="00DA7050"/>
    <w:rsid w:val="00DA70A3"/>
    <w:rsid w:val="00DA7425"/>
    <w:rsid w:val="00DA7925"/>
    <w:rsid w:val="00DA7DC9"/>
    <w:rsid w:val="00DA7F81"/>
    <w:rsid w:val="00DB00F2"/>
    <w:rsid w:val="00DB0EB0"/>
    <w:rsid w:val="00DB115A"/>
    <w:rsid w:val="00DB1216"/>
    <w:rsid w:val="00DB16E5"/>
    <w:rsid w:val="00DB194B"/>
    <w:rsid w:val="00DB1A2F"/>
    <w:rsid w:val="00DB1B20"/>
    <w:rsid w:val="00DB1DB3"/>
    <w:rsid w:val="00DB1DDD"/>
    <w:rsid w:val="00DB1E08"/>
    <w:rsid w:val="00DB1F1F"/>
    <w:rsid w:val="00DB2215"/>
    <w:rsid w:val="00DB24AE"/>
    <w:rsid w:val="00DB2784"/>
    <w:rsid w:val="00DB27CD"/>
    <w:rsid w:val="00DB2B1D"/>
    <w:rsid w:val="00DB2EB6"/>
    <w:rsid w:val="00DB2F8D"/>
    <w:rsid w:val="00DB31E1"/>
    <w:rsid w:val="00DB3569"/>
    <w:rsid w:val="00DB3732"/>
    <w:rsid w:val="00DB3BB7"/>
    <w:rsid w:val="00DB3CBE"/>
    <w:rsid w:val="00DB3CC8"/>
    <w:rsid w:val="00DB3DA2"/>
    <w:rsid w:val="00DB4804"/>
    <w:rsid w:val="00DB48BB"/>
    <w:rsid w:val="00DB48C8"/>
    <w:rsid w:val="00DB49E0"/>
    <w:rsid w:val="00DB4BBE"/>
    <w:rsid w:val="00DB4CFF"/>
    <w:rsid w:val="00DB5050"/>
    <w:rsid w:val="00DB5270"/>
    <w:rsid w:val="00DB533D"/>
    <w:rsid w:val="00DB5772"/>
    <w:rsid w:val="00DB5BA6"/>
    <w:rsid w:val="00DB60E4"/>
    <w:rsid w:val="00DB6241"/>
    <w:rsid w:val="00DB6443"/>
    <w:rsid w:val="00DB66B0"/>
    <w:rsid w:val="00DB6C6A"/>
    <w:rsid w:val="00DB6FD6"/>
    <w:rsid w:val="00DB7608"/>
    <w:rsid w:val="00DB7886"/>
    <w:rsid w:val="00DB7A97"/>
    <w:rsid w:val="00DC001A"/>
    <w:rsid w:val="00DC03D0"/>
    <w:rsid w:val="00DC0711"/>
    <w:rsid w:val="00DC08D1"/>
    <w:rsid w:val="00DC0D6B"/>
    <w:rsid w:val="00DC0DFC"/>
    <w:rsid w:val="00DC0EE9"/>
    <w:rsid w:val="00DC1193"/>
    <w:rsid w:val="00DC1485"/>
    <w:rsid w:val="00DC1553"/>
    <w:rsid w:val="00DC1A23"/>
    <w:rsid w:val="00DC1AF0"/>
    <w:rsid w:val="00DC1D54"/>
    <w:rsid w:val="00DC20FB"/>
    <w:rsid w:val="00DC2875"/>
    <w:rsid w:val="00DC2E10"/>
    <w:rsid w:val="00DC32C1"/>
    <w:rsid w:val="00DC3733"/>
    <w:rsid w:val="00DC3901"/>
    <w:rsid w:val="00DC3D2C"/>
    <w:rsid w:val="00DC42AB"/>
    <w:rsid w:val="00DC42B1"/>
    <w:rsid w:val="00DC42C4"/>
    <w:rsid w:val="00DC438D"/>
    <w:rsid w:val="00DC4482"/>
    <w:rsid w:val="00DC44FB"/>
    <w:rsid w:val="00DC4C7E"/>
    <w:rsid w:val="00DC5041"/>
    <w:rsid w:val="00DC5433"/>
    <w:rsid w:val="00DC5516"/>
    <w:rsid w:val="00DC5583"/>
    <w:rsid w:val="00DC593B"/>
    <w:rsid w:val="00DC5B1E"/>
    <w:rsid w:val="00DC5BBA"/>
    <w:rsid w:val="00DC5D25"/>
    <w:rsid w:val="00DC5E70"/>
    <w:rsid w:val="00DC63EF"/>
    <w:rsid w:val="00DC649F"/>
    <w:rsid w:val="00DC6522"/>
    <w:rsid w:val="00DC6605"/>
    <w:rsid w:val="00DC68EA"/>
    <w:rsid w:val="00DC6903"/>
    <w:rsid w:val="00DC6F04"/>
    <w:rsid w:val="00DC763E"/>
    <w:rsid w:val="00DC7AFC"/>
    <w:rsid w:val="00DC7B65"/>
    <w:rsid w:val="00DC7CE9"/>
    <w:rsid w:val="00DC7DCF"/>
    <w:rsid w:val="00DC7EA1"/>
    <w:rsid w:val="00DC7EF4"/>
    <w:rsid w:val="00DD005C"/>
    <w:rsid w:val="00DD01A1"/>
    <w:rsid w:val="00DD1130"/>
    <w:rsid w:val="00DD15B8"/>
    <w:rsid w:val="00DD1792"/>
    <w:rsid w:val="00DD1864"/>
    <w:rsid w:val="00DD1892"/>
    <w:rsid w:val="00DD1C62"/>
    <w:rsid w:val="00DD21CB"/>
    <w:rsid w:val="00DD26B8"/>
    <w:rsid w:val="00DD2B47"/>
    <w:rsid w:val="00DD317D"/>
    <w:rsid w:val="00DD3422"/>
    <w:rsid w:val="00DD35F1"/>
    <w:rsid w:val="00DD365A"/>
    <w:rsid w:val="00DD4A29"/>
    <w:rsid w:val="00DD54B0"/>
    <w:rsid w:val="00DD55DB"/>
    <w:rsid w:val="00DD55E5"/>
    <w:rsid w:val="00DD5693"/>
    <w:rsid w:val="00DD5BB2"/>
    <w:rsid w:val="00DD62C0"/>
    <w:rsid w:val="00DD6DF0"/>
    <w:rsid w:val="00DD6E55"/>
    <w:rsid w:val="00DD714B"/>
    <w:rsid w:val="00DD71DC"/>
    <w:rsid w:val="00DD7704"/>
    <w:rsid w:val="00DD7933"/>
    <w:rsid w:val="00DE02BA"/>
    <w:rsid w:val="00DE0701"/>
    <w:rsid w:val="00DE0705"/>
    <w:rsid w:val="00DE08DE"/>
    <w:rsid w:val="00DE1076"/>
    <w:rsid w:val="00DE122D"/>
    <w:rsid w:val="00DE17BD"/>
    <w:rsid w:val="00DE1B1E"/>
    <w:rsid w:val="00DE25A9"/>
    <w:rsid w:val="00DE25D6"/>
    <w:rsid w:val="00DE27C4"/>
    <w:rsid w:val="00DE376A"/>
    <w:rsid w:val="00DE3CB4"/>
    <w:rsid w:val="00DE3DFB"/>
    <w:rsid w:val="00DE3F9A"/>
    <w:rsid w:val="00DE3FEB"/>
    <w:rsid w:val="00DE400A"/>
    <w:rsid w:val="00DE4355"/>
    <w:rsid w:val="00DE4577"/>
    <w:rsid w:val="00DE5815"/>
    <w:rsid w:val="00DE5B21"/>
    <w:rsid w:val="00DE63EF"/>
    <w:rsid w:val="00DE6AED"/>
    <w:rsid w:val="00DE6C65"/>
    <w:rsid w:val="00DE6D8A"/>
    <w:rsid w:val="00DE7041"/>
    <w:rsid w:val="00DE722B"/>
    <w:rsid w:val="00DE728B"/>
    <w:rsid w:val="00DE755C"/>
    <w:rsid w:val="00DE75AD"/>
    <w:rsid w:val="00DE7CB5"/>
    <w:rsid w:val="00DE7DE2"/>
    <w:rsid w:val="00DE7DEC"/>
    <w:rsid w:val="00DF01B2"/>
    <w:rsid w:val="00DF020A"/>
    <w:rsid w:val="00DF0308"/>
    <w:rsid w:val="00DF060C"/>
    <w:rsid w:val="00DF07CB"/>
    <w:rsid w:val="00DF0D2A"/>
    <w:rsid w:val="00DF137E"/>
    <w:rsid w:val="00DF13DF"/>
    <w:rsid w:val="00DF1BE6"/>
    <w:rsid w:val="00DF1F28"/>
    <w:rsid w:val="00DF2085"/>
    <w:rsid w:val="00DF2177"/>
    <w:rsid w:val="00DF2A01"/>
    <w:rsid w:val="00DF2B59"/>
    <w:rsid w:val="00DF2D28"/>
    <w:rsid w:val="00DF3294"/>
    <w:rsid w:val="00DF3A90"/>
    <w:rsid w:val="00DF3B8F"/>
    <w:rsid w:val="00DF4443"/>
    <w:rsid w:val="00DF4649"/>
    <w:rsid w:val="00DF4956"/>
    <w:rsid w:val="00DF4E3C"/>
    <w:rsid w:val="00DF4E59"/>
    <w:rsid w:val="00DF4E75"/>
    <w:rsid w:val="00DF5312"/>
    <w:rsid w:val="00DF53CD"/>
    <w:rsid w:val="00DF583B"/>
    <w:rsid w:val="00DF5BEF"/>
    <w:rsid w:val="00DF5F08"/>
    <w:rsid w:val="00DF5F3B"/>
    <w:rsid w:val="00DF5F9D"/>
    <w:rsid w:val="00DF62AA"/>
    <w:rsid w:val="00DF667A"/>
    <w:rsid w:val="00DF6AC5"/>
    <w:rsid w:val="00DF6AD4"/>
    <w:rsid w:val="00DF6D26"/>
    <w:rsid w:val="00DF6E55"/>
    <w:rsid w:val="00DF7019"/>
    <w:rsid w:val="00DF7727"/>
    <w:rsid w:val="00DF7B81"/>
    <w:rsid w:val="00E000B7"/>
    <w:rsid w:val="00E0054A"/>
    <w:rsid w:val="00E00770"/>
    <w:rsid w:val="00E00B8A"/>
    <w:rsid w:val="00E00C8B"/>
    <w:rsid w:val="00E00DF1"/>
    <w:rsid w:val="00E010AA"/>
    <w:rsid w:val="00E010B3"/>
    <w:rsid w:val="00E01483"/>
    <w:rsid w:val="00E019AA"/>
    <w:rsid w:val="00E0203F"/>
    <w:rsid w:val="00E02214"/>
    <w:rsid w:val="00E0279A"/>
    <w:rsid w:val="00E02A3C"/>
    <w:rsid w:val="00E02AA4"/>
    <w:rsid w:val="00E02BFC"/>
    <w:rsid w:val="00E03287"/>
    <w:rsid w:val="00E033A1"/>
    <w:rsid w:val="00E035E6"/>
    <w:rsid w:val="00E03698"/>
    <w:rsid w:val="00E037DF"/>
    <w:rsid w:val="00E0423A"/>
    <w:rsid w:val="00E0443E"/>
    <w:rsid w:val="00E04473"/>
    <w:rsid w:val="00E051D2"/>
    <w:rsid w:val="00E0533B"/>
    <w:rsid w:val="00E05477"/>
    <w:rsid w:val="00E058A9"/>
    <w:rsid w:val="00E05D8E"/>
    <w:rsid w:val="00E065B2"/>
    <w:rsid w:val="00E067B5"/>
    <w:rsid w:val="00E06933"/>
    <w:rsid w:val="00E0694E"/>
    <w:rsid w:val="00E06B4B"/>
    <w:rsid w:val="00E06B6A"/>
    <w:rsid w:val="00E06C1C"/>
    <w:rsid w:val="00E06DA2"/>
    <w:rsid w:val="00E06DD0"/>
    <w:rsid w:val="00E06EDF"/>
    <w:rsid w:val="00E07379"/>
    <w:rsid w:val="00E07C48"/>
    <w:rsid w:val="00E07E5A"/>
    <w:rsid w:val="00E101A2"/>
    <w:rsid w:val="00E10682"/>
    <w:rsid w:val="00E10744"/>
    <w:rsid w:val="00E10BF5"/>
    <w:rsid w:val="00E1147E"/>
    <w:rsid w:val="00E119AE"/>
    <w:rsid w:val="00E11ECD"/>
    <w:rsid w:val="00E12116"/>
    <w:rsid w:val="00E12276"/>
    <w:rsid w:val="00E126EB"/>
    <w:rsid w:val="00E12A06"/>
    <w:rsid w:val="00E12DA5"/>
    <w:rsid w:val="00E12DD0"/>
    <w:rsid w:val="00E13095"/>
    <w:rsid w:val="00E13534"/>
    <w:rsid w:val="00E136A2"/>
    <w:rsid w:val="00E139C0"/>
    <w:rsid w:val="00E13CB6"/>
    <w:rsid w:val="00E13E20"/>
    <w:rsid w:val="00E13EC7"/>
    <w:rsid w:val="00E13FFE"/>
    <w:rsid w:val="00E14308"/>
    <w:rsid w:val="00E144E8"/>
    <w:rsid w:val="00E14530"/>
    <w:rsid w:val="00E14D37"/>
    <w:rsid w:val="00E15385"/>
    <w:rsid w:val="00E159CC"/>
    <w:rsid w:val="00E15AC8"/>
    <w:rsid w:val="00E15B45"/>
    <w:rsid w:val="00E15C5C"/>
    <w:rsid w:val="00E160EC"/>
    <w:rsid w:val="00E16659"/>
    <w:rsid w:val="00E16924"/>
    <w:rsid w:val="00E169F8"/>
    <w:rsid w:val="00E16A90"/>
    <w:rsid w:val="00E16B4A"/>
    <w:rsid w:val="00E16D0D"/>
    <w:rsid w:val="00E16F0F"/>
    <w:rsid w:val="00E16F6D"/>
    <w:rsid w:val="00E1708F"/>
    <w:rsid w:val="00E174B9"/>
    <w:rsid w:val="00E175C6"/>
    <w:rsid w:val="00E17A82"/>
    <w:rsid w:val="00E17DC0"/>
    <w:rsid w:val="00E17DEA"/>
    <w:rsid w:val="00E17ECF"/>
    <w:rsid w:val="00E17FFA"/>
    <w:rsid w:val="00E2015C"/>
    <w:rsid w:val="00E20444"/>
    <w:rsid w:val="00E206D1"/>
    <w:rsid w:val="00E208F4"/>
    <w:rsid w:val="00E209C5"/>
    <w:rsid w:val="00E20DE3"/>
    <w:rsid w:val="00E21122"/>
    <w:rsid w:val="00E2133E"/>
    <w:rsid w:val="00E213E3"/>
    <w:rsid w:val="00E2148A"/>
    <w:rsid w:val="00E214EE"/>
    <w:rsid w:val="00E21A39"/>
    <w:rsid w:val="00E21A6F"/>
    <w:rsid w:val="00E21B75"/>
    <w:rsid w:val="00E21C73"/>
    <w:rsid w:val="00E21C7E"/>
    <w:rsid w:val="00E21DB2"/>
    <w:rsid w:val="00E227BA"/>
    <w:rsid w:val="00E22C56"/>
    <w:rsid w:val="00E22CA8"/>
    <w:rsid w:val="00E22CF0"/>
    <w:rsid w:val="00E23530"/>
    <w:rsid w:val="00E23726"/>
    <w:rsid w:val="00E23735"/>
    <w:rsid w:val="00E23DF0"/>
    <w:rsid w:val="00E23F56"/>
    <w:rsid w:val="00E24044"/>
    <w:rsid w:val="00E24D65"/>
    <w:rsid w:val="00E25410"/>
    <w:rsid w:val="00E25A71"/>
    <w:rsid w:val="00E25C47"/>
    <w:rsid w:val="00E25C64"/>
    <w:rsid w:val="00E26087"/>
    <w:rsid w:val="00E2630F"/>
    <w:rsid w:val="00E264D6"/>
    <w:rsid w:val="00E26D87"/>
    <w:rsid w:val="00E26DC2"/>
    <w:rsid w:val="00E2773A"/>
    <w:rsid w:val="00E2785F"/>
    <w:rsid w:val="00E3014D"/>
    <w:rsid w:val="00E303A0"/>
    <w:rsid w:val="00E303EA"/>
    <w:rsid w:val="00E30599"/>
    <w:rsid w:val="00E31000"/>
    <w:rsid w:val="00E316CE"/>
    <w:rsid w:val="00E317E4"/>
    <w:rsid w:val="00E3184C"/>
    <w:rsid w:val="00E31D72"/>
    <w:rsid w:val="00E31EBC"/>
    <w:rsid w:val="00E32009"/>
    <w:rsid w:val="00E32525"/>
    <w:rsid w:val="00E32653"/>
    <w:rsid w:val="00E32733"/>
    <w:rsid w:val="00E32740"/>
    <w:rsid w:val="00E32967"/>
    <w:rsid w:val="00E32C1E"/>
    <w:rsid w:val="00E33A7D"/>
    <w:rsid w:val="00E33B92"/>
    <w:rsid w:val="00E33C82"/>
    <w:rsid w:val="00E33D02"/>
    <w:rsid w:val="00E34037"/>
    <w:rsid w:val="00E341A2"/>
    <w:rsid w:val="00E343C8"/>
    <w:rsid w:val="00E34674"/>
    <w:rsid w:val="00E348AB"/>
    <w:rsid w:val="00E3498F"/>
    <w:rsid w:val="00E34FCF"/>
    <w:rsid w:val="00E35159"/>
    <w:rsid w:val="00E351D6"/>
    <w:rsid w:val="00E358C4"/>
    <w:rsid w:val="00E35ACA"/>
    <w:rsid w:val="00E35F80"/>
    <w:rsid w:val="00E3616B"/>
    <w:rsid w:val="00E36D8F"/>
    <w:rsid w:val="00E3736D"/>
    <w:rsid w:val="00E3746C"/>
    <w:rsid w:val="00E37947"/>
    <w:rsid w:val="00E37C93"/>
    <w:rsid w:val="00E4011C"/>
    <w:rsid w:val="00E40581"/>
    <w:rsid w:val="00E40A6C"/>
    <w:rsid w:val="00E40BDE"/>
    <w:rsid w:val="00E40CEE"/>
    <w:rsid w:val="00E40E9E"/>
    <w:rsid w:val="00E40EF7"/>
    <w:rsid w:val="00E40FA8"/>
    <w:rsid w:val="00E41039"/>
    <w:rsid w:val="00E4108E"/>
    <w:rsid w:val="00E410FD"/>
    <w:rsid w:val="00E412FD"/>
    <w:rsid w:val="00E417BB"/>
    <w:rsid w:val="00E41863"/>
    <w:rsid w:val="00E41CF2"/>
    <w:rsid w:val="00E41E2D"/>
    <w:rsid w:val="00E41E86"/>
    <w:rsid w:val="00E42071"/>
    <w:rsid w:val="00E4214A"/>
    <w:rsid w:val="00E42168"/>
    <w:rsid w:val="00E424B3"/>
    <w:rsid w:val="00E4264E"/>
    <w:rsid w:val="00E42A02"/>
    <w:rsid w:val="00E42CDC"/>
    <w:rsid w:val="00E42EE7"/>
    <w:rsid w:val="00E432B7"/>
    <w:rsid w:val="00E4396B"/>
    <w:rsid w:val="00E43C57"/>
    <w:rsid w:val="00E444D4"/>
    <w:rsid w:val="00E44B55"/>
    <w:rsid w:val="00E44F5B"/>
    <w:rsid w:val="00E45158"/>
    <w:rsid w:val="00E451B0"/>
    <w:rsid w:val="00E4565C"/>
    <w:rsid w:val="00E459AD"/>
    <w:rsid w:val="00E45D65"/>
    <w:rsid w:val="00E45E00"/>
    <w:rsid w:val="00E460BB"/>
    <w:rsid w:val="00E46480"/>
    <w:rsid w:val="00E46577"/>
    <w:rsid w:val="00E47140"/>
    <w:rsid w:val="00E471D5"/>
    <w:rsid w:val="00E47512"/>
    <w:rsid w:val="00E475AD"/>
    <w:rsid w:val="00E500EB"/>
    <w:rsid w:val="00E50733"/>
    <w:rsid w:val="00E50820"/>
    <w:rsid w:val="00E50BEE"/>
    <w:rsid w:val="00E50D84"/>
    <w:rsid w:val="00E51529"/>
    <w:rsid w:val="00E5187C"/>
    <w:rsid w:val="00E51EA7"/>
    <w:rsid w:val="00E51FED"/>
    <w:rsid w:val="00E5207D"/>
    <w:rsid w:val="00E527B5"/>
    <w:rsid w:val="00E529BF"/>
    <w:rsid w:val="00E52B0B"/>
    <w:rsid w:val="00E52F3F"/>
    <w:rsid w:val="00E53098"/>
    <w:rsid w:val="00E53108"/>
    <w:rsid w:val="00E53148"/>
    <w:rsid w:val="00E538B0"/>
    <w:rsid w:val="00E53DB1"/>
    <w:rsid w:val="00E5404A"/>
    <w:rsid w:val="00E54063"/>
    <w:rsid w:val="00E54342"/>
    <w:rsid w:val="00E549CF"/>
    <w:rsid w:val="00E54DBE"/>
    <w:rsid w:val="00E54EBC"/>
    <w:rsid w:val="00E55023"/>
    <w:rsid w:val="00E5585C"/>
    <w:rsid w:val="00E55939"/>
    <w:rsid w:val="00E55995"/>
    <w:rsid w:val="00E55A2F"/>
    <w:rsid w:val="00E55C39"/>
    <w:rsid w:val="00E55E2C"/>
    <w:rsid w:val="00E564C9"/>
    <w:rsid w:val="00E56650"/>
    <w:rsid w:val="00E567CD"/>
    <w:rsid w:val="00E569E6"/>
    <w:rsid w:val="00E56D47"/>
    <w:rsid w:val="00E575A3"/>
    <w:rsid w:val="00E57CE0"/>
    <w:rsid w:val="00E57E31"/>
    <w:rsid w:val="00E6063E"/>
    <w:rsid w:val="00E6081A"/>
    <w:rsid w:val="00E60D9C"/>
    <w:rsid w:val="00E610CF"/>
    <w:rsid w:val="00E6124D"/>
    <w:rsid w:val="00E61285"/>
    <w:rsid w:val="00E61299"/>
    <w:rsid w:val="00E615AD"/>
    <w:rsid w:val="00E6196D"/>
    <w:rsid w:val="00E61D40"/>
    <w:rsid w:val="00E61D6C"/>
    <w:rsid w:val="00E61E65"/>
    <w:rsid w:val="00E623C2"/>
    <w:rsid w:val="00E6259D"/>
    <w:rsid w:val="00E62EA8"/>
    <w:rsid w:val="00E62FC2"/>
    <w:rsid w:val="00E6317D"/>
    <w:rsid w:val="00E638D1"/>
    <w:rsid w:val="00E63A41"/>
    <w:rsid w:val="00E63D7D"/>
    <w:rsid w:val="00E6428F"/>
    <w:rsid w:val="00E64589"/>
    <w:rsid w:val="00E64621"/>
    <w:rsid w:val="00E64698"/>
    <w:rsid w:val="00E653F4"/>
    <w:rsid w:val="00E655F3"/>
    <w:rsid w:val="00E655FD"/>
    <w:rsid w:val="00E66436"/>
    <w:rsid w:val="00E665E0"/>
    <w:rsid w:val="00E667F7"/>
    <w:rsid w:val="00E66A7C"/>
    <w:rsid w:val="00E673D4"/>
    <w:rsid w:val="00E67631"/>
    <w:rsid w:val="00E67B3E"/>
    <w:rsid w:val="00E67C8E"/>
    <w:rsid w:val="00E67DDE"/>
    <w:rsid w:val="00E67E55"/>
    <w:rsid w:val="00E7022B"/>
    <w:rsid w:val="00E7049A"/>
    <w:rsid w:val="00E7059D"/>
    <w:rsid w:val="00E7099D"/>
    <w:rsid w:val="00E70C8A"/>
    <w:rsid w:val="00E70DF6"/>
    <w:rsid w:val="00E712C7"/>
    <w:rsid w:val="00E714BD"/>
    <w:rsid w:val="00E716FB"/>
    <w:rsid w:val="00E71F91"/>
    <w:rsid w:val="00E721A8"/>
    <w:rsid w:val="00E72954"/>
    <w:rsid w:val="00E729BC"/>
    <w:rsid w:val="00E72E5D"/>
    <w:rsid w:val="00E731B3"/>
    <w:rsid w:val="00E73310"/>
    <w:rsid w:val="00E743F8"/>
    <w:rsid w:val="00E74B9B"/>
    <w:rsid w:val="00E74F09"/>
    <w:rsid w:val="00E757EC"/>
    <w:rsid w:val="00E75AC9"/>
    <w:rsid w:val="00E75B8B"/>
    <w:rsid w:val="00E75BE5"/>
    <w:rsid w:val="00E76148"/>
    <w:rsid w:val="00E76264"/>
    <w:rsid w:val="00E766D0"/>
    <w:rsid w:val="00E767EB"/>
    <w:rsid w:val="00E76B4E"/>
    <w:rsid w:val="00E771EE"/>
    <w:rsid w:val="00E778B2"/>
    <w:rsid w:val="00E77B1D"/>
    <w:rsid w:val="00E77F4C"/>
    <w:rsid w:val="00E801CE"/>
    <w:rsid w:val="00E801DA"/>
    <w:rsid w:val="00E80220"/>
    <w:rsid w:val="00E80641"/>
    <w:rsid w:val="00E807EE"/>
    <w:rsid w:val="00E8088E"/>
    <w:rsid w:val="00E8090A"/>
    <w:rsid w:val="00E809CB"/>
    <w:rsid w:val="00E80B48"/>
    <w:rsid w:val="00E810E4"/>
    <w:rsid w:val="00E810FF"/>
    <w:rsid w:val="00E81B56"/>
    <w:rsid w:val="00E81E2B"/>
    <w:rsid w:val="00E82339"/>
    <w:rsid w:val="00E82B2B"/>
    <w:rsid w:val="00E82B64"/>
    <w:rsid w:val="00E82F37"/>
    <w:rsid w:val="00E82F89"/>
    <w:rsid w:val="00E83435"/>
    <w:rsid w:val="00E834D2"/>
    <w:rsid w:val="00E835C9"/>
    <w:rsid w:val="00E836DB"/>
    <w:rsid w:val="00E83770"/>
    <w:rsid w:val="00E83838"/>
    <w:rsid w:val="00E83F85"/>
    <w:rsid w:val="00E8485C"/>
    <w:rsid w:val="00E84D67"/>
    <w:rsid w:val="00E84EC3"/>
    <w:rsid w:val="00E85579"/>
    <w:rsid w:val="00E8593B"/>
    <w:rsid w:val="00E85C76"/>
    <w:rsid w:val="00E8642F"/>
    <w:rsid w:val="00E86445"/>
    <w:rsid w:val="00E86986"/>
    <w:rsid w:val="00E86BCA"/>
    <w:rsid w:val="00E86CE2"/>
    <w:rsid w:val="00E86DBD"/>
    <w:rsid w:val="00E8706A"/>
    <w:rsid w:val="00E87264"/>
    <w:rsid w:val="00E87637"/>
    <w:rsid w:val="00E8783D"/>
    <w:rsid w:val="00E87BEF"/>
    <w:rsid w:val="00E87F07"/>
    <w:rsid w:val="00E9035C"/>
    <w:rsid w:val="00E90428"/>
    <w:rsid w:val="00E90BA6"/>
    <w:rsid w:val="00E90E93"/>
    <w:rsid w:val="00E90F9E"/>
    <w:rsid w:val="00E913DE"/>
    <w:rsid w:val="00E9160D"/>
    <w:rsid w:val="00E917FC"/>
    <w:rsid w:val="00E91A58"/>
    <w:rsid w:val="00E91A88"/>
    <w:rsid w:val="00E91B88"/>
    <w:rsid w:val="00E91BF0"/>
    <w:rsid w:val="00E91E53"/>
    <w:rsid w:val="00E922C2"/>
    <w:rsid w:val="00E92483"/>
    <w:rsid w:val="00E924B8"/>
    <w:rsid w:val="00E92AB0"/>
    <w:rsid w:val="00E92AFE"/>
    <w:rsid w:val="00E92DF8"/>
    <w:rsid w:val="00E93F8C"/>
    <w:rsid w:val="00E93FEB"/>
    <w:rsid w:val="00E94830"/>
    <w:rsid w:val="00E9496C"/>
    <w:rsid w:val="00E94ABB"/>
    <w:rsid w:val="00E94BBB"/>
    <w:rsid w:val="00E94C54"/>
    <w:rsid w:val="00E94F0D"/>
    <w:rsid w:val="00E950DA"/>
    <w:rsid w:val="00E95A29"/>
    <w:rsid w:val="00E96599"/>
    <w:rsid w:val="00E965CD"/>
    <w:rsid w:val="00E967B8"/>
    <w:rsid w:val="00E9695C"/>
    <w:rsid w:val="00E96B5C"/>
    <w:rsid w:val="00E97189"/>
    <w:rsid w:val="00E9728A"/>
    <w:rsid w:val="00E97621"/>
    <w:rsid w:val="00E97903"/>
    <w:rsid w:val="00EA03FA"/>
    <w:rsid w:val="00EA0680"/>
    <w:rsid w:val="00EA0851"/>
    <w:rsid w:val="00EA0B15"/>
    <w:rsid w:val="00EA0BCB"/>
    <w:rsid w:val="00EA1633"/>
    <w:rsid w:val="00EA1765"/>
    <w:rsid w:val="00EA1CFC"/>
    <w:rsid w:val="00EA257C"/>
    <w:rsid w:val="00EA2651"/>
    <w:rsid w:val="00EA2B70"/>
    <w:rsid w:val="00EA2EA8"/>
    <w:rsid w:val="00EA2EB0"/>
    <w:rsid w:val="00EA31CE"/>
    <w:rsid w:val="00EA36E4"/>
    <w:rsid w:val="00EA37CC"/>
    <w:rsid w:val="00EA3A64"/>
    <w:rsid w:val="00EA3C4E"/>
    <w:rsid w:val="00EA3D57"/>
    <w:rsid w:val="00EA3F01"/>
    <w:rsid w:val="00EA4190"/>
    <w:rsid w:val="00EA43A3"/>
    <w:rsid w:val="00EA44CE"/>
    <w:rsid w:val="00EA466E"/>
    <w:rsid w:val="00EA4ABA"/>
    <w:rsid w:val="00EA5674"/>
    <w:rsid w:val="00EA5997"/>
    <w:rsid w:val="00EA5ABB"/>
    <w:rsid w:val="00EA5B9A"/>
    <w:rsid w:val="00EA62B4"/>
    <w:rsid w:val="00EA64C2"/>
    <w:rsid w:val="00EA6AA7"/>
    <w:rsid w:val="00EA6C22"/>
    <w:rsid w:val="00EA6D59"/>
    <w:rsid w:val="00EA7917"/>
    <w:rsid w:val="00EA7930"/>
    <w:rsid w:val="00EA7976"/>
    <w:rsid w:val="00EB050D"/>
    <w:rsid w:val="00EB0606"/>
    <w:rsid w:val="00EB094D"/>
    <w:rsid w:val="00EB0A77"/>
    <w:rsid w:val="00EB1425"/>
    <w:rsid w:val="00EB1560"/>
    <w:rsid w:val="00EB1A65"/>
    <w:rsid w:val="00EB1C0A"/>
    <w:rsid w:val="00EB2055"/>
    <w:rsid w:val="00EB21A1"/>
    <w:rsid w:val="00EB2295"/>
    <w:rsid w:val="00EB22DD"/>
    <w:rsid w:val="00EB25A6"/>
    <w:rsid w:val="00EB2872"/>
    <w:rsid w:val="00EB2983"/>
    <w:rsid w:val="00EB2F59"/>
    <w:rsid w:val="00EB31EC"/>
    <w:rsid w:val="00EB3805"/>
    <w:rsid w:val="00EB3A83"/>
    <w:rsid w:val="00EB3BAA"/>
    <w:rsid w:val="00EB3CAC"/>
    <w:rsid w:val="00EB3D1D"/>
    <w:rsid w:val="00EB41CB"/>
    <w:rsid w:val="00EB4C1B"/>
    <w:rsid w:val="00EB4CD6"/>
    <w:rsid w:val="00EB4D5C"/>
    <w:rsid w:val="00EB5258"/>
    <w:rsid w:val="00EB567B"/>
    <w:rsid w:val="00EB5B87"/>
    <w:rsid w:val="00EB627C"/>
    <w:rsid w:val="00EB69DB"/>
    <w:rsid w:val="00EB6D3A"/>
    <w:rsid w:val="00EB6DFA"/>
    <w:rsid w:val="00EB6FF3"/>
    <w:rsid w:val="00EB72C1"/>
    <w:rsid w:val="00EB7634"/>
    <w:rsid w:val="00EB7809"/>
    <w:rsid w:val="00EB7A53"/>
    <w:rsid w:val="00EB7F1A"/>
    <w:rsid w:val="00EBE93B"/>
    <w:rsid w:val="00EC0000"/>
    <w:rsid w:val="00EC0174"/>
    <w:rsid w:val="00EC055B"/>
    <w:rsid w:val="00EC082D"/>
    <w:rsid w:val="00EC094B"/>
    <w:rsid w:val="00EC0AE6"/>
    <w:rsid w:val="00EC0D34"/>
    <w:rsid w:val="00EC0E78"/>
    <w:rsid w:val="00EC0EC8"/>
    <w:rsid w:val="00EC11A6"/>
    <w:rsid w:val="00EC1252"/>
    <w:rsid w:val="00EC16CC"/>
    <w:rsid w:val="00EC16E6"/>
    <w:rsid w:val="00EC18C3"/>
    <w:rsid w:val="00EC1A2B"/>
    <w:rsid w:val="00EC1AE8"/>
    <w:rsid w:val="00EC1B40"/>
    <w:rsid w:val="00EC1CC9"/>
    <w:rsid w:val="00EC1D21"/>
    <w:rsid w:val="00EC1EB3"/>
    <w:rsid w:val="00EC203E"/>
    <w:rsid w:val="00EC285F"/>
    <w:rsid w:val="00EC2C09"/>
    <w:rsid w:val="00EC2F40"/>
    <w:rsid w:val="00EC3370"/>
    <w:rsid w:val="00EC369C"/>
    <w:rsid w:val="00EC37E0"/>
    <w:rsid w:val="00EC3955"/>
    <w:rsid w:val="00EC3C60"/>
    <w:rsid w:val="00EC3F3C"/>
    <w:rsid w:val="00EC42D2"/>
    <w:rsid w:val="00EC46A1"/>
    <w:rsid w:val="00EC47EF"/>
    <w:rsid w:val="00EC49DD"/>
    <w:rsid w:val="00EC529E"/>
    <w:rsid w:val="00EC5779"/>
    <w:rsid w:val="00EC61E7"/>
    <w:rsid w:val="00EC69E6"/>
    <w:rsid w:val="00EC6A54"/>
    <w:rsid w:val="00EC6BB9"/>
    <w:rsid w:val="00EC6E30"/>
    <w:rsid w:val="00EC71D1"/>
    <w:rsid w:val="00EC73C6"/>
    <w:rsid w:val="00EC7734"/>
    <w:rsid w:val="00EC7E3B"/>
    <w:rsid w:val="00ED0362"/>
    <w:rsid w:val="00ED03FA"/>
    <w:rsid w:val="00ED0533"/>
    <w:rsid w:val="00ED058F"/>
    <w:rsid w:val="00ED0844"/>
    <w:rsid w:val="00ED0E5E"/>
    <w:rsid w:val="00ED1197"/>
    <w:rsid w:val="00ED1611"/>
    <w:rsid w:val="00ED1C92"/>
    <w:rsid w:val="00ED1E8D"/>
    <w:rsid w:val="00ED1FD0"/>
    <w:rsid w:val="00ED20FF"/>
    <w:rsid w:val="00ED2800"/>
    <w:rsid w:val="00ED2A20"/>
    <w:rsid w:val="00ED2AAF"/>
    <w:rsid w:val="00ED2AD5"/>
    <w:rsid w:val="00ED2C5D"/>
    <w:rsid w:val="00ED378C"/>
    <w:rsid w:val="00ED39E4"/>
    <w:rsid w:val="00ED3AAB"/>
    <w:rsid w:val="00ED3B75"/>
    <w:rsid w:val="00ED3E85"/>
    <w:rsid w:val="00ED4506"/>
    <w:rsid w:val="00ED4894"/>
    <w:rsid w:val="00ED4A77"/>
    <w:rsid w:val="00ED4B74"/>
    <w:rsid w:val="00ED4C8F"/>
    <w:rsid w:val="00ED52FA"/>
    <w:rsid w:val="00ED5746"/>
    <w:rsid w:val="00ED59C3"/>
    <w:rsid w:val="00ED59C7"/>
    <w:rsid w:val="00ED5DC6"/>
    <w:rsid w:val="00ED63B6"/>
    <w:rsid w:val="00ED6E54"/>
    <w:rsid w:val="00ED7368"/>
    <w:rsid w:val="00ED7373"/>
    <w:rsid w:val="00ED76AC"/>
    <w:rsid w:val="00ED7717"/>
    <w:rsid w:val="00ED77F2"/>
    <w:rsid w:val="00ED7834"/>
    <w:rsid w:val="00ED78B7"/>
    <w:rsid w:val="00ED7B8E"/>
    <w:rsid w:val="00ED7F1A"/>
    <w:rsid w:val="00EE03A0"/>
    <w:rsid w:val="00EE04F2"/>
    <w:rsid w:val="00EE06D7"/>
    <w:rsid w:val="00EE0792"/>
    <w:rsid w:val="00EE08E9"/>
    <w:rsid w:val="00EE0AAA"/>
    <w:rsid w:val="00EE0B2F"/>
    <w:rsid w:val="00EE1088"/>
    <w:rsid w:val="00EE1113"/>
    <w:rsid w:val="00EE1650"/>
    <w:rsid w:val="00EE17D5"/>
    <w:rsid w:val="00EE18D1"/>
    <w:rsid w:val="00EE1930"/>
    <w:rsid w:val="00EE1D1B"/>
    <w:rsid w:val="00EE20AD"/>
    <w:rsid w:val="00EE20FA"/>
    <w:rsid w:val="00EE2159"/>
    <w:rsid w:val="00EE29E2"/>
    <w:rsid w:val="00EE318B"/>
    <w:rsid w:val="00EE32A9"/>
    <w:rsid w:val="00EE3326"/>
    <w:rsid w:val="00EE44F2"/>
    <w:rsid w:val="00EE4637"/>
    <w:rsid w:val="00EE468D"/>
    <w:rsid w:val="00EE46DD"/>
    <w:rsid w:val="00EE4D6A"/>
    <w:rsid w:val="00EE4D70"/>
    <w:rsid w:val="00EE5033"/>
    <w:rsid w:val="00EE5190"/>
    <w:rsid w:val="00EE5358"/>
    <w:rsid w:val="00EE58CA"/>
    <w:rsid w:val="00EE5B5A"/>
    <w:rsid w:val="00EE5C7C"/>
    <w:rsid w:val="00EE5D4C"/>
    <w:rsid w:val="00EE5ECB"/>
    <w:rsid w:val="00EE61B0"/>
    <w:rsid w:val="00EE61C7"/>
    <w:rsid w:val="00EE68A4"/>
    <w:rsid w:val="00EE69EC"/>
    <w:rsid w:val="00EE6C23"/>
    <w:rsid w:val="00EE6D13"/>
    <w:rsid w:val="00EE7A8E"/>
    <w:rsid w:val="00EE7C65"/>
    <w:rsid w:val="00EE7EE7"/>
    <w:rsid w:val="00EF01F2"/>
    <w:rsid w:val="00EF048F"/>
    <w:rsid w:val="00EF0506"/>
    <w:rsid w:val="00EF06F7"/>
    <w:rsid w:val="00EF1064"/>
    <w:rsid w:val="00EF10F4"/>
    <w:rsid w:val="00EF12CC"/>
    <w:rsid w:val="00EF1530"/>
    <w:rsid w:val="00EF1531"/>
    <w:rsid w:val="00EF15DE"/>
    <w:rsid w:val="00EF1608"/>
    <w:rsid w:val="00EF19CC"/>
    <w:rsid w:val="00EF1EB6"/>
    <w:rsid w:val="00EF1EBC"/>
    <w:rsid w:val="00EF1EFC"/>
    <w:rsid w:val="00EF1F5E"/>
    <w:rsid w:val="00EF24EF"/>
    <w:rsid w:val="00EF2639"/>
    <w:rsid w:val="00EF27C4"/>
    <w:rsid w:val="00EF2884"/>
    <w:rsid w:val="00EF28D7"/>
    <w:rsid w:val="00EF2A4D"/>
    <w:rsid w:val="00EF2F35"/>
    <w:rsid w:val="00EF3720"/>
    <w:rsid w:val="00EF3B49"/>
    <w:rsid w:val="00EF3DEE"/>
    <w:rsid w:val="00EF41C9"/>
    <w:rsid w:val="00EF4647"/>
    <w:rsid w:val="00EF4BB9"/>
    <w:rsid w:val="00EF4E45"/>
    <w:rsid w:val="00EF4F25"/>
    <w:rsid w:val="00EF4F5E"/>
    <w:rsid w:val="00EF518C"/>
    <w:rsid w:val="00EF546D"/>
    <w:rsid w:val="00EF58D6"/>
    <w:rsid w:val="00EF5C81"/>
    <w:rsid w:val="00EF6425"/>
    <w:rsid w:val="00EF6973"/>
    <w:rsid w:val="00EF7070"/>
    <w:rsid w:val="00EF779E"/>
    <w:rsid w:val="00EF795B"/>
    <w:rsid w:val="00EF79E8"/>
    <w:rsid w:val="00EF7BD9"/>
    <w:rsid w:val="00EF7C6D"/>
    <w:rsid w:val="00EF7DC4"/>
    <w:rsid w:val="00EF7E89"/>
    <w:rsid w:val="00F0032D"/>
    <w:rsid w:val="00F00705"/>
    <w:rsid w:val="00F00DED"/>
    <w:rsid w:val="00F00FD6"/>
    <w:rsid w:val="00F01290"/>
    <w:rsid w:val="00F0131D"/>
    <w:rsid w:val="00F013DB"/>
    <w:rsid w:val="00F01798"/>
    <w:rsid w:val="00F01A1A"/>
    <w:rsid w:val="00F01B3F"/>
    <w:rsid w:val="00F01BDC"/>
    <w:rsid w:val="00F01DE1"/>
    <w:rsid w:val="00F01FFA"/>
    <w:rsid w:val="00F023A4"/>
    <w:rsid w:val="00F02431"/>
    <w:rsid w:val="00F02451"/>
    <w:rsid w:val="00F025F1"/>
    <w:rsid w:val="00F026A1"/>
    <w:rsid w:val="00F02710"/>
    <w:rsid w:val="00F027BF"/>
    <w:rsid w:val="00F0309F"/>
    <w:rsid w:val="00F03315"/>
    <w:rsid w:val="00F033EF"/>
    <w:rsid w:val="00F035FD"/>
    <w:rsid w:val="00F0369A"/>
    <w:rsid w:val="00F03FE0"/>
    <w:rsid w:val="00F04037"/>
    <w:rsid w:val="00F04733"/>
    <w:rsid w:val="00F04881"/>
    <w:rsid w:val="00F04906"/>
    <w:rsid w:val="00F04996"/>
    <w:rsid w:val="00F04D6D"/>
    <w:rsid w:val="00F05536"/>
    <w:rsid w:val="00F06136"/>
    <w:rsid w:val="00F0622A"/>
    <w:rsid w:val="00F0623F"/>
    <w:rsid w:val="00F06560"/>
    <w:rsid w:val="00F067EA"/>
    <w:rsid w:val="00F06854"/>
    <w:rsid w:val="00F06AF4"/>
    <w:rsid w:val="00F06B4D"/>
    <w:rsid w:val="00F073BC"/>
    <w:rsid w:val="00F074E9"/>
    <w:rsid w:val="00F0769A"/>
    <w:rsid w:val="00F07A5B"/>
    <w:rsid w:val="00F07C21"/>
    <w:rsid w:val="00F07EBD"/>
    <w:rsid w:val="00F07FD9"/>
    <w:rsid w:val="00F1026E"/>
    <w:rsid w:val="00F1051E"/>
    <w:rsid w:val="00F10651"/>
    <w:rsid w:val="00F1132A"/>
    <w:rsid w:val="00F11543"/>
    <w:rsid w:val="00F118B8"/>
    <w:rsid w:val="00F11FE1"/>
    <w:rsid w:val="00F12445"/>
    <w:rsid w:val="00F128B0"/>
    <w:rsid w:val="00F12ABE"/>
    <w:rsid w:val="00F131DC"/>
    <w:rsid w:val="00F1321F"/>
    <w:rsid w:val="00F13410"/>
    <w:rsid w:val="00F134B3"/>
    <w:rsid w:val="00F13608"/>
    <w:rsid w:val="00F13766"/>
    <w:rsid w:val="00F13B39"/>
    <w:rsid w:val="00F13C31"/>
    <w:rsid w:val="00F13D24"/>
    <w:rsid w:val="00F13F33"/>
    <w:rsid w:val="00F14286"/>
    <w:rsid w:val="00F14739"/>
    <w:rsid w:val="00F14898"/>
    <w:rsid w:val="00F148E7"/>
    <w:rsid w:val="00F14B6C"/>
    <w:rsid w:val="00F14D3F"/>
    <w:rsid w:val="00F14DA4"/>
    <w:rsid w:val="00F14E24"/>
    <w:rsid w:val="00F15743"/>
    <w:rsid w:val="00F15A9A"/>
    <w:rsid w:val="00F15AED"/>
    <w:rsid w:val="00F15D3C"/>
    <w:rsid w:val="00F15E4E"/>
    <w:rsid w:val="00F15F97"/>
    <w:rsid w:val="00F169A4"/>
    <w:rsid w:val="00F16BD3"/>
    <w:rsid w:val="00F16EF0"/>
    <w:rsid w:val="00F172AF"/>
    <w:rsid w:val="00F17339"/>
    <w:rsid w:val="00F17823"/>
    <w:rsid w:val="00F17978"/>
    <w:rsid w:val="00F20754"/>
    <w:rsid w:val="00F208CA"/>
    <w:rsid w:val="00F20B7B"/>
    <w:rsid w:val="00F20E66"/>
    <w:rsid w:val="00F20EB5"/>
    <w:rsid w:val="00F20F42"/>
    <w:rsid w:val="00F21A85"/>
    <w:rsid w:val="00F21CF9"/>
    <w:rsid w:val="00F226BF"/>
    <w:rsid w:val="00F22727"/>
    <w:rsid w:val="00F22BA7"/>
    <w:rsid w:val="00F22C41"/>
    <w:rsid w:val="00F230FA"/>
    <w:rsid w:val="00F23ABC"/>
    <w:rsid w:val="00F23C85"/>
    <w:rsid w:val="00F23F46"/>
    <w:rsid w:val="00F23FCA"/>
    <w:rsid w:val="00F246A6"/>
    <w:rsid w:val="00F246F6"/>
    <w:rsid w:val="00F246FF"/>
    <w:rsid w:val="00F24F7E"/>
    <w:rsid w:val="00F259EB"/>
    <w:rsid w:val="00F25D9B"/>
    <w:rsid w:val="00F2620E"/>
    <w:rsid w:val="00F2627F"/>
    <w:rsid w:val="00F262FC"/>
    <w:rsid w:val="00F264A6"/>
    <w:rsid w:val="00F26526"/>
    <w:rsid w:val="00F26534"/>
    <w:rsid w:val="00F265D5"/>
    <w:rsid w:val="00F26634"/>
    <w:rsid w:val="00F26955"/>
    <w:rsid w:val="00F26C84"/>
    <w:rsid w:val="00F26F31"/>
    <w:rsid w:val="00F2703E"/>
    <w:rsid w:val="00F27353"/>
    <w:rsid w:val="00F27670"/>
    <w:rsid w:val="00F27842"/>
    <w:rsid w:val="00F27E96"/>
    <w:rsid w:val="00F301FB"/>
    <w:rsid w:val="00F30294"/>
    <w:rsid w:val="00F30764"/>
    <w:rsid w:val="00F30C9D"/>
    <w:rsid w:val="00F30DC4"/>
    <w:rsid w:val="00F31082"/>
    <w:rsid w:val="00F31A6F"/>
    <w:rsid w:val="00F31BD2"/>
    <w:rsid w:val="00F321D9"/>
    <w:rsid w:val="00F32575"/>
    <w:rsid w:val="00F3284E"/>
    <w:rsid w:val="00F33103"/>
    <w:rsid w:val="00F331D4"/>
    <w:rsid w:val="00F33507"/>
    <w:rsid w:val="00F33536"/>
    <w:rsid w:val="00F336B1"/>
    <w:rsid w:val="00F33AE4"/>
    <w:rsid w:val="00F33B13"/>
    <w:rsid w:val="00F33C7A"/>
    <w:rsid w:val="00F33E76"/>
    <w:rsid w:val="00F341B9"/>
    <w:rsid w:val="00F344DE"/>
    <w:rsid w:val="00F34620"/>
    <w:rsid w:val="00F347F8"/>
    <w:rsid w:val="00F34A8A"/>
    <w:rsid w:val="00F34D91"/>
    <w:rsid w:val="00F356B1"/>
    <w:rsid w:val="00F35A51"/>
    <w:rsid w:val="00F35B19"/>
    <w:rsid w:val="00F35D98"/>
    <w:rsid w:val="00F363AE"/>
    <w:rsid w:val="00F36918"/>
    <w:rsid w:val="00F36A0F"/>
    <w:rsid w:val="00F3702E"/>
    <w:rsid w:val="00F371CE"/>
    <w:rsid w:val="00F373B2"/>
    <w:rsid w:val="00F3763F"/>
    <w:rsid w:val="00F3773A"/>
    <w:rsid w:val="00F37952"/>
    <w:rsid w:val="00F37C1F"/>
    <w:rsid w:val="00F40072"/>
    <w:rsid w:val="00F4026A"/>
    <w:rsid w:val="00F402B2"/>
    <w:rsid w:val="00F409C0"/>
    <w:rsid w:val="00F40A01"/>
    <w:rsid w:val="00F40FAE"/>
    <w:rsid w:val="00F410B4"/>
    <w:rsid w:val="00F41344"/>
    <w:rsid w:val="00F4145D"/>
    <w:rsid w:val="00F414CB"/>
    <w:rsid w:val="00F415AD"/>
    <w:rsid w:val="00F416FA"/>
    <w:rsid w:val="00F41729"/>
    <w:rsid w:val="00F41731"/>
    <w:rsid w:val="00F41AE3"/>
    <w:rsid w:val="00F42235"/>
    <w:rsid w:val="00F4224B"/>
    <w:rsid w:val="00F42300"/>
    <w:rsid w:val="00F42763"/>
    <w:rsid w:val="00F42A78"/>
    <w:rsid w:val="00F42CCB"/>
    <w:rsid w:val="00F42D2B"/>
    <w:rsid w:val="00F42FC7"/>
    <w:rsid w:val="00F43225"/>
    <w:rsid w:val="00F43B5B"/>
    <w:rsid w:val="00F43BCB"/>
    <w:rsid w:val="00F43C94"/>
    <w:rsid w:val="00F43E13"/>
    <w:rsid w:val="00F44180"/>
    <w:rsid w:val="00F442A2"/>
    <w:rsid w:val="00F44556"/>
    <w:rsid w:val="00F44593"/>
    <w:rsid w:val="00F44C06"/>
    <w:rsid w:val="00F4542F"/>
    <w:rsid w:val="00F45540"/>
    <w:rsid w:val="00F455E8"/>
    <w:rsid w:val="00F45612"/>
    <w:rsid w:val="00F456A9"/>
    <w:rsid w:val="00F458F8"/>
    <w:rsid w:val="00F45AC2"/>
    <w:rsid w:val="00F45BBA"/>
    <w:rsid w:val="00F45BD7"/>
    <w:rsid w:val="00F45C69"/>
    <w:rsid w:val="00F45EFD"/>
    <w:rsid w:val="00F46135"/>
    <w:rsid w:val="00F46276"/>
    <w:rsid w:val="00F46509"/>
    <w:rsid w:val="00F468D4"/>
    <w:rsid w:val="00F46C2C"/>
    <w:rsid w:val="00F46E0B"/>
    <w:rsid w:val="00F46FC2"/>
    <w:rsid w:val="00F47094"/>
    <w:rsid w:val="00F470DB"/>
    <w:rsid w:val="00F47936"/>
    <w:rsid w:val="00F47ABF"/>
    <w:rsid w:val="00F47C52"/>
    <w:rsid w:val="00F47D49"/>
    <w:rsid w:val="00F50157"/>
    <w:rsid w:val="00F506B9"/>
    <w:rsid w:val="00F5114D"/>
    <w:rsid w:val="00F52696"/>
    <w:rsid w:val="00F5304B"/>
    <w:rsid w:val="00F5306B"/>
    <w:rsid w:val="00F53912"/>
    <w:rsid w:val="00F53C04"/>
    <w:rsid w:val="00F5414E"/>
    <w:rsid w:val="00F546FF"/>
    <w:rsid w:val="00F54714"/>
    <w:rsid w:val="00F54878"/>
    <w:rsid w:val="00F54960"/>
    <w:rsid w:val="00F5519F"/>
    <w:rsid w:val="00F5536A"/>
    <w:rsid w:val="00F55495"/>
    <w:rsid w:val="00F554F6"/>
    <w:rsid w:val="00F5551C"/>
    <w:rsid w:val="00F5556F"/>
    <w:rsid w:val="00F558F8"/>
    <w:rsid w:val="00F55C20"/>
    <w:rsid w:val="00F55FD4"/>
    <w:rsid w:val="00F5610A"/>
    <w:rsid w:val="00F5659D"/>
    <w:rsid w:val="00F56F35"/>
    <w:rsid w:val="00F571F4"/>
    <w:rsid w:val="00F57567"/>
    <w:rsid w:val="00F57B43"/>
    <w:rsid w:val="00F57B6F"/>
    <w:rsid w:val="00F57E54"/>
    <w:rsid w:val="00F57E55"/>
    <w:rsid w:val="00F6020F"/>
    <w:rsid w:val="00F602BB"/>
    <w:rsid w:val="00F6048F"/>
    <w:rsid w:val="00F60596"/>
    <w:rsid w:val="00F6095D"/>
    <w:rsid w:val="00F6124A"/>
    <w:rsid w:val="00F61A41"/>
    <w:rsid w:val="00F61A4C"/>
    <w:rsid w:val="00F620FF"/>
    <w:rsid w:val="00F62117"/>
    <w:rsid w:val="00F62543"/>
    <w:rsid w:val="00F627E5"/>
    <w:rsid w:val="00F62C9F"/>
    <w:rsid w:val="00F62CA2"/>
    <w:rsid w:val="00F63105"/>
    <w:rsid w:val="00F631D3"/>
    <w:rsid w:val="00F63D4D"/>
    <w:rsid w:val="00F64438"/>
    <w:rsid w:val="00F64B7C"/>
    <w:rsid w:val="00F64D94"/>
    <w:rsid w:val="00F65089"/>
    <w:rsid w:val="00F6532D"/>
    <w:rsid w:val="00F655EC"/>
    <w:rsid w:val="00F65676"/>
    <w:rsid w:val="00F657BB"/>
    <w:rsid w:val="00F65A41"/>
    <w:rsid w:val="00F65C31"/>
    <w:rsid w:val="00F661A3"/>
    <w:rsid w:val="00F661A7"/>
    <w:rsid w:val="00F66296"/>
    <w:rsid w:val="00F663E4"/>
    <w:rsid w:val="00F66476"/>
    <w:rsid w:val="00F664CF"/>
    <w:rsid w:val="00F66B26"/>
    <w:rsid w:val="00F66D04"/>
    <w:rsid w:val="00F66E42"/>
    <w:rsid w:val="00F66E7A"/>
    <w:rsid w:val="00F67205"/>
    <w:rsid w:val="00F6726F"/>
    <w:rsid w:val="00F675FB"/>
    <w:rsid w:val="00F676CB"/>
    <w:rsid w:val="00F677CD"/>
    <w:rsid w:val="00F67865"/>
    <w:rsid w:val="00F67A99"/>
    <w:rsid w:val="00F7077C"/>
    <w:rsid w:val="00F707FA"/>
    <w:rsid w:val="00F7091C"/>
    <w:rsid w:val="00F7093B"/>
    <w:rsid w:val="00F7093F"/>
    <w:rsid w:val="00F70E39"/>
    <w:rsid w:val="00F7102B"/>
    <w:rsid w:val="00F71230"/>
    <w:rsid w:val="00F71504"/>
    <w:rsid w:val="00F717C1"/>
    <w:rsid w:val="00F7195B"/>
    <w:rsid w:val="00F719ED"/>
    <w:rsid w:val="00F71A96"/>
    <w:rsid w:val="00F72135"/>
    <w:rsid w:val="00F723AD"/>
    <w:rsid w:val="00F7253A"/>
    <w:rsid w:val="00F727B5"/>
    <w:rsid w:val="00F72A1C"/>
    <w:rsid w:val="00F730F5"/>
    <w:rsid w:val="00F73472"/>
    <w:rsid w:val="00F739AC"/>
    <w:rsid w:val="00F743EA"/>
    <w:rsid w:val="00F74464"/>
    <w:rsid w:val="00F74609"/>
    <w:rsid w:val="00F748BF"/>
    <w:rsid w:val="00F74912"/>
    <w:rsid w:val="00F749B4"/>
    <w:rsid w:val="00F75252"/>
    <w:rsid w:val="00F7590A"/>
    <w:rsid w:val="00F75B7C"/>
    <w:rsid w:val="00F75C70"/>
    <w:rsid w:val="00F75CAA"/>
    <w:rsid w:val="00F75EC0"/>
    <w:rsid w:val="00F75EF9"/>
    <w:rsid w:val="00F76291"/>
    <w:rsid w:val="00F763CA"/>
    <w:rsid w:val="00F7699C"/>
    <w:rsid w:val="00F76A3A"/>
    <w:rsid w:val="00F76F7E"/>
    <w:rsid w:val="00F8080D"/>
    <w:rsid w:val="00F80A90"/>
    <w:rsid w:val="00F80D0E"/>
    <w:rsid w:val="00F81309"/>
    <w:rsid w:val="00F81872"/>
    <w:rsid w:val="00F81C82"/>
    <w:rsid w:val="00F81CD0"/>
    <w:rsid w:val="00F81D7E"/>
    <w:rsid w:val="00F81F61"/>
    <w:rsid w:val="00F820DA"/>
    <w:rsid w:val="00F827B3"/>
    <w:rsid w:val="00F828D0"/>
    <w:rsid w:val="00F8329A"/>
    <w:rsid w:val="00F834D2"/>
    <w:rsid w:val="00F834EC"/>
    <w:rsid w:val="00F8381C"/>
    <w:rsid w:val="00F83E6F"/>
    <w:rsid w:val="00F83E70"/>
    <w:rsid w:val="00F844B6"/>
    <w:rsid w:val="00F84C24"/>
    <w:rsid w:val="00F852AE"/>
    <w:rsid w:val="00F86099"/>
    <w:rsid w:val="00F869E1"/>
    <w:rsid w:val="00F874C2"/>
    <w:rsid w:val="00F8784C"/>
    <w:rsid w:val="00F87B91"/>
    <w:rsid w:val="00F87BFA"/>
    <w:rsid w:val="00F87C8F"/>
    <w:rsid w:val="00F87D6F"/>
    <w:rsid w:val="00F90046"/>
    <w:rsid w:val="00F904FB"/>
    <w:rsid w:val="00F9076E"/>
    <w:rsid w:val="00F90DE4"/>
    <w:rsid w:val="00F90EC0"/>
    <w:rsid w:val="00F91614"/>
    <w:rsid w:val="00F919BB"/>
    <w:rsid w:val="00F91CD3"/>
    <w:rsid w:val="00F91CE1"/>
    <w:rsid w:val="00F92405"/>
    <w:rsid w:val="00F927E4"/>
    <w:rsid w:val="00F92A1F"/>
    <w:rsid w:val="00F92D08"/>
    <w:rsid w:val="00F92D2D"/>
    <w:rsid w:val="00F92E5E"/>
    <w:rsid w:val="00F92F95"/>
    <w:rsid w:val="00F9386B"/>
    <w:rsid w:val="00F9398C"/>
    <w:rsid w:val="00F93AD9"/>
    <w:rsid w:val="00F93BF4"/>
    <w:rsid w:val="00F93F6A"/>
    <w:rsid w:val="00F94119"/>
    <w:rsid w:val="00F94300"/>
    <w:rsid w:val="00F944DE"/>
    <w:rsid w:val="00F946E4"/>
    <w:rsid w:val="00F9478E"/>
    <w:rsid w:val="00F94E5E"/>
    <w:rsid w:val="00F95813"/>
    <w:rsid w:val="00F95883"/>
    <w:rsid w:val="00F958B9"/>
    <w:rsid w:val="00F95D0A"/>
    <w:rsid w:val="00F95E0B"/>
    <w:rsid w:val="00F96355"/>
    <w:rsid w:val="00F96D74"/>
    <w:rsid w:val="00F970AE"/>
    <w:rsid w:val="00F97557"/>
    <w:rsid w:val="00F977D8"/>
    <w:rsid w:val="00F9782F"/>
    <w:rsid w:val="00F97F91"/>
    <w:rsid w:val="00FA0247"/>
    <w:rsid w:val="00FA03F3"/>
    <w:rsid w:val="00FA06CF"/>
    <w:rsid w:val="00FA0836"/>
    <w:rsid w:val="00FA087B"/>
    <w:rsid w:val="00FA11F7"/>
    <w:rsid w:val="00FA134F"/>
    <w:rsid w:val="00FA1894"/>
    <w:rsid w:val="00FA1A45"/>
    <w:rsid w:val="00FA1D2C"/>
    <w:rsid w:val="00FA2149"/>
    <w:rsid w:val="00FA230F"/>
    <w:rsid w:val="00FA2654"/>
    <w:rsid w:val="00FA2873"/>
    <w:rsid w:val="00FA2B95"/>
    <w:rsid w:val="00FA2D07"/>
    <w:rsid w:val="00FA2FCD"/>
    <w:rsid w:val="00FA3798"/>
    <w:rsid w:val="00FA38DF"/>
    <w:rsid w:val="00FA3DB8"/>
    <w:rsid w:val="00FA3E0E"/>
    <w:rsid w:val="00FA3ECA"/>
    <w:rsid w:val="00FA4433"/>
    <w:rsid w:val="00FA49A5"/>
    <w:rsid w:val="00FA4B5A"/>
    <w:rsid w:val="00FA4C34"/>
    <w:rsid w:val="00FA4D49"/>
    <w:rsid w:val="00FA5345"/>
    <w:rsid w:val="00FA5472"/>
    <w:rsid w:val="00FA54A6"/>
    <w:rsid w:val="00FA553A"/>
    <w:rsid w:val="00FA5718"/>
    <w:rsid w:val="00FA5EAE"/>
    <w:rsid w:val="00FA619D"/>
    <w:rsid w:val="00FA6207"/>
    <w:rsid w:val="00FA6235"/>
    <w:rsid w:val="00FA67AF"/>
    <w:rsid w:val="00FA6910"/>
    <w:rsid w:val="00FA699F"/>
    <w:rsid w:val="00FA6EAB"/>
    <w:rsid w:val="00FA74FE"/>
    <w:rsid w:val="00FA765D"/>
    <w:rsid w:val="00FA7790"/>
    <w:rsid w:val="00FA7876"/>
    <w:rsid w:val="00FA7C6C"/>
    <w:rsid w:val="00FA7F8F"/>
    <w:rsid w:val="00FA7F99"/>
    <w:rsid w:val="00FB0832"/>
    <w:rsid w:val="00FB087D"/>
    <w:rsid w:val="00FB0C39"/>
    <w:rsid w:val="00FB12E3"/>
    <w:rsid w:val="00FB168B"/>
    <w:rsid w:val="00FB1AA6"/>
    <w:rsid w:val="00FB1C9B"/>
    <w:rsid w:val="00FB1D0A"/>
    <w:rsid w:val="00FB1F8D"/>
    <w:rsid w:val="00FB23A9"/>
    <w:rsid w:val="00FB26A2"/>
    <w:rsid w:val="00FB321B"/>
    <w:rsid w:val="00FB37D8"/>
    <w:rsid w:val="00FB3BBD"/>
    <w:rsid w:val="00FB3CCA"/>
    <w:rsid w:val="00FB3E3E"/>
    <w:rsid w:val="00FB3F05"/>
    <w:rsid w:val="00FB3FCC"/>
    <w:rsid w:val="00FB3FCD"/>
    <w:rsid w:val="00FB40EF"/>
    <w:rsid w:val="00FB45A4"/>
    <w:rsid w:val="00FB470B"/>
    <w:rsid w:val="00FB470F"/>
    <w:rsid w:val="00FB4A62"/>
    <w:rsid w:val="00FB4C64"/>
    <w:rsid w:val="00FB4DBA"/>
    <w:rsid w:val="00FB4FA6"/>
    <w:rsid w:val="00FB5039"/>
    <w:rsid w:val="00FB539B"/>
    <w:rsid w:val="00FB549C"/>
    <w:rsid w:val="00FB555F"/>
    <w:rsid w:val="00FB5A99"/>
    <w:rsid w:val="00FB6132"/>
    <w:rsid w:val="00FB61DF"/>
    <w:rsid w:val="00FB6216"/>
    <w:rsid w:val="00FB7380"/>
    <w:rsid w:val="00FB75CD"/>
    <w:rsid w:val="00FB7A4A"/>
    <w:rsid w:val="00FB7A88"/>
    <w:rsid w:val="00FB7DF0"/>
    <w:rsid w:val="00FC004E"/>
    <w:rsid w:val="00FC046F"/>
    <w:rsid w:val="00FC04A2"/>
    <w:rsid w:val="00FC0686"/>
    <w:rsid w:val="00FC0E56"/>
    <w:rsid w:val="00FC11EA"/>
    <w:rsid w:val="00FC1625"/>
    <w:rsid w:val="00FC198C"/>
    <w:rsid w:val="00FC1B60"/>
    <w:rsid w:val="00FC21D6"/>
    <w:rsid w:val="00FC23D8"/>
    <w:rsid w:val="00FC25C6"/>
    <w:rsid w:val="00FC2718"/>
    <w:rsid w:val="00FC2AF0"/>
    <w:rsid w:val="00FC2D86"/>
    <w:rsid w:val="00FC355F"/>
    <w:rsid w:val="00FC37C6"/>
    <w:rsid w:val="00FC41D3"/>
    <w:rsid w:val="00FC459B"/>
    <w:rsid w:val="00FC4818"/>
    <w:rsid w:val="00FC52E1"/>
    <w:rsid w:val="00FC53CE"/>
    <w:rsid w:val="00FC5B06"/>
    <w:rsid w:val="00FC6601"/>
    <w:rsid w:val="00FC6760"/>
    <w:rsid w:val="00FC6813"/>
    <w:rsid w:val="00FC6C00"/>
    <w:rsid w:val="00FC7928"/>
    <w:rsid w:val="00FC7938"/>
    <w:rsid w:val="00FC7BBC"/>
    <w:rsid w:val="00FC7C29"/>
    <w:rsid w:val="00FC7E63"/>
    <w:rsid w:val="00FD0362"/>
    <w:rsid w:val="00FD0EDC"/>
    <w:rsid w:val="00FD11DC"/>
    <w:rsid w:val="00FD14BB"/>
    <w:rsid w:val="00FD151B"/>
    <w:rsid w:val="00FD1CB1"/>
    <w:rsid w:val="00FD1EA6"/>
    <w:rsid w:val="00FD2102"/>
    <w:rsid w:val="00FD21E7"/>
    <w:rsid w:val="00FD2886"/>
    <w:rsid w:val="00FD290B"/>
    <w:rsid w:val="00FD2C51"/>
    <w:rsid w:val="00FD3574"/>
    <w:rsid w:val="00FD3677"/>
    <w:rsid w:val="00FD3FE0"/>
    <w:rsid w:val="00FD4237"/>
    <w:rsid w:val="00FD486D"/>
    <w:rsid w:val="00FD4ABA"/>
    <w:rsid w:val="00FD4D56"/>
    <w:rsid w:val="00FD4E24"/>
    <w:rsid w:val="00FD4ED6"/>
    <w:rsid w:val="00FD5D76"/>
    <w:rsid w:val="00FD5EF8"/>
    <w:rsid w:val="00FD6370"/>
    <w:rsid w:val="00FD6455"/>
    <w:rsid w:val="00FD6469"/>
    <w:rsid w:val="00FD64B8"/>
    <w:rsid w:val="00FD6DDD"/>
    <w:rsid w:val="00FD6ED8"/>
    <w:rsid w:val="00FD6F8A"/>
    <w:rsid w:val="00FD703E"/>
    <w:rsid w:val="00FD77BA"/>
    <w:rsid w:val="00FD77F1"/>
    <w:rsid w:val="00FD7D17"/>
    <w:rsid w:val="00FE032A"/>
    <w:rsid w:val="00FE0491"/>
    <w:rsid w:val="00FE04AD"/>
    <w:rsid w:val="00FE091C"/>
    <w:rsid w:val="00FE096A"/>
    <w:rsid w:val="00FE0DCF"/>
    <w:rsid w:val="00FE1309"/>
    <w:rsid w:val="00FE1315"/>
    <w:rsid w:val="00FE14C9"/>
    <w:rsid w:val="00FE18A5"/>
    <w:rsid w:val="00FE1D6D"/>
    <w:rsid w:val="00FE252E"/>
    <w:rsid w:val="00FE265E"/>
    <w:rsid w:val="00FE2ACB"/>
    <w:rsid w:val="00FE2CE3"/>
    <w:rsid w:val="00FE2DBF"/>
    <w:rsid w:val="00FE2DF1"/>
    <w:rsid w:val="00FE2EFD"/>
    <w:rsid w:val="00FE304A"/>
    <w:rsid w:val="00FE3DBD"/>
    <w:rsid w:val="00FE45B5"/>
    <w:rsid w:val="00FE4A26"/>
    <w:rsid w:val="00FE4C6C"/>
    <w:rsid w:val="00FE4CAA"/>
    <w:rsid w:val="00FE505B"/>
    <w:rsid w:val="00FE5406"/>
    <w:rsid w:val="00FE552B"/>
    <w:rsid w:val="00FE5A66"/>
    <w:rsid w:val="00FE5EF9"/>
    <w:rsid w:val="00FE62D4"/>
    <w:rsid w:val="00FE69CD"/>
    <w:rsid w:val="00FE6B02"/>
    <w:rsid w:val="00FE6C35"/>
    <w:rsid w:val="00FE7013"/>
    <w:rsid w:val="00FE77F6"/>
    <w:rsid w:val="00FE78E1"/>
    <w:rsid w:val="00FE7A8C"/>
    <w:rsid w:val="00FE7DA7"/>
    <w:rsid w:val="00FF0151"/>
    <w:rsid w:val="00FF0289"/>
    <w:rsid w:val="00FF04B0"/>
    <w:rsid w:val="00FF0B1D"/>
    <w:rsid w:val="00FF0DE8"/>
    <w:rsid w:val="00FF0E0A"/>
    <w:rsid w:val="00FF0F1E"/>
    <w:rsid w:val="00FF1DB2"/>
    <w:rsid w:val="00FF1E0D"/>
    <w:rsid w:val="00FF1FC1"/>
    <w:rsid w:val="00FF261D"/>
    <w:rsid w:val="00FF2654"/>
    <w:rsid w:val="00FF26C1"/>
    <w:rsid w:val="00FF297B"/>
    <w:rsid w:val="00FF2A73"/>
    <w:rsid w:val="00FF3031"/>
    <w:rsid w:val="00FF399A"/>
    <w:rsid w:val="00FF451C"/>
    <w:rsid w:val="00FF4961"/>
    <w:rsid w:val="00FF49A4"/>
    <w:rsid w:val="00FF4F24"/>
    <w:rsid w:val="00FF51BF"/>
    <w:rsid w:val="00FF5206"/>
    <w:rsid w:val="00FF5871"/>
    <w:rsid w:val="00FF5909"/>
    <w:rsid w:val="00FF59B5"/>
    <w:rsid w:val="00FF5B14"/>
    <w:rsid w:val="00FF5BE0"/>
    <w:rsid w:val="00FF5C74"/>
    <w:rsid w:val="00FF60DB"/>
    <w:rsid w:val="00FF63A3"/>
    <w:rsid w:val="00FF6411"/>
    <w:rsid w:val="00FF6739"/>
    <w:rsid w:val="00FF6967"/>
    <w:rsid w:val="00FF6B13"/>
    <w:rsid w:val="00FF6E4B"/>
    <w:rsid w:val="00FF7242"/>
    <w:rsid w:val="00FF775B"/>
    <w:rsid w:val="00FF7DBF"/>
    <w:rsid w:val="00FF7FC1"/>
    <w:rsid w:val="00FF7FE5"/>
    <w:rsid w:val="00FF7FFB"/>
    <w:rsid w:val="01831B74"/>
    <w:rsid w:val="0211ED5C"/>
    <w:rsid w:val="026CCCDC"/>
    <w:rsid w:val="030FA584"/>
    <w:rsid w:val="031AD47F"/>
    <w:rsid w:val="032D200C"/>
    <w:rsid w:val="0358ADEB"/>
    <w:rsid w:val="036C50AF"/>
    <w:rsid w:val="03793392"/>
    <w:rsid w:val="03A84655"/>
    <w:rsid w:val="04A2E3A1"/>
    <w:rsid w:val="04D0D84E"/>
    <w:rsid w:val="04D2F53E"/>
    <w:rsid w:val="057B2E57"/>
    <w:rsid w:val="05ED7C26"/>
    <w:rsid w:val="061AAF01"/>
    <w:rsid w:val="06965CE8"/>
    <w:rsid w:val="06A7E2C2"/>
    <w:rsid w:val="06C4B1B1"/>
    <w:rsid w:val="06FD3FFA"/>
    <w:rsid w:val="07CCA867"/>
    <w:rsid w:val="07CEA379"/>
    <w:rsid w:val="07D7E86E"/>
    <w:rsid w:val="080376DE"/>
    <w:rsid w:val="086BBF3E"/>
    <w:rsid w:val="093D2ACC"/>
    <w:rsid w:val="0948A772"/>
    <w:rsid w:val="096127D7"/>
    <w:rsid w:val="099CA291"/>
    <w:rsid w:val="09B3543A"/>
    <w:rsid w:val="09D8BCA4"/>
    <w:rsid w:val="0A1D2C06"/>
    <w:rsid w:val="0A5B8E6B"/>
    <w:rsid w:val="0AE2E43E"/>
    <w:rsid w:val="0AFF7FD2"/>
    <w:rsid w:val="0B0FE078"/>
    <w:rsid w:val="0B4C6FA1"/>
    <w:rsid w:val="0B5E7E55"/>
    <w:rsid w:val="0B6267E3"/>
    <w:rsid w:val="0C138930"/>
    <w:rsid w:val="0C523306"/>
    <w:rsid w:val="0C686DC2"/>
    <w:rsid w:val="0CC83ACA"/>
    <w:rsid w:val="0CDAB9BF"/>
    <w:rsid w:val="0D36D120"/>
    <w:rsid w:val="0D955F0A"/>
    <w:rsid w:val="0DE4EDB1"/>
    <w:rsid w:val="0E2380B9"/>
    <w:rsid w:val="0E7A26D5"/>
    <w:rsid w:val="0F1D5123"/>
    <w:rsid w:val="0F6882BE"/>
    <w:rsid w:val="0F759CEF"/>
    <w:rsid w:val="0F87C922"/>
    <w:rsid w:val="10A27C08"/>
    <w:rsid w:val="118AD9BA"/>
    <w:rsid w:val="12168BE2"/>
    <w:rsid w:val="124964FB"/>
    <w:rsid w:val="12530DD7"/>
    <w:rsid w:val="126178EE"/>
    <w:rsid w:val="12E97641"/>
    <w:rsid w:val="13018013"/>
    <w:rsid w:val="1345219B"/>
    <w:rsid w:val="13555BD5"/>
    <w:rsid w:val="1395DA3B"/>
    <w:rsid w:val="13A19F80"/>
    <w:rsid w:val="14C31EA9"/>
    <w:rsid w:val="1522B168"/>
    <w:rsid w:val="154A0424"/>
    <w:rsid w:val="16662F40"/>
    <w:rsid w:val="16831EF4"/>
    <w:rsid w:val="169370B8"/>
    <w:rsid w:val="1727574B"/>
    <w:rsid w:val="173B1AC0"/>
    <w:rsid w:val="17429609"/>
    <w:rsid w:val="17D82722"/>
    <w:rsid w:val="17F1ACA6"/>
    <w:rsid w:val="17FCDB1F"/>
    <w:rsid w:val="184A49B9"/>
    <w:rsid w:val="186B0BE6"/>
    <w:rsid w:val="18818A4B"/>
    <w:rsid w:val="18C4E79C"/>
    <w:rsid w:val="18F98B53"/>
    <w:rsid w:val="1947172A"/>
    <w:rsid w:val="194F604C"/>
    <w:rsid w:val="1977B8C9"/>
    <w:rsid w:val="19AAE51E"/>
    <w:rsid w:val="19F41EB5"/>
    <w:rsid w:val="19FD3EFA"/>
    <w:rsid w:val="1A37D019"/>
    <w:rsid w:val="1A8EAEF6"/>
    <w:rsid w:val="1AB3D11B"/>
    <w:rsid w:val="1B8ABA08"/>
    <w:rsid w:val="1BB36F66"/>
    <w:rsid w:val="1BE76AB6"/>
    <w:rsid w:val="1C184A8B"/>
    <w:rsid w:val="1C63CB27"/>
    <w:rsid w:val="1C68CC6E"/>
    <w:rsid w:val="1CF9D65F"/>
    <w:rsid w:val="1D1F790E"/>
    <w:rsid w:val="1D5EF435"/>
    <w:rsid w:val="1D7194A7"/>
    <w:rsid w:val="1D7E642C"/>
    <w:rsid w:val="1D931E18"/>
    <w:rsid w:val="1EA9A20C"/>
    <w:rsid w:val="20036C2B"/>
    <w:rsid w:val="20E6D68B"/>
    <w:rsid w:val="21CD3816"/>
    <w:rsid w:val="21D92EA5"/>
    <w:rsid w:val="21ECA937"/>
    <w:rsid w:val="22210242"/>
    <w:rsid w:val="224EDD37"/>
    <w:rsid w:val="225E6939"/>
    <w:rsid w:val="2271F13F"/>
    <w:rsid w:val="22E48B3F"/>
    <w:rsid w:val="232E2791"/>
    <w:rsid w:val="23F0722E"/>
    <w:rsid w:val="242E4692"/>
    <w:rsid w:val="248918F0"/>
    <w:rsid w:val="2500686B"/>
    <w:rsid w:val="256521A3"/>
    <w:rsid w:val="25BF6D11"/>
    <w:rsid w:val="25C26402"/>
    <w:rsid w:val="262FB3CD"/>
    <w:rsid w:val="268E467E"/>
    <w:rsid w:val="275D9E64"/>
    <w:rsid w:val="276672A6"/>
    <w:rsid w:val="27759212"/>
    <w:rsid w:val="27EA85F5"/>
    <w:rsid w:val="28F0675C"/>
    <w:rsid w:val="29B10BC5"/>
    <w:rsid w:val="29E66B4D"/>
    <w:rsid w:val="2A06BD49"/>
    <w:rsid w:val="2A093315"/>
    <w:rsid w:val="2A1DB6E1"/>
    <w:rsid w:val="2A5123C5"/>
    <w:rsid w:val="2A6E6693"/>
    <w:rsid w:val="2A958B7D"/>
    <w:rsid w:val="2ABC2FD1"/>
    <w:rsid w:val="2ACCF79E"/>
    <w:rsid w:val="2AFD4A27"/>
    <w:rsid w:val="2B0DE07F"/>
    <w:rsid w:val="2B6994C4"/>
    <w:rsid w:val="2B7A5CE0"/>
    <w:rsid w:val="2BA4A4BF"/>
    <w:rsid w:val="2C4794D6"/>
    <w:rsid w:val="2C7081BA"/>
    <w:rsid w:val="2CCA30B6"/>
    <w:rsid w:val="2D430759"/>
    <w:rsid w:val="2D44A0C1"/>
    <w:rsid w:val="2D57D09F"/>
    <w:rsid w:val="2D878EC7"/>
    <w:rsid w:val="2DA3EE1A"/>
    <w:rsid w:val="2DE63E1F"/>
    <w:rsid w:val="2EB3CDC1"/>
    <w:rsid w:val="2F03164F"/>
    <w:rsid w:val="2F0AC189"/>
    <w:rsid w:val="31064EBB"/>
    <w:rsid w:val="3114ACCC"/>
    <w:rsid w:val="311E2C73"/>
    <w:rsid w:val="312AD0BC"/>
    <w:rsid w:val="31CD5B3C"/>
    <w:rsid w:val="3328FD58"/>
    <w:rsid w:val="33493DBB"/>
    <w:rsid w:val="34013E65"/>
    <w:rsid w:val="34102A26"/>
    <w:rsid w:val="3461D135"/>
    <w:rsid w:val="3482C29C"/>
    <w:rsid w:val="34AE2DB5"/>
    <w:rsid w:val="351B8D23"/>
    <w:rsid w:val="356262BF"/>
    <w:rsid w:val="35EAA2C5"/>
    <w:rsid w:val="3659C1C8"/>
    <w:rsid w:val="3697D4D4"/>
    <w:rsid w:val="3794E2B9"/>
    <w:rsid w:val="38110878"/>
    <w:rsid w:val="38158F64"/>
    <w:rsid w:val="38434F25"/>
    <w:rsid w:val="393EE11B"/>
    <w:rsid w:val="39C23FB4"/>
    <w:rsid w:val="39D78306"/>
    <w:rsid w:val="3A383FF0"/>
    <w:rsid w:val="3AF54A86"/>
    <w:rsid w:val="3BCEB790"/>
    <w:rsid w:val="3BEC766F"/>
    <w:rsid w:val="3C088E33"/>
    <w:rsid w:val="3C58106D"/>
    <w:rsid w:val="3C8E666D"/>
    <w:rsid w:val="3CFBC202"/>
    <w:rsid w:val="3D5735A5"/>
    <w:rsid w:val="3D58093D"/>
    <w:rsid w:val="3DD6F503"/>
    <w:rsid w:val="3E3496A8"/>
    <w:rsid w:val="3E5FB6B5"/>
    <w:rsid w:val="3E9DBB91"/>
    <w:rsid w:val="3F00BE88"/>
    <w:rsid w:val="3F3FEFDC"/>
    <w:rsid w:val="3F6445FC"/>
    <w:rsid w:val="3FA40B73"/>
    <w:rsid w:val="3FB7898A"/>
    <w:rsid w:val="3FF11878"/>
    <w:rsid w:val="406FACBC"/>
    <w:rsid w:val="407B8323"/>
    <w:rsid w:val="40906376"/>
    <w:rsid w:val="40DCA4D2"/>
    <w:rsid w:val="40EC3D4A"/>
    <w:rsid w:val="41CFE540"/>
    <w:rsid w:val="42057630"/>
    <w:rsid w:val="42ADDA1C"/>
    <w:rsid w:val="4361EEE6"/>
    <w:rsid w:val="43B01F56"/>
    <w:rsid w:val="441A35DF"/>
    <w:rsid w:val="450817BA"/>
    <w:rsid w:val="4595A767"/>
    <w:rsid w:val="45AA4797"/>
    <w:rsid w:val="45B5B4D0"/>
    <w:rsid w:val="45CD32E5"/>
    <w:rsid w:val="465F6AC5"/>
    <w:rsid w:val="46FE5D5A"/>
    <w:rsid w:val="4711819C"/>
    <w:rsid w:val="4712BC8A"/>
    <w:rsid w:val="47381B4F"/>
    <w:rsid w:val="47542049"/>
    <w:rsid w:val="47614891"/>
    <w:rsid w:val="4764E126"/>
    <w:rsid w:val="479C089F"/>
    <w:rsid w:val="47BEA3CE"/>
    <w:rsid w:val="47CD4A7A"/>
    <w:rsid w:val="4809D5F1"/>
    <w:rsid w:val="48A57D7C"/>
    <w:rsid w:val="494C2DBC"/>
    <w:rsid w:val="4965A43C"/>
    <w:rsid w:val="49FB5247"/>
    <w:rsid w:val="49FC5E50"/>
    <w:rsid w:val="4A25CD6C"/>
    <w:rsid w:val="4A571E99"/>
    <w:rsid w:val="4AA43C0D"/>
    <w:rsid w:val="4AD4CC60"/>
    <w:rsid w:val="4B1FFFC7"/>
    <w:rsid w:val="4B8EA90C"/>
    <w:rsid w:val="4B99E8B5"/>
    <w:rsid w:val="4BB744D1"/>
    <w:rsid w:val="4C12BF7E"/>
    <w:rsid w:val="4C1A594F"/>
    <w:rsid w:val="4C3A6EC1"/>
    <w:rsid w:val="4CBAF782"/>
    <w:rsid w:val="4CC87B2E"/>
    <w:rsid w:val="4CE19C46"/>
    <w:rsid w:val="4CE986AC"/>
    <w:rsid w:val="4CFB2828"/>
    <w:rsid w:val="4D2A54C2"/>
    <w:rsid w:val="4E734B4E"/>
    <w:rsid w:val="4E927278"/>
    <w:rsid w:val="4ECED6E0"/>
    <w:rsid w:val="4EEC1AB7"/>
    <w:rsid w:val="4F111E7E"/>
    <w:rsid w:val="4F7D61BB"/>
    <w:rsid w:val="4F859A8F"/>
    <w:rsid w:val="4FD47252"/>
    <w:rsid w:val="5043BF02"/>
    <w:rsid w:val="50BA8D87"/>
    <w:rsid w:val="50E0AD83"/>
    <w:rsid w:val="50EE53EA"/>
    <w:rsid w:val="5125B4C4"/>
    <w:rsid w:val="5170B4E8"/>
    <w:rsid w:val="5231FEA4"/>
    <w:rsid w:val="52F1EA60"/>
    <w:rsid w:val="52F50451"/>
    <w:rsid w:val="5434287B"/>
    <w:rsid w:val="5474FDD4"/>
    <w:rsid w:val="547D821D"/>
    <w:rsid w:val="550CDF65"/>
    <w:rsid w:val="552336FA"/>
    <w:rsid w:val="5560F68F"/>
    <w:rsid w:val="5576AE40"/>
    <w:rsid w:val="5634076E"/>
    <w:rsid w:val="567E333A"/>
    <w:rsid w:val="56C31886"/>
    <w:rsid w:val="56C90940"/>
    <w:rsid w:val="574E7CE1"/>
    <w:rsid w:val="57CC83E4"/>
    <w:rsid w:val="586C6D3E"/>
    <w:rsid w:val="58A7FD4F"/>
    <w:rsid w:val="5901D3FD"/>
    <w:rsid w:val="5903FF70"/>
    <w:rsid w:val="59215C40"/>
    <w:rsid w:val="5927820C"/>
    <w:rsid w:val="5949F324"/>
    <w:rsid w:val="59570DFF"/>
    <w:rsid w:val="599A6FA3"/>
    <w:rsid w:val="59B462AA"/>
    <w:rsid w:val="59D86531"/>
    <w:rsid w:val="5A29492C"/>
    <w:rsid w:val="5A838C46"/>
    <w:rsid w:val="5A899955"/>
    <w:rsid w:val="5A9C80FA"/>
    <w:rsid w:val="5B52B79E"/>
    <w:rsid w:val="5B626487"/>
    <w:rsid w:val="5B95F567"/>
    <w:rsid w:val="5BDE1B59"/>
    <w:rsid w:val="5BE2D948"/>
    <w:rsid w:val="5C0C9E59"/>
    <w:rsid w:val="5C3D0FFF"/>
    <w:rsid w:val="5C3E006D"/>
    <w:rsid w:val="5CBAF6E6"/>
    <w:rsid w:val="5CC88DA3"/>
    <w:rsid w:val="5D3A40EF"/>
    <w:rsid w:val="5D8EEAC0"/>
    <w:rsid w:val="5E03EAB9"/>
    <w:rsid w:val="5EA0A8FD"/>
    <w:rsid w:val="5EA23089"/>
    <w:rsid w:val="5F0633FE"/>
    <w:rsid w:val="5F1E0A52"/>
    <w:rsid w:val="5FC1D943"/>
    <w:rsid w:val="608911F3"/>
    <w:rsid w:val="608D79E7"/>
    <w:rsid w:val="619F2BEB"/>
    <w:rsid w:val="61A37A69"/>
    <w:rsid w:val="6251A522"/>
    <w:rsid w:val="625E9EE8"/>
    <w:rsid w:val="62C49903"/>
    <w:rsid w:val="63843F53"/>
    <w:rsid w:val="642C51A3"/>
    <w:rsid w:val="652B5303"/>
    <w:rsid w:val="6573CE20"/>
    <w:rsid w:val="65AA92EE"/>
    <w:rsid w:val="67A74E3B"/>
    <w:rsid w:val="67C0E94E"/>
    <w:rsid w:val="67F24A04"/>
    <w:rsid w:val="681CA06C"/>
    <w:rsid w:val="6A48086C"/>
    <w:rsid w:val="6A7F3B0B"/>
    <w:rsid w:val="6B0A0F18"/>
    <w:rsid w:val="6B4CFA35"/>
    <w:rsid w:val="6B4E131D"/>
    <w:rsid w:val="6B6262A5"/>
    <w:rsid w:val="6BB443F2"/>
    <w:rsid w:val="6BDD650E"/>
    <w:rsid w:val="6BDFB3FD"/>
    <w:rsid w:val="6CB90787"/>
    <w:rsid w:val="6CB97968"/>
    <w:rsid w:val="6CC7720B"/>
    <w:rsid w:val="6CC7C78E"/>
    <w:rsid w:val="6D7DF877"/>
    <w:rsid w:val="6DD9EDA6"/>
    <w:rsid w:val="6DFAA35D"/>
    <w:rsid w:val="6E8691D5"/>
    <w:rsid w:val="6E91871F"/>
    <w:rsid w:val="6F104268"/>
    <w:rsid w:val="6F54D8C3"/>
    <w:rsid w:val="6FE5A195"/>
    <w:rsid w:val="704D3611"/>
    <w:rsid w:val="7086E08F"/>
    <w:rsid w:val="70FBFC11"/>
    <w:rsid w:val="7106C2B9"/>
    <w:rsid w:val="7122C4DD"/>
    <w:rsid w:val="71F63B01"/>
    <w:rsid w:val="7271C8D7"/>
    <w:rsid w:val="72D21B2C"/>
    <w:rsid w:val="7311D935"/>
    <w:rsid w:val="732CED8C"/>
    <w:rsid w:val="73A1DFC1"/>
    <w:rsid w:val="73C98D03"/>
    <w:rsid w:val="7592C562"/>
    <w:rsid w:val="75F32458"/>
    <w:rsid w:val="76359DA9"/>
    <w:rsid w:val="766EDDFF"/>
    <w:rsid w:val="768C0447"/>
    <w:rsid w:val="768F6766"/>
    <w:rsid w:val="7696B869"/>
    <w:rsid w:val="76B7639D"/>
    <w:rsid w:val="77112A50"/>
    <w:rsid w:val="77298CCB"/>
    <w:rsid w:val="77732927"/>
    <w:rsid w:val="77954C80"/>
    <w:rsid w:val="77C2BD61"/>
    <w:rsid w:val="77CC1C00"/>
    <w:rsid w:val="78381036"/>
    <w:rsid w:val="784C5592"/>
    <w:rsid w:val="7854B564"/>
    <w:rsid w:val="785CB0D1"/>
    <w:rsid w:val="78799C28"/>
    <w:rsid w:val="78DE2EEA"/>
    <w:rsid w:val="792AAF38"/>
    <w:rsid w:val="79BB2555"/>
    <w:rsid w:val="79F2BE87"/>
    <w:rsid w:val="7A4F1A60"/>
    <w:rsid w:val="7A72A296"/>
    <w:rsid w:val="7AE6C3FF"/>
    <w:rsid w:val="7B573D97"/>
    <w:rsid w:val="7C112764"/>
    <w:rsid w:val="7C237891"/>
    <w:rsid w:val="7C30EF04"/>
    <w:rsid w:val="7C6D7E58"/>
    <w:rsid w:val="7CF07E13"/>
    <w:rsid w:val="7E104D57"/>
    <w:rsid w:val="7E21ADB3"/>
    <w:rsid w:val="7E6E000A"/>
    <w:rsid w:val="7FA4BA71"/>
    <w:rsid w:val="7FA716E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1C8D935-9104-41FD-871D-39D67CAC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48"/>
    <w:pPr>
      <w:spacing w:after="160" w:line="276" w:lineRule="auto"/>
    </w:pPr>
    <w:rPr>
      <w:rFonts w:ascii="Georgia" w:hAnsi="Georgia"/>
      <w:color w:val="585756"/>
      <w:sz w:val="21"/>
      <w:szCs w:val="22"/>
      <w:lang w:eastAsia="en-US"/>
    </w:rPr>
  </w:style>
  <w:style w:type="paragraph" w:styleId="Heading1">
    <w:name w:val="heading 1"/>
    <w:aliases w:val="Document Header1,Title 1"/>
    <w:basedOn w:val="Normal"/>
    <w:next w:val="Normal"/>
    <w:link w:val="Heading1Ch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Heading2">
    <w:name w:val="heading 2"/>
    <w:aliases w:val="Title Header2,Chapter x.x,H2,Heading 2a,h2,2,Header 2,l2,UNDERRUBRIK 1-2"/>
    <w:basedOn w:val="Normal"/>
    <w:next w:val="Normal"/>
    <w:link w:val="Heading2Char"/>
    <w:unhideWhenUsed/>
    <w:qFormat/>
    <w:rsid w:val="00F75EC0"/>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Heading3">
    <w:name w:val="heading 3"/>
    <w:aliases w:val="Car,Section Header3,Sub-Clause Paragraph,Title 3"/>
    <w:basedOn w:val="ListParagraph"/>
    <w:next w:val="Normal"/>
    <w:link w:val="Heading3Char"/>
    <w:unhideWhenUsed/>
    <w:qFormat/>
    <w:rsid w:val="00503F7D"/>
    <w:pPr>
      <w:numPr>
        <w:ilvl w:val="2"/>
        <w:numId w:val="2"/>
      </w:numPr>
      <w:autoSpaceDE w:val="0"/>
      <w:autoSpaceDN w:val="0"/>
      <w:adjustRightInd w:val="0"/>
      <w:spacing w:before="60" w:after="60" w:line="240" w:lineRule="auto"/>
      <w:outlineLvl w:val="2"/>
    </w:pPr>
    <w:rPr>
      <w:rFonts w:ascii="Calibri" w:hAnsi="Calibri" w:cs="Calibri-Bold"/>
      <w:b/>
      <w:bCs/>
      <w:sz w:val="24"/>
      <w:szCs w:val="24"/>
    </w:rPr>
  </w:style>
  <w:style w:type="paragraph" w:styleId="Heading4">
    <w:name w:val="heading 4"/>
    <w:aliases w:val="Sub-Clause Sub-paragraph,Title 4"/>
    <w:basedOn w:val="Normal"/>
    <w:next w:val="Normal"/>
    <w:link w:val="Heading4Char"/>
    <w:unhideWhenUsed/>
    <w:qFormat/>
    <w:rsid w:val="003779D4"/>
    <w:pPr>
      <w:keepNext/>
      <w:keepLines/>
      <w:numPr>
        <w:ilvl w:val="3"/>
        <w:numId w:val="2"/>
      </w:numPr>
      <w:spacing w:before="60" w:after="60"/>
      <w:outlineLvl w:val="3"/>
    </w:pPr>
    <w:rPr>
      <w:rFonts w:eastAsia="Times New Roman"/>
      <w:b/>
      <w:iCs/>
    </w:rPr>
  </w:style>
  <w:style w:type="paragraph" w:styleId="Heading5">
    <w:name w:val="heading 5"/>
    <w:aliases w:val="(1.1.1.1.1.),a"/>
    <w:basedOn w:val="Normal"/>
    <w:next w:val="Normal"/>
    <w:link w:val="Heading5Ch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aliases w:val="centré 12"/>
    <w:basedOn w:val="Normal"/>
    <w:next w:val="Normal"/>
    <w:link w:val="Heading7Ch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Heading9">
    <w:name w:val="heading 9"/>
    <w:aliases w:val="Heading 9-paranum"/>
    <w:basedOn w:val="Normal"/>
    <w:next w:val="Normal"/>
    <w:link w:val="Heading9Ch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PlaceholderText">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Heading1Char">
    <w:name w:val="Heading 1 Char"/>
    <w:aliases w:val="Document Header1 Char,Title 1 Char"/>
    <w:link w:val="Heading1"/>
    <w:rsid w:val="00A379B8"/>
    <w:rPr>
      <w:rFonts w:cs="Calibri"/>
      <w:b/>
      <w:color w:val="FFFFFF"/>
      <w:sz w:val="32"/>
      <w:szCs w:val="32"/>
      <w:shd w:val="clear" w:color="auto" w:fill="D81A1C"/>
      <w:lang w:val="nl-NL" w:eastAsia="en-US"/>
    </w:rPr>
  </w:style>
  <w:style w:type="character" w:customStyle="1" w:styleId="Heading2Char">
    <w:name w:val="Heading 2 Char"/>
    <w:aliases w:val="Title Header2 Char,Chapter x.x Char,H2 Char,Heading 2a Char,h2 Char,2 Char,Header 2 Char,l2 Char,UNDERRUBRIK 1-2 Char"/>
    <w:link w:val="Heading2"/>
    <w:rsid w:val="00F75EC0"/>
    <w:rPr>
      <w:rFonts w:eastAsia="Times New Roman"/>
      <w:b/>
      <w:color w:val="D81A1A"/>
      <w:sz w:val="28"/>
      <w:szCs w:val="26"/>
      <w:lang w:val="nl-NL" w:eastAsia="en-US"/>
    </w:rPr>
  </w:style>
  <w:style w:type="character" w:customStyle="1" w:styleId="Heading3Char">
    <w:name w:val="Heading 3 Char"/>
    <w:aliases w:val="Car Char,Section Header3 Char,Sub-Clause Paragraph Char,Title 3 Char"/>
    <w:link w:val="Heading3"/>
    <w:rsid w:val="00503F7D"/>
    <w:rPr>
      <w:rFonts w:cs="Calibri-Bold"/>
      <w:b/>
      <w:bCs/>
      <w:color w:val="585756"/>
      <w:sz w:val="24"/>
      <w:szCs w:val="24"/>
      <w:lang w:val="nl-NL" w:eastAsia="en-US"/>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link w:val="Title"/>
    <w:uiPriority w:val="10"/>
    <w:rsid w:val="00A379B8"/>
    <w:rPr>
      <w:rFonts w:cs="Calibri-Bold"/>
      <w:b/>
      <w:bCs/>
      <w:color w:val="333333"/>
      <w:sz w:val="21"/>
      <w:szCs w:val="21"/>
      <w:lang w:val="nl-NL"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rPr>
  </w:style>
  <w:style w:type="character" w:customStyle="1" w:styleId="BasdepageCar">
    <w:name w:val="Bas de page Car"/>
    <w:link w:val="Basdepage"/>
    <w:rsid w:val="008367A0"/>
    <w:rPr>
      <w:rFonts w:ascii="Calibri" w:eastAsia="Times New Roman" w:hAnsi="Calibri" w:cs="Times New Roman"/>
      <w:color w:val="262626"/>
      <w:sz w:val="18"/>
      <w:szCs w:val="24"/>
      <w:lang w:val="nl-NL"/>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3B3"/>
  </w:style>
  <w:style w:type="character" w:styleId="Hyperlink">
    <w:name w:val="Hyperlink"/>
    <w:uiPriority w:val="99"/>
    <w:unhideWhenUsed/>
    <w:rsid w:val="00C913B3"/>
    <w:rPr>
      <w:color w:val="0563C1"/>
      <w:u w:val="single"/>
    </w:rPr>
  </w:style>
  <w:style w:type="paragraph" w:styleId="ListParagraph">
    <w:name w:val="List Paragraph"/>
    <w:aliases w:val="Blue Bullet,Bullets,References,- List tir,liste 1,puce 1,Puces,Paragraphe  revu,Listes,Bullet List Paragraph,List Paragraph (numbered (a)),Lapis Bulleted List,Liste 1,List Paragraph1,ReferencesCxSpLast,Numbered List Paragraph,RM1,3,l,L"/>
    <w:basedOn w:val="Normal"/>
    <w:link w:val="ListParagraphChar"/>
    <w:qFormat/>
    <w:rsid w:val="00AB1DAB"/>
    <w:pPr>
      <w:ind w:left="720"/>
      <w:contextualSpacing/>
    </w:pPr>
  </w:style>
  <w:style w:type="character" w:customStyle="1" w:styleId="Heading4Char">
    <w:name w:val="Heading 4 Char"/>
    <w:aliases w:val="Sub-Clause Sub-paragraph Char,Title 4 Char"/>
    <w:link w:val="Heading4"/>
    <w:rsid w:val="005D080C"/>
    <w:rPr>
      <w:rFonts w:ascii="Georgia" w:eastAsia="Times New Roman" w:hAnsi="Georgia"/>
      <w:b/>
      <w:iCs/>
      <w:color w:val="585756"/>
      <w:sz w:val="21"/>
      <w:szCs w:val="22"/>
      <w:lang w:val="nl-NL" w:eastAsia="en-US"/>
    </w:rPr>
  </w:style>
  <w:style w:type="paragraph" w:styleId="Subtitle">
    <w:name w:val="Subtitle"/>
    <w:basedOn w:val="Titrecouverture"/>
    <w:next w:val="Normal"/>
    <w:link w:val="SubtitleChar"/>
    <w:uiPriority w:val="11"/>
    <w:qFormat/>
    <w:rsid w:val="004145B4"/>
  </w:style>
  <w:style w:type="character" w:customStyle="1" w:styleId="SubtitleChar">
    <w:name w:val="Subtitle Char"/>
    <w:link w:val="Subtitle"/>
    <w:uiPriority w:val="11"/>
    <w:rsid w:val="004145B4"/>
    <w:rPr>
      <w:rFonts w:ascii="Calibri" w:hAnsi="Calibri"/>
      <w:color w:val="262626"/>
      <w:sz w:val="32"/>
    </w:rPr>
  </w:style>
  <w:style w:type="paragraph" w:styleId="TOC1">
    <w:name w:val="toc 1"/>
    <w:basedOn w:val="Normal"/>
    <w:next w:val="Normal"/>
    <w:autoRedefine/>
    <w:uiPriority w:val="39"/>
    <w:unhideWhenUsed/>
    <w:rsid w:val="00896F1D"/>
    <w:pPr>
      <w:tabs>
        <w:tab w:val="left" w:pos="567"/>
        <w:tab w:val="right" w:leader="dot" w:pos="9072"/>
      </w:tabs>
      <w:spacing w:after="100"/>
    </w:pPr>
    <w:rPr>
      <w:rFonts w:ascii="Calibri" w:hAnsi="Calibri"/>
      <w:b/>
    </w:rPr>
  </w:style>
  <w:style w:type="paragraph" w:styleId="TOC2">
    <w:name w:val="toc 2"/>
    <w:basedOn w:val="Normal"/>
    <w:next w:val="Normal"/>
    <w:autoRedefine/>
    <w:uiPriority w:val="39"/>
    <w:unhideWhenUsed/>
    <w:rsid w:val="001D49A6"/>
    <w:pPr>
      <w:tabs>
        <w:tab w:val="left" w:pos="880"/>
        <w:tab w:val="right" w:leader="dot" w:pos="9140"/>
      </w:tabs>
      <w:spacing w:after="100"/>
      <w:ind w:left="210"/>
      <w:jc w:val="both"/>
    </w:pPr>
    <w:rPr>
      <w:rFonts w:ascii="Calibri" w:hAnsi="Calibri"/>
    </w:rPr>
  </w:style>
  <w:style w:type="paragraph" w:styleId="TOC3">
    <w:name w:val="toc 3"/>
    <w:basedOn w:val="Normal"/>
    <w:next w:val="Normal"/>
    <w:autoRedefine/>
    <w:uiPriority w:val="39"/>
    <w:unhideWhenUsed/>
    <w:rsid w:val="00896F1D"/>
    <w:pPr>
      <w:tabs>
        <w:tab w:val="left" w:pos="879"/>
        <w:tab w:val="right" w:leader="dot" w:pos="9072"/>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OC4">
    <w:name w:val="toc 4"/>
    <w:basedOn w:val="Normal"/>
    <w:next w:val="Normal"/>
    <w:autoRedefine/>
    <w:uiPriority w:val="39"/>
    <w:unhideWhenUsed/>
    <w:rsid w:val="00896F1D"/>
    <w:pPr>
      <w:tabs>
        <w:tab w:val="left" w:pos="879"/>
        <w:tab w:val="right" w:leader="dot" w:pos="9072"/>
      </w:tabs>
      <w:spacing w:after="100"/>
      <w:ind w:left="210"/>
    </w:pPr>
    <w:rPr>
      <w:rFonts w:ascii="Calibri" w:hAnsi="Calibri"/>
    </w:rPr>
  </w:style>
  <w:style w:type="character" w:customStyle="1" w:styleId="Heading5Char">
    <w:name w:val="Heading 5 Char"/>
    <w:aliases w:val="(1.1.1.1.1.) Char,a Char"/>
    <w:link w:val="Heading5"/>
    <w:rsid w:val="00C45EFE"/>
    <w:rPr>
      <w:rFonts w:ascii="Calibri Light" w:eastAsia="Times New Roman" w:hAnsi="Calibri Light"/>
      <w:color w:val="2E74B5"/>
      <w:sz w:val="21"/>
      <w:szCs w:val="22"/>
      <w:lang w:val="nl-NL" w:eastAsia="en-US"/>
    </w:rPr>
  </w:style>
  <w:style w:type="character" w:customStyle="1" w:styleId="Heading6Char">
    <w:name w:val="Heading 6 Char"/>
    <w:link w:val="Heading6"/>
    <w:rsid w:val="00C45EFE"/>
    <w:rPr>
      <w:rFonts w:ascii="Calibri Light" w:eastAsia="Times New Roman" w:hAnsi="Calibri Light"/>
      <w:color w:val="1F4D78"/>
      <w:sz w:val="21"/>
      <w:szCs w:val="22"/>
      <w:lang w:val="nl-NL" w:eastAsia="en-US"/>
    </w:rPr>
  </w:style>
  <w:style w:type="character" w:customStyle="1" w:styleId="Heading7Char">
    <w:name w:val="Heading 7 Char"/>
    <w:aliases w:val="centré 12 Char"/>
    <w:link w:val="Heading7"/>
    <w:rsid w:val="00C45EFE"/>
    <w:rPr>
      <w:rFonts w:ascii="Calibri Light" w:eastAsia="Times New Roman" w:hAnsi="Calibri Light"/>
      <w:i/>
      <w:iCs/>
      <w:color w:val="1F4D78"/>
      <w:sz w:val="21"/>
      <w:szCs w:val="22"/>
      <w:lang w:val="nl-NL" w:eastAsia="en-US"/>
    </w:rPr>
  </w:style>
  <w:style w:type="character" w:customStyle="1" w:styleId="Heading8Char">
    <w:name w:val="Heading 8 Char"/>
    <w:link w:val="Heading8"/>
    <w:rsid w:val="00C45EFE"/>
    <w:rPr>
      <w:rFonts w:ascii="Calibri Light" w:eastAsia="Times New Roman" w:hAnsi="Calibri Light"/>
      <w:color w:val="272727"/>
      <w:sz w:val="21"/>
      <w:szCs w:val="21"/>
      <w:lang w:val="nl-NL" w:eastAsia="en-US"/>
    </w:rPr>
  </w:style>
  <w:style w:type="character" w:customStyle="1" w:styleId="Heading9Char">
    <w:name w:val="Heading 9 Char"/>
    <w:aliases w:val="Heading 9-paranum Char"/>
    <w:link w:val="Heading9"/>
    <w:rsid w:val="00C45EFE"/>
    <w:rPr>
      <w:rFonts w:ascii="Calibri Light" w:eastAsia="Times New Roman" w:hAnsi="Calibri Light"/>
      <w:i/>
      <w:iCs/>
      <w:color w:val="272727"/>
      <w:sz w:val="21"/>
      <w:szCs w:val="21"/>
      <w:lang w:val="nl-NL" w:eastAsia="en-US"/>
    </w:rPr>
  </w:style>
  <w:style w:type="paragraph" w:styleId="FootnoteText">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FootnoteTextChar"/>
    <w:unhideWhenUsed/>
    <w:qFormat/>
    <w:rsid w:val="00495502"/>
    <w:pPr>
      <w:spacing w:after="0" w:line="240" w:lineRule="auto"/>
    </w:pPr>
    <w:rPr>
      <w:rFonts w:ascii="Calibri" w:hAnsi="Calibri"/>
      <w:sz w:val="14"/>
      <w:szCs w:val="20"/>
    </w:rPr>
  </w:style>
  <w:style w:type="character" w:customStyle="1" w:styleId="FootnoteTextChar">
    <w:name w:val="Footnote Text Char"/>
    <w:aliases w:val="CTB Bas de page Char,Footnote Char,12pt Char,fn Char,single space Char,footnote text Char,ALTS FOOTNOTE Char,Footnote Text Quote Char,FOOTNOTES Char,Note de bas de page2 Char,Note de bas de page Car Car Car Char,Footnote Text1 Char"/>
    <w:link w:val="FootnoteText"/>
    <w:rsid w:val="00495502"/>
    <w:rPr>
      <w:rFonts w:ascii="Calibri" w:hAnsi="Calibri"/>
      <w:color w:val="585756"/>
      <w:sz w:val="14"/>
      <w:szCs w:val="20"/>
    </w:rPr>
  </w:style>
  <w:style w:type="character" w:styleId="FootnoteReference">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
    <w:name w:val="note de bas de page"/>
    <w:basedOn w:val="Normal"/>
    <w:link w:val="notedebasdepageCar"/>
    <w:qFormat/>
    <w:rsid w:val="00ED6E54"/>
    <w:pPr>
      <w:autoSpaceDE w:val="0"/>
      <w:autoSpaceDN w:val="0"/>
      <w:adjustRightInd w:val="0"/>
      <w:spacing w:after="0"/>
    </w:pPr>
    <w:rPr>
      <w:rFonts w:ascii="Calibri" w:hAnsi="Calibri" w:cs="Calibri"/>
      <w:sz w:val="14"/>
      <w:szCs w:val="21"/>
    </w:rPr>
  </w:style>
  <w:style w:type="character" w:customStyle="1" w:styleId="notedebasdepageCar">
    <w:name w:val="note de bas de page Car"/>
    <w:link w:val="notedebasdepage"/>
    <w:rsid w:val="00ED6E54"/>
    <w:rPr>
      <w:rFonts w:ascii="Calibri" w:hAnsi="Calibri" w:cs="Calibri"/>
      <w:color w:val="585756"/>
      <w:sz w:val="14"/>
      <w:szCs w:val="21"/>
    </w:rPr>
  </w:style>
  <w:style w:type="paragraph" w:styleId="BalloonText">
    <w:name w:val="Balloon Text"/>
    <w:basedOn w:val="Normal"/>
    <w:link w:val="BalloonTextChar"/>
    <w:uiPriority w:val="99"/>
    <w:semiHidden/>
    <w:unhideWhenUsed/>
    <w:rsid w:val="00F023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3A4"/>
    <w:rPr>
      <w:rFonts w:ascii="Tahoma" w:hAnsi="Tahoma" w:cs="Tahoma"/>
      <w:color w:val="585756"/>
      <w:sz w:val="16"/>
      <w:szCs w:val="16"/>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5C33F3"/>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5C33F3"/>
    <w:rPr>
      <w:rFonts w:ascii="Arial" w:eastAsia="DejaVu Sans" w:hAnsi="Arial" w:cs="Tahoma"/>
      <w:kern w:val="18"/>
      <w:szCs w:val="24"/>
      <w:lang w:val="nl-NL"/>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eastAsia="nl-NL"/>
    </w:rPr>
  </w:style>
  <w:style w:type="paragraph" w:styleId="BodyTextIndent2">
    <w:name w:val="Body Text Indent 2"/>
    <w:basedOn w:val="Normal"/>
    <w:link w:val="BodyTextIndent2Ch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rPr>
  </w:style>
  <w:style w:type="character" w:customStyle="1" w:styleId="BodyTextIndent2Char">
    <w:name w:val="Body Text Indent 2 Char"/>
    <w:link w:val="BodyTextIndent2"/>
    <w:uiPriority w:val="99"/>
    <w:semiHidden/>
    <w:rsid w:val="005F2003"/>
    <w:rPr>
      <w:rFonts w:ascii="Arial" w:eastAsia="DejaVu Sans" w:hAnsi="Arial" w:cs="Tahoma"/>
      <w:kern w:val="1"/>
      <w:sz w:val="24"/>
      <w:szCs w:val="24"/>
      <w:lang w:val="nl-NL"/>
    </w:rPr>
  </w:style>
  <w:style w:type="paragraph" w:styleId="BodyText2">
    <w:name w:val="Body Text 2"/>
    <w:basedOn w:val="Normal"/>
    <w:link w:val="BodyText2Char"/>
    <w:uiPriority w:val="99"/>
    <w:unhideWhenUsed/>
    <w:rsid w:val="005F2003"/>
    <w:pPr>
      <w:spacing w:after="120" w:line="480" w:lineRule="auto"/>
    </w:pPr>
  </w:style>
  <w:style w:type="character" w:customStyle="1" w:styleId="BodyText2Char">
    <w:name w:val="Body Text 2 Char"/>
    <w:link w:val="BodyText2"/>
    <w:uiPriority w:val="99"/>
    <w:rsid w:val="005F2003"/>
    <w:rPr>
      <w:rFonts w:ascii="Georgia" w:hAnsi="Georgia"/>
      <w:color w:val="585756"/>
      <w:sz w:val="21"/>
      <w:szCs w:val="22"/>
      <w:lang w:eastAsia="en-US"/>
    </w:rPr>
  </w:style>
  <w:style w:type="paragraph" w:customStyle="1" w:styleId="BTCBullets">
    <w:name w:val="BTC Bullets"/>
    <w:basedOn w:val="BodyText"/>
    <w:rsid w:val="00B90610"/>
    <w:pPr>
      <w:numPr>
        <w:ilvl w:val="8"/>
        <w:numId w:val="5"/>
      </w:numPr>
      <w:spacing w:after="60"/>
    </w:pPr>
  </w:style>
  <w:style w:type="character" w:customStyle="1" w:styleId="ListParagraphChar">
    <w:name w:val="List Paragraph Char"/>
    <w:aliases w:val="Blue Bullet Char,Bullets Char,References Char,- List tir Char,liste 1 Char,puce 1 Char,Puces Char,Paragraphe  revu Char,Listes Char,Bullet List Paragraph Char,List Paragraph (numbered (a)) Char,Lapis Bulleted List Char,Liste 1 Char"/>
    <w:link w:val="ListParagraph"/>
    <w:qFormat/>
    <w:rsid w:val="0061784B"/>
    <w:rPr>
      <w:rFonts w:ascii="Georgia" w:hAnsi="Georgia"/>
      <w:color w:val="585756"/>
      <w:sz w:val="21"/>
      <w:szCs w:val="22"/>
      <w:lang w:eastAsia="en-US"/>
    </w:rPr>
  </w:style>
  <w:style w:type="paragraph" w:customStyle="1" w:styleId="Default">
    <w:name w:val="Default"/>
    <w:qFormat/>
    <w:rsid w:val="00C33600"/>
    <w:pPr>
      <w:autoSpaceDE w:val="0"/>
      <w:autoSpaceDN w:val="0"/>
      <w:adjustRightInd w:val="0"/>
    </w:pPr>
    <w:rPr>
      <w:rFonts w:ascii="Georgia" w:hAnsi="Georgia" w:cs="Georgia"/>
      <w:color w:val="000000"/>
      <w:sz w:val="24"/>
      <w:szCs w:val="24"/>
      <w:lang w:eastAsia="fr-BE"/>
    </w:rPr>
  </w:style>
  <w:style w:type="paragraph" w:customStyle="1" w:styleId="TxtI">
    <w:name w:val="Txt I"/>
    <w:basedOn w:val="Normal"/>
    <w:link w:val="TxtIChar"/>
    <w:autoRedefine/>
    <w:qFormat/>
    <w:rsid w:val="00AD5CF7"/>
    <w:pPr>
      <w:widowControl w:val="0"/>
      <w:autoSpaceDE w:val="0"/>
      <w:autoSpaceDN w:val="0"/>
      <w:adjustRightInd w:val="0"/>
      <w:spacing w:before="60" w:after="60"/>
      <w:jc w:val="both"/>
    </w:pPr>
    <w:rPr>
      <w:rFonts w:ascii="Garamond" w:hAnsi="Garamond" w:cs="Arial"/>
      <w:color w:val="000000"/>
      <w:sz w:val="24"/>
    </w:rPr>
  </w:style>
  <w:style w:type="character" w:customStyle="1" w:styleId="TxtIChar">
    <w:name w:val="Txt I Char"/>
    <w:link w:val="TxtI"/>
    <w:rsid w:val="00AD5CF7"/>
    <w:rPr>
      <w:rFonts w:ascii="Garamond" w:hAnsi="Garamond" w:cs="Arial"/>
      <w:color w:val="000000"/>
      <w:sz w:val="24"/>
      <w:szCs w:val="22"/>
      <w:lang w:eastAsia="en-US"/>
    </w:rPr>
  </w:style>
  <w:style w:type="paragraph" w:styleId="Caption">
    <w:name w:val="caption"/>
    <w:basedOn w:val="Normal"/>
    <w:next w:val="Normal"/>
    <w:uiPriority w:val="35"/>
    <w:unhideWhenUsed/>
    <w:qFormat/>
    <w:rsid w:val="00AD5CF7"/>
    <w:pPr>
      <w:spacing w:after="200" w:line="240" w:lineRule="auto"/>
    </w:pPr>
    <w:rPr>
      <w:i/>
      <w:iCs/>
      <w:color w:val="44546A"/>
      <w:sz w:val="18"/>
      <w:szCs w:val="18"/>
    </w:rPr>
  </w:style>
  <w:style w:type="table" w:styleId="TableGrid">
    <w:name w:val="Table Grid"/>
    <w:basedOn w:val="TableNormal"/>
    <w:uiPriority w:val="39"/>
    <w:rsid w:val="007A39D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FootnoteReference"/>
    <w:rsid w:val="00C129D1"/>
    <w:pPr>
      <w:spacing w:line="240" w:lineRule="exact"/>
    </w:pPr>
    <w:rPr>
      <w:rFonts w:ascii="Calibri" w:hAnsi="Calibri"/>
      <w:color w:val="auto"/>
      <w:sz w:val="20"/>
      <w:szCs w:val="20"/>
      <w:vertAlign w:val="superscript"/>
      <w:lang w:eastAsia="fr-BE"/>
    </w:rPr>
  </w:style>
  <w:style w:type="paragraph" w:customStyle="1" w:styleId="TableParagraph">
    <w:name w:val="Table Paragraph"/>
    <w:basedOn w:val="Normal"/>
    <w:uiPriority w:val="1"/>
    <w:qFormat/>
    <w:rsid w:val="00FB3FCD"/>
    <w:pPr>
      <w:widowControl w:val="0"/>
      <w:autoSpaceDE w:val="0"/>
      <w:autoSpaceDN w:val="0"/>
      <w:spacing w:after="0" w:line="240" w:lineRule="auto"/>
    </w:pPr>
    <w:rPr>
      <w:rFonts w:eastAsia="Georgia" w:cs="Georgia"/>
      <w:color w:val="auto"/>
      <w:sz w:val="22"/>
      <w:lang w:bidi="en-US"/>
    </w:rPr>
  </w:style>
  <w:style w:type="character" w:customStyle="1" w:styleId="NoSpacingChar">
    <w:name w:val="No Spacing Char"/>
    <w:link w:val="NoSpacing"/>
    <w:uiPriority w:val="1"/>
    <w:locked/>
    <w:rsid w:val="009A4782"/>
    <w:rPr>
      <w:lang w:val="nl-NL"/>
    </w:rPr>
  </w:style>
  <w:style w:type="paragraph" w:styleId="NoSpacing">
    <w:name w:val="No Spacing"/>
    <w:link w:val="NoSpacingChar"/>
    <w:uiPriority w:val="1"/>
    <w:qFormat/>
    <w:rsid w:val="009A4782"/>
    <w:rPr>
      <w:lang w:eastAsia="fr-BE"/>
    </w:rPr>
  </w:style>
  <w:style w:type="character" w:customStyle="1" w:styleId="eop">
    <w:name w:val="eop"/>
    <w:rsid w:val="00346F96"/>
  </w:style>
  <w:style w:type="paragraph" w:styleId="TOC5">
    <w:name w:val="toc 5"/>
    <w:basedOn w:val="Normal"/>
    <w:next w:val="Normal"/>
    <w:autoRedefine/>
    <w:uiPriority w:val="39"/>
    <w:unhideWhenUsed/>
    <w:rsid w:val="00A956F5"/>
    <w:pPr>
      <w:spacing w:after="100" w:line="259" w:lineRule="auto"/>
      <w:ind w:left="880"/>
    </w:pPr>
    <w:rPr>
      <w:rFonts w:ascii="Calibri" w:eastAsia="Times New Roman" w:hAnsi="Calibri"/>
      <w:color w:val="auto"/>
      <w:sz w:val="22"/>
      <w:lang w:eastAsia="fr-FR"/>
    </w:rPr>
  </w:style>
  <w:style w:type="paragraph" w:styleId="TOC6">
    <w:name w:val="toc 6"/>
    <w:basedOn w:val="Normal"/>
    <w:next w:val="Normal"/>
    <w:autoRedefine/>
    <w:uiPriority w:val="39"/>
    <w:unhideWhenUsed/>
    <w:rsid w:val="00A956F5"/>
    <w:pPr>
      <w:spacing w:after="100" w:line="259" w:lineRule="auto"/>
      <w:ind w:left="1100"/>
    </w:pPr>
    <w:rPr>
      <w:rFonts w:ascii="Calibri" w:eastAsia="Times New Roman" w:hAnsi="Calibri"/>
      <w:color w:val="auto"/>
      <w:sz w:val="22"/>
      <w:lang w:eastAsia="fr-FR"/>
    </w:rPr>
  </w:style>
  <w:style w:type="paragraph" w:styleId="TOC7">
    <w:name w:val="toc 7"/>
    <w:basedOn w:val="Normal"/>
    <w:next w:val="Normal"/>
    <w:autoRedefine/>
    <w:uiPriority w:val="39"/>
    <w:unhideWhenUsed/>
    <w:rsid w:val="00A956F5"/>
    <w:pPr>
      <w:spacing w:after="100" w:line="259" w:lineRule="auto"/>
      <w:ind w:left="1320"/>
    </w:pPr>
    <w:rPr>
      <w:rFonts w:ascii="Calibri" w:eastAsia="Times New Roman" w:hAnsi="Calibri"/>
      <w:color w:val="auto"/>
      <w:sz w:val="22"/>
      <w:lang w:eastAsia="fr-FR"/>
    </w:rPr>
  </w:style>
  <w:style w:type="paragraph" w:styleId="TOC8">
    <w:name w:val="toc 8"/>
    <w:basedOn w:val="Normal"/>
    <w:next w:val="Normal"/>
    <w:autoRedefine/>
    <w:uiPriority w:val="39"/>
    <w:unhideWhenUsed/>
    <w:rsid w:val="00A956F5"/>
    <w:pPr>
      <w:spacing w:after="100" w:line="259" w:lineRule="auto"/>
      <w:ind w:left="1540"/>
    </w:pPr>
    <w:rPr>
      <w:rFonts w:ascii="Calibri" w:eastAsia="Times New Roman" w:hAnsi="Calibri"/>
      <w:color w:val="auto"/>
      <w:sz w:val="22"/>
      <w:lang w:eastAsia="fr-FR"/>
    </w:rPr>
  </w:style>
  <w:style w:type="paragraph" w:styleId="TOC9">
    <w:name w:val="toc 9"/>
    <w:basedOn w:val="Normal"/>
    <w:next w:val="Normal"/>
    <w:autoRedefine/>
    <w:uiPriority w:val="39"/>
    <w:unhideWhenUsed/>
    <w:rsid w:val="00A956F5"/>
    <w:pPr>
      <w:spacing w:after="100" w:line="259" w:lineRule="auto"/>
      <w:ind w:left="1760"/>
    </w:pPr>
    <w:rPr>
      <w:rFonts w:ascii="Calibri" w:eastAsia="Times New Roman" w:hAnsi="Calibri"/>
      <w:color w:val="auto"/>
      <w:sz w:val="22"/>
      <w:lang w:eastAsia="fr-FR"/>
    </w:rPr>
  </w:style>
  <w:style w:type="character" w:styleId="UnresolvedMention">
    <w:name w:val="Unresolved Mention"/>
    <w:basedOn w:val="DefaultParagraphFont"/>
    <w:uiPriority w:val="99"/>
    <w:semiHidden/>
    <w:unhideWhenUsed/>
    <w:rsid w:val="00F05536"/>
    <w:rPr>
      <w:color w:val="605E5C"/>
      <w:shd w:val="clear" w:color="auto" w:fill="E1DFDD"/>
    </w:rPr>
  </w:style>
  <w:style w:type="character" w:styleId="FollowedHyperlink">
    <w:name w:val="FollowedHyperlink"/>
    <w:basedOn w:val="DefaultParagraphFont"/>
    <w:uiPriority w:val="99"/>
    <w:semiHidden/>
    <w:unhideWhenUsed/>
    <w:rsid w:val="008811E8"/>
    <w:rPr>
      <w:color w:val="954F72" w:themeColor="followedHyperlink"/>
      <w:u w:val="single"/>
    </w:rPr>
  </w:style>
  <w:style w:type="paragraph" w:styleId="NormalWeb">
    <w:name w:val="Normal (Web)"/>
    <w:basedOn w:val="Normal"/>
    <w:uiPriority w:val="99"/>
    <w:unhideWhenUsed/>
    <w:rsid w:val="00463071"/>
    <w:pPr>
      <w:spacing w:before="100" w:beforeAutospacing="1" w:after="100" w:afterAutospacing="1" w:line="240" w:lineRule="auto"/>
    </w:pPr>
    <w:rPr>
      <w:rFonts w:ascii="Times New Roman" w:eastAsia="Times New Roman" w:hAnsi="Times New Roman"/>
      <w:color w:val="auto"/>
      <w:sz w:val="24"/>
      <w:szCs w:val="24"/>
      <w:lang w:eastAsia="fr-CI"/>
    </w:rPr>
  </w:style>
  <w:style w:type="character" w:styleId="CommentReference">
    <w:name w:val="annotation reference"/>
    <w:basedOn w:val="DefaultParagraphFont"/>
    <w:uiPriority w:val="99"/>
    <w:semiHidden/>
    <w:unhideWhenUsed/>
    <w:rsid w:val="0074203A"/>
    <w:rPr>
      <w:sz w:val="16"/>
      <w:szCs w:val="16"/>
    </w:rPr>
  </w:style>
  <w:style w:type="paragraph" w:styleId="CommentText">
    <w:name w:val="annotation text"/>
    <w:basedOn w:val="Normal"/>
    <w:link w:val="CommentTextChar"/>
    <w:uiPriority w:val="99"/>
    <w:unhideWhenUsed/>
    <w:rsid w:val="0074203A"/>
    <w:pPr>
      <w:spacing w:line="240" w:lineRule="auto"/>
    </w:pPr>
    <w:rPr>
      <w:sz w:val="20"/>
      <w:szCs w:val="20"/>
    </w:rPr>
  </w:style>
  <w:style w:type="character" w:customStyle="1" w:styleId="CommentTextChar">
    <w:name w:val="Comment Text Char"/>
    <w:basedOn w:val="DefaultParagraphFont"/>
    <w:link w:val="CommentText"/>
    <w:uiPriority w:val="99"/>
    <w:rsid w:val="0074203A"/>
    <w:rPr>
      <w:rFonts w:ascii="Georgia" w:hAnsi="Georgia"/>
      <w:color w:val="585756"/>
      <w:lang w:val="nl-NL" w:eastAsia="en-US"/>
    </w:rPr>
  </w:style>
  <w:style w:type="paragraph" w:styleId="CommentSubject">
    <w:name w:val="annotation subject"/>
    <w:basedOn w:val="CommentText"/>
    <w:next w:val="CommentText"/>
    <w:link w:val="CommentSubjectChar"/>
    <w:uiPriority w:val="99"/>
    <w:semiHidden/>
    <w:unhideWhenUsed/>
    <w:rsid w:val="0074203A"/>
    <w:rPr>
      <w:b/>
      <w:bCs/>
    </w:rPr>
  </w:style>
  <w:style w:type="character" w:customStyle="1" w:styleId="CommentSubjectChar">
    <w:name w:val="Comment Subject Char"/>
    <w:basedOn w:val="CommentTextChar"/>
    <w:link w:val="CommentSubject"/>
    <w:uiPriority w:val="99"/>
    <w:semiHidden/>
    <w:rsid w:val="0074203A"/>
    <w:rPr>
      <w:rFonts w:ascii="Georgia" w:hAnsi="Georgia"/>
      <w:b/>
      <w:bCs/>
      <w:color w:val="585756"/>
      <w:lang w:val="nl-NL" w:eastAsia="en-US"/>
    </w:rPr>
  </w:style>
  <w:style w:type="character" w:customStyle="1" w:styleId="normaltextrun">
    <w:name w:val="normaltextrun"/>
    <w:basedOn w:val="DefaultParagraphFont"/>
    <w:rsid w:val="00B81546"/>
  </w:style>
  <w:style w:type="paragraph" w:customStyle="1" w:styleId="paragraph">
    <w:name w:val="paragraph"/>
    <w:basedOn w:val="Normal"/>
    <w:rsid w:val="00B1075F"/>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cf01">
    <w:name w:val="cf01"/>
    <w:basedOn w:val="DefaultParagraphFont"/>
    <w:rsid w:val="00AE3B25"/>
    <w:rPr>
      <w:rFonts w:ascii="Segoe UI" w:hAnsi="Segoe UI" w:cs="Segoe UI" w:hint="default"/>
      <w:color w:val="585756"/>
      <w:sz w:val="18"/>
      <w:szCs w:val="18"/>
    </w:rPr>
  </w:style>
  <w:style w:type="table" w:customStyle="1" w:styleId="TableNormal1">
    <w:name w:val="Table Normal1"/>
    <w:uiPriority w:val="2"/>
    <w:semiHidden/>
    <w:unhideWhenUsed/>
    <w:qFormat/>
    <w:rsid w:val="00D0516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Corps">
    <w:name w:val="Corps"/>
    <w:rsid w:val="00D0516C"/>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paragraph" w:styleId="Revision">
    <w:name w:val="Revision"/>
    <w:hidden/>
    <w:uiPriority w:val="99"/>
    <w:semiHidden/>
    <w:rsid w:val="00D0516C"/>
    <w:rPr>
      <w:rFonts w:ascii="Georgia" w:hAnsi="Georgia"/>
      <w:color w:val="585756"/>
      <w:sz w:val="21"/>
      <w:szCs w:val="22"/>
      <w:lang w:eastAsia="en-US"/>
    </w:rPr>
  </w:style>
  <w:style w:type="character" w:customStyle="1" w:styleId="ui-provider">
    <w:name w:val="ui-provider"/>
    <w:basedOn w:val="DefaultParagraphFont"/>
    <w:rsid w:val="00A736D6"/>
  </w:style>
  <w:style w:type="character" w:customStyle="1" w:styleId="contentpasted0">
    <w:name w:val="contentpasted0"/>
    <w:basedOn w:val="DefaultParagraphFont"/>
    <w:rsid w:val="00424066"/>
  </w:style>
  <w:style w:type="character" w:customStyle="1" w:styleId="spellingerror">
    <w:name w:val="spellingerror"/>
    <w:rsid w:val="00ED5DC6"/>
  </w:style>
  <w:style w:type="character" w:customStyle="1" w:styleId="contextualspellingandgrammarerror">
    <w:name w:val="contextualspellingandgrammarerror"/>
    <w:rsid w:val="00ED5DC6"/>
  </w:style>
  <w:style w:type="character" w:customStyle="1" w:styleId="scxw174104514">
    <w:name w:val="scxw174104514"/>
    <w:rsid w:val="00ED5DC6"/>
  </w:style>
  <w:style w:type="character" w:styleId="Mention">
    <w:name w:val="Mention"/>
    <w:basedOn w:val="DefaultParagraphFont"/>
    <w:uiPriority w:val="99"/>
    <w:unhideWhenUsed/>
    <w:rsid w:val="00F8329A"/>
    <w:rPr>
      <w:color w:val="2B579A"/>
      <w:shd w:val="clear" w:color="auto" w:fill="E1DFDD"/>
    </w:rPr>
  </w:style>
  <w:style w:type="character" w:customStyle="1" w:styleId="superscript">
    <w:name w:val="superscript"/>
    <w:basedOn w:val="DefaultParagraphFont"/>
    <w:rsid w:val="00FA619D"/>
  </w:style>
  <w:style w:type="paragraph" w:customStyle="1" w:styleId="Appendix">
    <w:name w:val="Appendix"/>
    <w:basedOn w:val="Normal"/>
    <w:link w:val="AppendixChar"/>
    <w:qFormat/>
    <w:rsid w:val="00B91A03"/>
    <w:pPr>
      <w:keepNext/>
      <w:pageBreakBefore/>
      <w:numPr>
        <w:numId w:val="32"/>
      </w:numPr>
      <w:spacing w:after="0" w:line="240" w:lineRule="auto"/>
      <w:jc w:val="center"/>
      <w:outlineLvl w:val="0"/>
    </w:pPr>
    <w:rPr>
      <w:rFonts w:ascii="Tahoma" w:eastAsia="Times New Roman" w:hAnsi="Tahoma"/>
      <w:b/>
      <w:color w:val="auto"/>
      <w:sz w:val="28"/>
      <w:szCs w:val="24"/>
      <w:u w:val="single"/>
    </w:rPr>
  </w:style>
  <w:style w:type="character" w:customStyle="1" w:styleId="AppendixChar">
    <w:name w:val="Appendix Char"/>
    <w:link w:val="Appendix"/>
    <w:rsid w:val="00B91A03"/>
    <w:rPr>
      <w:rFonts w:ascii="Tahoma" w:eastAsia="Times New Roman" w:hAnsi="Tahoma"/>
      <w:b/>
      <w:sz w:val="28"/>
      <w:szCs w:val="24"/>
      <w:u w:val="single"/>
      <w:lang w:val="nl-NL" w:eastAsia="en-US"/>
    </w:rPr>
  </w:style>
  <w:style w:type="paragraph" w:customStyle="1" w:styleId="xmsonormal">
    <w:name w:val="x_msonormal"/>
    <w:basedOn w:val="Normal"/>
    <w:rsid w:val="009F2AF4"/>
    <w:pPr>
      <w:spacing w:after="0" w:line="240" w:lineRule="auto"/>
    </w:pPr>
    <w:rPr>
      <w:rFonts w:ascii="Calibri" w:hAnsi="Calibri"/>
      <w:color w:val="auto"/>
      <w:sz w:val="22"/>
      <w:lang w:eastAsia="fr-BE"/>
    </w:rPr>
  </w:style>
  <w:style w:type="character" w:styleId="Strong">
    <w:name w:val="Strong"/>
    <w:basedOn w:val="DefaultParagraphFont"/>
    <w:uiPriority w:val="22"/>
    <w:qFormat/>
    <w:rsid w:val="00E57E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4264">
      <w:bodyDiv w:val="1"/>
      <w:marLeft w:val="0"/>
      <w:marRight w:val="0"/>
      <w:marTop w:val="0"/>
      <w:marBottom w:val="0"/>
      <w:divBdr>
        <w:top w:val="none" w:sz="0" w:space="0" w:color="auto"/>
        <w:left w:val="none" w:sz="0" w:space="0" w:color="auto"/>
        <w:bottom w:val="none" w:sz="0" w:space="0" w:color="auto"/>
        <w:right w:val="none" w:sz="0" w:space="0" w:color="auto"/>
      </w:divBdr>
      <w:divsChild>
        <w:div w:id="2133285814">
          <w:marLeft w:val="0"/>
          <w:marRight w:val="0"/>
          <w:marTop w:val="0"/>
          <w:marBottom w:val="0"/>
          <w:divBdr>
            <w:top w:val="none" w:sz="0" w:space="0" w:color="auto"/>
            <w:left w:val="none" w:sz="0" w:space="0" w:color="auto"/>
            <w:bottom w:val="none" w:sz="0" w:space="0" w:color="auto"/>
            <w:right w:val="none" w:sz="0" w:space="0" w:color="auto"/>
          </w:divBdr>
        </w:div>
        <w:div w:id="1988318217">
          <w:marLeft w:val="0"/>
          <w:marRight w:val="0"/>
          <w:marTop w:val="0"/>
          <w:marBottom w:val="0"/>
          <w:divBdr>
            <w:top w:val="none" w:sz="0" w:space="0" w:color="auto"/>
            <w:left w:val="none" w:sz="0" w:space="0" w:color="auto"/>
            <w:bottom w:val="none" w:sz="0" w:space="0" w:color="auto"/>
            <w:right w:val="none" w:sz="0" w:space="0" w:color="auto"/>
          </w:divBdr>
        </w:div>
        <w:div w:id="202062799">
          <w:marLeft w:val="0"/>
          <w:marRight w:val="0"/>
          <w:marTop w:val="0"/>
          <w:marBottom w:val="0"/>
          <w:divBdr>
            <w:top w:val="none" w:sz="0" w:space="0" w:color="auto"/>
            <w:left w:val="none" w:sz="0" w:space="0" w:color="auto"/>
            <w:bottom w:val="none" w:sz="0" w:space="0" w:color="auto"/>
            <w:right w:val="none" w:sz="0" w:space="0" w:color="auto"/>
          </w:divBdr>
        </w:div>
      </w:divsChild>
    </w:div>
    <w:div w:id="53627987">
      <w:bodyDiv w:val="1"/>
      <w:marLeft w:val="0"/>
      <w:marRight w:val="0"/>
      <w:marTop w:val="0"/>
      <w:marBottom w:val="0"/>
      <w:divBdr>
        <w:top w:val="none" w:sz="0" w:space="0" w:color="auto"/>
        <w:left w:val="none" w:sz="0" w:space="0" w:color="auto"/>
        <w:bottom w:val="none" w:sz="0" w:space="0" w:color="auto"/>
        <w:right w:val="none" w:sz="0" w:space="0" w:color="auto"/>
      </w:divBdr>
    </w:div>
    <w:div w:id="61101312">
      <w:bodyDiv w:val="1"/>
      <w:marLeft w:val="0"/>
      <w:marRight w:val="0"/>
      <w:marTop w:val="0"/>
      <w:marBottom w:val="0"/>
      <w:divBdr>
        <w:top w:val="none" w:sz="0" w:space="0" w:color="auto"/>
        <w:left w:val="none" w:sz="0" w:space="0" w:color="auto"/>
        <w:bottom w:val="none" w:sz="0" w:space="0" w:color="auto"/>
        <w:right w:val="none" w:sz="0" w:space="0" w:color="auto"/>
      </w:divBdr>
    </w:div>
    <w:div w:id="88736985">
      <w:bodyDiv w:val="1"/>
      <w:marLeft w:val="0"/>
      <w:marRight w:val="0"/>
      <w:marTop w:val="0"/>
      <w:marBottom w:val="0"/>
      <w:divBdr>
        <w:top w:val="none" w:sz="0" w:space="0" w:color="auto"/>
        <w:left w:val="none" w:sz="0" w:space="0" w:color="auto"/>
        <w:bottom w:val="none" w:sz="0" w:space="0" w:color="auto"/>
        <w:right w:val="none" w:sz="0" w:space="0" w:color="auto"/>
      </w:divBdr>
    </w:div>
    <w:div w:id="93913465">
      <w:bodyDiv w:val="1"/>
      <w:marLeft w:val="0"/>
      <w:marRight w:val="0"/>
      <w:marTop w:val="0"/>
      <w:marBottom w:val="0"/>
      <w:divBdr>
        <w:top w:val="none" w:sz="0" w:space="0" w:color="auto"/>
        <w:left w:val="none" w:sz="0" w:space="0" w:color="auto"/>
        <w:bottom w:val="none" w:sz="0" w:space="0" w:color="auto"/>
        <w:right w:val="none" w:sz="0" w:space="0" w:color="auto"/>
      </w:divBdr>
    </w:div>
    <w:div w:id="123547318">
      <w:bodyDiv w:val="1"/>
      <w:marLeft w:val="0"/>
      <w:marRight w:val="0"/>
      <w:marTop w:val="0"/>
      <w:marBottom w:val="0"/>
      <w:divBdr>
        <w:top w:val="none" w:sz="0" w:space="0" w:color="auto"/>
        <w:left w:val="none" w:sz="0" w:space="0" w:color="auto"/>
        <w:bottom w:val="none" w:sz="0" w:space="0" w:color="auto"/>
        <w:right w:val="none" w:sz="0" w:space="0" w:color="auto"/>
      </w:divBdr>
    </w:div>
    <w:div w:id="123816558">
      <w:bodyDiv w:val="1"/>
      <w:marLeft w:val="0"/>
      <w:marRight w:val="0"/>
      <w:marTop w:val="0"/>
      <w:marBottom w:val="0"/>
      <w:divBdr>
        <w:top w:val="none" w:sz="0" w:space="0" w:color="auto"/>
        <w:left w:val="none" w:sz="0" w:space="0" w:color="auto"/>
        <w:bottom w:val="none" w:sz="0" w:space="0" w:color="auto"/>
        <w:right w:val="none" w:sz="0" w:space="0" w:color="auto"/>
      </w:divBdr>
      <w:divsChild>
        <w:div w:id="256184204">
          <w:marLeft w:val="0"/>
          <w:marRight w:val="0"/>
          <w:marTop w:val="0"/>
          <w:marBottom w:val="0"/>
          <w:divBdr>
            <w:top w:val="none" w:sz="0" w:space="0" w:color="auto"/>
            <w:left w:val="none" w:sz="0" w:space="0" w:color="auto"/>
            <w:bottom w:val="none" w:sz="0" w:space="0" w:color="auto"/>
            <w:right w:val="none" w:sz="0" w:space="0" w:color="auto"/>
          </w:divBdr>
        </w:div>
        <w:div w:id="768085597">
          <w:marLeft w:val="0"/>
          <w:marRight w:val="0"/>
          <w:marTop w:val="0"/>
          <w:marBottom w:val="0"/>
          <w:divBdr>
            <w:top w:val="none" w:sz="0" w:space="0" w:color="auto"/>
            <w:left w:val="none" w:sz="0" w:space="0" w:color="auto"/>
            <w:bottom w:val="none" w:sz="0" w:space="0" w:color="auto"/>
            <w:right w:val="none" w:sz="0" w:space="0" w:color="auto"/>
          </w:divBdr>
        </w:div>
        <w:div w:id="872573584">
          <w:marLeft w:val="0"/>
          <w:marRight w:val="0"/>
          <w:marTop w:val="0"/>
          <w:marBottom w:val="0"/>
          <w:divBdr>
            <w:top w:val="none" w:sz="0" w:space="0" w:color="auto"/>
            <w:left w:val="none" w:sz="0" w:space="0" w:color="auto"/>
            <w:bottom w:val="none" w:sz="0" w:space="0" w:color="auto"/>
            <w:right w:val="none" w:sz="0" w:space="0" w:color="auto"/>
          </w:divBdr>
        </w:div>
        <w:div w:id="1176533781">
          <w:marLeft w:val="0"/>
          <w:marRight w:val="0"/>
          <w:marTop w:val="0"/>
          <w:marBottom w:val="0"/>
          <w:divBdr>
            <w:top w:val="none" w:sz="0" w:space="0" w:color="auto"/>
            <w:left w:val="none" w:sz="0" w:space="0" w:color="auto"/>
            <w:bottom w:val="none" w:sz="0" w:space="0" w:color="auto"/>
            <w:right w:val="none" w:sz="0" w:space="0" w:color="auto"/>
          </w:divBdr>
        </w:div>
        <w:div w:id="1301768848">
          <w:marLeft w:val="0"/>
          <w:marRight w:val="0"/>
          <w:marTop w:val="0"/>
          <w:marBottom w:val="0"/>
          <w:divBdr>
            <w:top w:val="none" w:sz="0" w:space="0" w:color="auto"/>
            <w:left w:val="none" w:sz="0" w:space="0" w:color="auto"/>
            <w:bottom w:val="none" w:sz="0" w:space="0" w:color="auto"/>
            <w:right w:val="none" w:sz="0" w:space="0" w:color="auto"/>
          </w:divBdr>
        </w:div>
        <w:div w:id="1353335589">
          <w:marLeft w:val="0"/>
          <w:marRight w:val="0"/>
          <w:marTop w:val="0"/>
          <w:marBottom w:val="0"/>
          <w:divBdr>
            <w:top w:val="none" w:sz="0" w:space="0" w:color="auto"/>
            <w:left w:val="none" w:sz="0" w:space="0" w:color="auto"/>
            <w:bottom w:val="none" w:sz="0" w:space="0" w:color="auto"/>
            <w:right w:val="none" w:sz="0" w:space="0" w:color="auto"/>
          </w:divBdr>
        </w:div>
        <w:div w:id="1816605133">
          <w:marLeft w:val="0"/>
          <w:marRight w:val="0"/>
          <w:marTop w:val="0"/>
          <w:marBottom w:val="0"/>
          <w:divBdr>
            <w:top w:val="none" w:sz="0" w:space="0" w:color="auto"/>
            <w:left w:val="none" w:sz="0" w:space="0" w:color="auto"/>
            <w:bottom w:val="none" w:sz="0" w:space="0" w:color="auto"/>
            <w:right w:val="none" w:sz="0" w:space="0" w:color="auto"/>
          </w:divBdr>
        </w:div>
        <w:div w:id="1966230721">
          <w:marLeft w:val="0"/>
          <w:marRight w:val="0"/>
          <w:marTop w:val="0"/>
          <w:marBottom w:val="0"/>
          <w:divBdr>
            <w:top w:val="none" w:sz="0" w:space="0" w:color="auto"/>
            <w:left w:val="none" w:sz="0" w:space="0" w:color="auto"/>
            <w:bottom w:val="none" w:sz="0" w:space="0" w:color="auto"/>
            <w:right w:val="none" w:sz="0" w:space="0" w:color="auto"/>
          </w:divBdr>
        </w:div>
        <w:div w:id="2065326899">
          <w:marLeft w:val="0"/>
          <w:marRight w:val="0"/>
          <w:marTop w:val="0"/>
          <w:marBottom w:val="0"/>
          <w:divBdr>
            <w:top w:val="none" w:sz="0" w:space="0" w:color="auto"/>
            <w:left w:val="none" w:sz="0" w:space="0" w:color="auto"/>
            <w:bottom w:val="none" w:sz="0" w:space="0" w:color="auto"/>
            <w:right w:val="none" w:sz="0" w:space="0" w:color="auto"/>
          </w:divBdr>
        </w:div>
        <w:div w:id="2082168989">
          <w:marLeft w:val="0"/>
          <w:marRight w:val="0"/>
          <w:marTop w:val="0"/>
          <w:marBottom w:val="0"/>
          <w:divBdr>
            <w:top w:val="none" w:sz="0" w:space="0" w:color="auto"/>
            <w:left w:val="none" w:sz="0" w:space="0" w:color="auto"/>
            <w:bottom w:val="none" w:sz="0" w:space="0" w:color="auto"/>
            <w:right w:val="none" w:sz="0" w:space="0" w:color="auto"/>
          </w:divBdr>
        </w:div>
      </w:divsChild>
    </w:div>
    <w:div w:id="127937463">
      <w:bodyDiv w:val="1"/>
      <w:marLeft w:val="0"/>
      <w:marRight w:val="0"/>
      <w:marTop w:val="0"/>
      <w:marBottom w:val="0"/>
      <w:divBdr>
        <w:top w:val="none" w:sz="0" w:space="0" w:color="auto"/>
        <w:left w:val="none" w:sz="0" w:space="0" w:color="auto"/>
        <w:bottom w:val="none" w:sz="0" w:space="0" w:color="auto"/>
        <w:right w:val="none" w:sz="0" w:space="0" w:color="auto"/>
      </w:divBdr>
      <w:divsChild>
        <w:div w:id="62653632">
          <w:marLeft w:val="0"/>
          <w:marRight w:val="0"/>
          <w:marTop w:val="0"/>
          <w:marBottom w:val="0"/>
          <w:divBdr>
            <w:top w:val="none" w:sz="0" w:space="0" w:color="auto"/>
            <w:left w:val="none" w:sz="0" w:space="0" w:color="auto"/>
            <w:bottom w:val="none" w:sz="0" w:space="0" w:color="auto"/>
            <w:right w:val="none" w:sz="0" w:space="0" w:color="auto"/>
          </w:divBdr>
        </w:div>
        <w:div w:id="573394060">
          <w:marLeft w:val="0"/>
          <w:marRight w:val="0"/>
          <w:marTop w:val="0"/>
          <w:marBottom w:val="0"/>
          <w:divBdr>
            <w:top w:val="none" w:sz="0" w:space="0" w:color="auto"/>
            <w:left w:val="none" w:sz="0" w:space="0" w:color="auto"/>
            <w:bottom w:val="none" w:sz="0" w:space="0" w:color="auto"/>
            <w:right w:val="none" w:sz="0" w:space="0" w:color="auto"/>
          </w:divBdr>
        </w:div>
        <w:div w:id="676349118">
          <w:marLeft w:val="0"/>
          <w:marRight w:val="0"/>
          <w:marTop w:val="0"/>
          <w:marBottom w:val="0"/>
          <w:divBdr>
            <w:top w:val="none" w:sz="0" w:space="0" w:color="auto"/>
            <w:left w:val="none" w:sz="0" w:space="0" w:color="auto"/>
            <w:bottom w:val="none" w:sz="0" w:space="0" w:color="auto"/>
            <w:right w:val="none" w:sz="0" w:space="0" w:color="auto"/>
          </w:divBdr>
        </w:div>
        <w:div w:id="852770011">
          <w:marLeft w:val="0"/>
          <w:marRight w:val="0"/>
          <w:marTop w:val="0"/>
          <w:marBottom w:val="0"/>
          <w:divBdr>
            <w:top w:val="none" w:sz="0" w:space="0" w:color="auto"/>
            <w:left w:val="none" w:sz="0" w:space="0" w:color="auto"/>
            <w:bottom w:val="none" w:sz="0" w:space="0" w:color="auto"/>
            <w:right w:val="none" w:sz="0" w:space="0" w:color="auto"/>
          </w:divBdr>
        </w:div>
        <w:div w:id="890849742">
          <w:marLeft w:val="0"/>
          <w:marRight w:val="0"/>
          <w:marTop w:val="0"/>
          <w:marBottom w:val="0"/>
          <w:divBdr>
            <w:top w:val="none" w:sz="0" w:space="0" w:color="auto"/>
            <w:left w:val="none" w:sz="0" w:space="0" w:color="auto"/>
            <w:bottom w:val="none" w:sz="0" w:space="0" w:color="auto"/>
            <w:right w:val="none" w:sz="0" w:space="0" w:color="auto"/>
          </w:divBdr>
        </w:div>
        <w:div w:id="936212002">
          <w:marLeft w:val="0"/>
          <w:marRight w:val="0"/>
          <w:marTop w:val="0"/>
          <w:marBottom w:val="0"/>
          <w:divBdr>
            <w:top w:val="none" w:sz="0" w:space="0" w:color="auto"/>
            <w:left w:val="none" w:sz="0" w:space="0" w:color="auto"/>
            <w:bottom w:val="none" w:sz="0" w:space="0" w:color="auto"/>
            <w:right w:val="none" w:sz="0" w:space="0" w:color="auto"/>
          </w:divBdr>
        </w:div>
        <w:div w:id="1124156640">
          <w:marLeft w:val="0"/>
          <w:marRight w:val="0"/>
          <w:marTop w:val="0"/>
          <w:marBottom w:val="0"/>
          <w:divBdr>
            <w:top w:val="none" w:sz="0" w:space="0" w:color="auto"/>
            <w:left w:val="none" w:sz="0" w:space="0" w:color="auto"/>
            <w:bottom w:val="none" w:sz="0" w:space="0" w:color="auto"/>
            <w:right w:val="none" w:sz="0" w:space="0" w:color="auto"/>
          </w:divBdr>
        </w:div>
        <w:div w:id="1493832653">
          <w:marLeft w:val="0"/>
          <w:marRight w:val="0"/>
          <w:marTop w:val="0"/>
          <w:marBottom w:val="0"/>
          <w:divBdr>
            <w:top w:val="none" w:sz="0" w:space="0" w:color="auto"/>
            <w:left w:val="none" w:sz="0" w:space="0" w:color="auto"/>
            <w:bottom w:val="none" w:sz="0" w:space="0" w:color="auto"/>
            <w:right w:val="none" w:sz="0" w:space="0" w:color="auto"/>
          </w:divBdr>
        </w:div>
        <w:div w:id="1902406201">
          <w:marLeft w:val="0"/>
          <w:marRight w:val="0"/>
          <w:marTop w:val="0"/>
          <w:marBottom w:val="0"/>
          <w:divBdr>
            <w:top w:val="none" w:sz="0" w:space="0" w:color="auto"/>
            <w:left w:val="none" w:sz="0" w:space="0" w:color="auto"/>
            <w:bottom w:val="none" w:sz="0" w:space="0" w:color="auto"/>
            <w:right w:val="none" w:sz="0" w:space="0" w:color="auto"/>
          </w:divBdr>
        </w:div>
        <w:div w:id="1960867491">
          <w:marLeft w:val="0"/>
          <w:marRight w:val="0"/>
          <w:marTop w:val="0"/>
          <w:marBottom w:val="0"/>
          <w:divBdr>
            <w:top w:val="none" w:sz="0" w:space="0" w:color="auto"/>
            <w:left w:val="none" w:sz="0" w:space="0" w:color="auto"/>
            <w:bottom w:val="none" w:sz="0" w:space="0" w:color="auto"/>
            <w:right w:val="none" w:sz="0" w:space="0" w:color="auto"/>
          </w:divBdr>
        </w:div>
      </w:divsChild>
    </w:div>
    <w:div w:id="141626454">
      <w:bodyDiv w:val="1"/>
      <w:marLeft w:val="0"/>
      <w:marRight w:val="0"/>
      <w:marTop w:val="0"/>
      <w:marBottom w:val="0"/>
      <w:divBdr>
        <w:top w:val="none" w:sz="0" w:space="0" w:color="auto"/>
        <w:left w:val="none" w:sz="0" w:space="0" w:color="auto"/>
        <w:bottom w:val="none" w:sz="0" w:space="0" w:color="auto"/>
        <w:right w:val="none" w:sz="0" w:space="0" w:color="auto"/>
      </w:divBdr>
      <w:divsChild>
        <w:div w:id="593128582">
          <w:marLeft w:val="0"/>
          <w:marRight w:val="0"/>
          <w:marTop w:val="0"/>
          <w:marBottom w:val="0"/>
          <w:divBdr>
            <w:top w:val="none" w:sz="0" w:space="0" w:color="auto"/>
            <w:left w:val="none" w:sz="0" w:space="0" w:color="auto"/>
            <w:bottom w:val="none" w:sz="0" w:space="0" w:color="auto"/>
            <w:right w:val="none" w:sz="0" w:space="0" w:color="auto"/>
          </w:divBdr>
          <w:divsChild>
            <w:div w:id="40448017">
              <w:marLeft w:val="0"/>
              <w:marRight w:val="0"/>
              <w:marTop w:val="0"/>
              <w:marBottom w:val="0"/>
              <w:divBdr>
                <w:top w:val="none" w:sz="0" w:space="0" w:color="auto"/>
                <w:left w:val="none" w:sz="0" w:space="0" w:color="auto"/>
                <w:bottom w:val="none" w:sz="0" w:space="0" w:color="auto"/>
                <w:right w:val="none" w:sz="0" w:space="0" w:color="auto"/>
              </w:divBdr>
            </w:div>
            <w:div w:id="10769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7299">
      <w:bodyDiv w:val="1"/>
      <w:marLeft w:val="0"/>
      <w:marRight w:val="0"/>
      <w:marTop w:val="0"/>
      <w:marBottom w:val="0"/>
      <w:divBdr>
        <w:top w:val="none" w:sz="0" w:space="0" w:color="auto"/>
        <w:left w:val="none" w:sz="0" w:space="0" w:color="auto"/>
        <w:bottom w:val="none" w:sz="0" w:space="0" w:color="auto"/>
        <w:right w:val="none" w:sz="0" w:space="0" w:color="auto"/>
      </w:divBdr>
    </w:div>
    <w:div w:id="259412143">
      <w:bodyDiv w:val="1"/>
      <w:marLeft w:val="0"/>
      <w:marRight w:val="0"/>
      <w:marTop w:val="0"/>
      <w:marBottom w:val="0"/>
      <w:divBdr>
        <w:top w:val="none" w:sz="0" w:space="0" w:color="auto"/>
        <w:left w:val="none" w:sz="0" w:space="0" w:color="auto"/>
        <w:bottom w:val="none" w:sz="0" w:space="0" w:color="auto"/>
        <w:right w:val="none" w:sz="0" w:space="0" w:color="auto"/>
      </w:divBdr>
    </w:div>
    <w:div w:id="293292550">
      <w:bodyDiv w:val="1"/>
      <w:marLeft w:val="0"/>
      <w:marRight w:val="0"/>
      <w:marTop w:val="0"/>
      <w:marBottom w:val="0"/>
      <w:divBdr>
        <w:top w:val="none" w:sz="0" w:space="0" w:color="auto"/>
        <w:left w:val="none" w:sz="0" w:space="0" w:color="auto"/>
        <w:bottom w:val="none" w:sz="0" w:space="0" w:color="auto"/>
        <w:right w:val="none" w:sz="0" w:space="0" w:color="auto"/>
      </w:divBdr>
      <w:divsChild>
        <w:div w:id="301422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484717">
      <w:bodyDiv w:val="1"/>
      <w:marLeft w:val="0"/>
      <w:marRight w:val="0"/>
      <w:marTop w:val="0"/>
      <w:marBottom w:val="0"/>
      <w:divBdr>
        <w:top w:val="none" w:sz="0" w:space="0" w:color="auto"/>
        <w:left w:val="none" w:sz="0" w:space="0" w:color="auto"/>
        <w:bottom w:val="none" w:sz="0" w:space="0" w:color="auto"/>
        <w:right w:val="none" w:sz="0" w:space="0" w:color="auto"/>
      </w:divBdr>
    </w:div>
    <w:div w:id="301666177">
      <w:bodyDiv w:val="1"/>
      <w:marLeft w:val="0"/>
      <w:marRight w:val="0"/>
      <w:marTop w:val="0"/>
      <w:marBottom w:val="0"/>
      <w:divBdr>
        <w:top w:val="none" w:sz="0" w:space="0" w:color="auto"/>
        <w:left w:val="none" w:sz="0" w:space="0" w:color="auto"/>
        <w:bottom w:val="none" w:sz="0" w:space="0" w:color="auto"/>
        <w:right w:val="none" w:sz="0" w:space="0" w:color="auto"/>
      </w:divBdr>
      <w:divsChild>
        <w:div w:id="19164476">
          <w:marLeft w:val="0"/>
          <w:marRight w:val="0"/>
          <w:marTop w:val="0"/>
          <w:marBottom w:val="0"/>
          <w:divBdr>
            <w:top w:val="none" w:sz="0" w:space="0" w:color="auto"/>
            <w:left w:val="none" w:sz="0" w:space="0" w:color="auto"/>
            <w:bottom w:val="none" w:sz="0" w:space="0" w:color="auto"/>
            <w:right w:val="none" w:sz="0" w:space="0" w:color="auto"/>
          </w:divBdr>
        </w:div>
        <w:div w:id="915474563">
          <w:marLeft w:val="0"/>
          <w:marRight w:val="0"/>
          <w:marTop w:val="0"/>
          <w:marBottom w:val="0"/>
          <w:divBdr>
            <w:top w:val="none" w:sz="0" w:space="0" w:color="auto"/>
            <w:left w:val="none" w:sz="0" w:space="0" w:color="auto"/>
            <w:bottom w:val="none" w:sz="0" w:space="0" w:color="auto"/>
            <w:right w:val="none" w:sz="0" w:space="0" w:color="auto"/>
          </w:divBdr>
        </w:div>
        <w:div w:id="227423186">
          <w:marLeft w:val="0"/>
          <w:marRight w:val="0"/>
          <w:marTop w:val="0"/>
          <w:marBottom w:val="0"/>
          <w:divBdr>
            <w:top w:val="none" w:sz="0" w:space="0" w:color="auto"/>
            <w:left w:val="none" w:sz="0" w:space="0" w:color="auto"/>
            <w:bottom w:val="none" w:sz="0" w:space="0" w:color="auto"/>
            <w:right w:val="none" w:sz="0" w:space="0" w:color="auto"/>
          </w:divBdr>
        </w:div>
      </w:divsChild>
    </w:div>
    <w:div w:id="306210585">
      <w:bodyDiv w:val="1"/>
      <w:marLeft w:val="0"/>
      <w:marRight w:val="0"/>
      <w:marTop w:val="0"/>
      <w:marBottom w:val="0"/>
      <w:divBdr>
        <w:top w:val="none" w:sz="0" w:space="0" w:color="auto"/>
        <w:left w:val="none" w:sz="0" w:space="0" w:color="auto"/>
        <w:bottom w:val="none" w:sz="0" w:space="0" w:color="auto"/>
        <w:right w:val="none" w:sz="0" w:space="0" w:color="auto"/>
      </w:divBdr>
    </w:div>
    <w:div w:id="314918210">
      <w:bodyDiv w:val="1"/>
      <w:marLeft w:val="0"/>
      <w:marRight w:val="0"/>
      <w:marTop w:val="0"/>
      <w:marBottom w:val="0"/>
      <w:divBdr>
        <w:top w:val="none" w:sz="0" w:space="0" w:color="auto"/>
        <w:left w:val="none" w:sz="0" w:space="0" w:color="auto"/>
        <w:bottom w:val="none" w:sz="0" w:space="0" w:color="auto"/>
        <w:right w:val="none" w:sz="0" w:space="0" w:color="auto"/>
      </w:divBdr>
    </w:div>
    <w:div w:id="318311958">
      <w:bodyDiv w:val="1"/>
      <w:marLeft w:val="0"/>
      <w:marRight w:val="0"/>
      <w:marTop w:val="0"/>
      <w:marBottom w:val="0"/>
      <w:divBdr>
        <w:top w:val="none" w:sz="0" w:space="0" w:color="auto"/>
        <w:left w:val="none" w:sz="0" w:space="0" w:color="auto"/>
        <w:bottom w:val="none" w:sz="0" w:space="0" w:color="auto"/>
        <w:right w:val="none" w:sz="0" w:space="0" w:color="auto"/>
      </w:divBdr>
    </w:div>
    <w:div w:id="383142425">
      <w:bodyDiv w:val="1"/>
      <w:marLeft w:val="0"/>
      <w:marRight w:val="0"/>
      <w:marTop w:val="0"/>
      <w:marBottom w:val="0"/>
      <w:divBdr>
        <w:top w:val="none" w:sz="0" w:space="0" w:color="auto"/>
        <w:left w:val="none" w:sz="0" w:space="0" w:color="auto"/>
        <w:bottom w:val="none" w:sz="0" w:space="0" w:color="auto"/>
        <w:right w:val="none" w:sz="0" w:space="0" w:color="auto"/>
      </w:divBdr>
    </w:div>
    <w:div w:id="407582122">
      <w:bodyDiv w:val="1"/>
      <w:marLeft w:val="0"/>
      <w:marRight w:val="0"/>
      <w:marTop w:val="0"/>
      <w:marBottom w:val="0"/>
      <w:divBdr>
        <w:top w:val="none" w:sz="0" w:space="0" w:color="auto"/>
        <w:left w:val="none" w:sz="0" w:space="0" w:color="auto"/>
        <w:bottom w:val="none" w:sz="0" w:space="0" w:color="auto"/>
        <w:right w:val="none" w:sz="0" w:space="0" w:color="auto"/>
      </w:divBdr>
      <w:divsChild>
        <w:div w:id="204439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868516">
      <w:bodyDiv w:val="1"/>
      <w:marLeft w:val="0"/>
      <w:marRight w:val="0"/>
      <w:marTop w:val="0"/>
      <w:marBottom w:val="0"/>
      <w:divBdr>
        <w:top w:val="none" w:sz="0" w:space="0" w:color="auto"/>
        <w:left w:val="none" w:sz="0" w:space="0" w:color="auto"/>
        <w:bottom w:val="none" w:sz="0" w:space="0" w:color="auto"/>
        <w:right w:val="none" w:sz="0" w:space="0" w:color="auto"/>
      </w:divBdr>
    </w:div>
    <w:div w:id="490027376">
      <w:bodyDiv w:val="1"/>
      <w:marLeft w:val="0"/>
      <w:marRight w:val="0"/>
      <w:marTop w:val="0"/>
      <w:marBottom w:val="0"/>
      <w:divBdr>
        <w:top w:val="none" w:sz="0" w:space="0" w:color="auto"/>
        <w:left w:val="none" w:sz="0" w:space="0" w:color="auto"/>
        <w:bottom w:val="none" w:sz="0" w:space="0" w:color="auto"/>
        <w:right w:val="none" w:sz="0" w:space="0" w:color="auto"/>
      </w:divBdr>
      <w:divsChild>
        <w:div w:id="60100577">
          <w:marLeft w:val="0"/>
          <w:marRight w:val="0"/>
          <w:marTop w:val="0"/>
          <w:marBottom w:val="0"/>
          <w:divBdr>
            <w:top w:val="none" w:sz="0" w:space="0" w:color="auto"/>
            <w:left w:val="none" w:sz="0" w:space="0" w:color="auto"/>
            <w:bottom w:val="none" w:sz="0" w:space="0" w:color="auto"/>
            <w:right w:val="none" w:sz="0" w:space="0" w:color="auto"/>
          </w:divBdr>
        </w:div>
        <w:div w:id="688290490">
          <w:marLeft w:val="0"/>
          <w:marRight w:val="0"/>
          <w:marTop w:val="0"/>
          <w:marBottom w:val="0"/>
          <w:divBdr>
            <w:top w:val="none" w:sz="0" w:space="0" w:color="auto"/>
            <w:left w:val="none" w:sz="0" w:space="0" w:color="auto"/>
            <w:bottom w:val="none" w:sz="0" w:space="0" w:color="auto"/>
            <w:right w:val="none" w:sz="0" w:space="0" w:color="auto"/>
          </w:divBdr>
        </w:div>
        <w:div w:id="859663499">
          <w:marLeft w:val="0"/>
          <w:marRight w:val="0"/>
          <w:marTop w:val="0"/>
          <w:marBottom w:val="0"/>
          <w:divBdr>
            <w:top w:val="none" w:sz="0" w:space="0" w:color="auto"/>
            <w:left w:val="none" w:sz="0" w:space="0" w:color="auto"/>
            <w:bottom w:val="none" w:sz="0" w:space="0" w:color="auto"/>
            <w:right w:val="none" w:sz="0" w:space="0" w:color="auto"/>
          </w:divBdr>
        </w:div>
        <w:div w:id="1136752733">
          <w:marLeft w:val="0"/>
          <w:marRight w:val="0"/>
          <w:marTop w:val="0"/>
          <w:marBottom w:val="0"/>
          <w:divBdr>
            <w:top w:val="none" w:sz="0" w:space="0" w:color="auto"/>
            <w:left w:val="none" w:sz="0" w:space="0" w:color="auto"/>
            <w:bottom w:val="none" w:sz="0" w:space="0" w:color="auto"/>
            <w:right w:val="none" w:sz="0" w:space="0" w:color="auto"/>
          </w:divBdr>
        </w:div>
        <w:div w:id="1424183081">
          <w:marLeft w:val="0"/>
          <w:marRight w:val="0"/>
          <w:marTop w:val="0"/>
          <w:marBottom w:val="0"/>
          <w:divBdr>
            <w:top w:val="none" w:sz="0" w:space="0" w:color="auto"/>
            <w:left w:val="none" w:sz="0" w:space="0" w:color="auto"/>
            <w:bottom w:val="none" w:sz="0" w:space="0" w:color="auto"/>
            <w:right w:val="none" w:sz="0" w:space="0" w:color="auto"/>
          </w:divBdr>
        </w:div>
        <w:div w:id="1484468968">
          <w:marLeft w:val="0"/>
          <w:marRight w:val="0"/>
          <w:marTop w:val="0"/>
          <w:marBottom w:val="0"/>
          <w:divBdr>
            <w:top w:val="none" w:sz="0" w:space="0" w:color="auto"/>
            <w:left w:val="none" w:sz="0" w:space="0" w:color="auto"/>
            <w:bottom w:val="none" w:sz="0" w:space="0" w:color="auto"/>
            <w:right w:val="none" w:sz="0" w:space="0" w:color="auto"/>
          </w:divBdr>
        </w:div>
        <w:div w:id="1706832713">
          <w:marLeft w:val="0"/>
          <w:marRight w:val="0"/>
          <w:marTop w:val="0"/>
          <w:marBottom w:val="0"/>
          <w:divBdr>
            <w:top w:val="none" w:sz="0" w:space="0" w:color="auto"/>
            <w:left w:val="none" w:sz="0" w:space="0" w:color="auto"/>
            <w:bottom w:val="none" w:sz="0" w:space="0" w:color="auto"/>
            <w:right w:val="none" w:sz="0" w:space="0" w:color="auto"/>
          </w:divBdr>
        </w:div>
        <w:div w:id="1746994303">
          <w:marLeft w:val="0"/>
          <w:marRight w:val="0"/>
          <w:marTop w:val="0"/>
          <w:marBottom w:val="0"/>
          <w:divBdr>
            <w:top w:val="none" w:sz="0" w:space="0" w:color="auto"/>
            <w:left w:val="none" w:sz="0" w:space="0" w:color="auto"/>
            <w:bottom w:val="none" w:sz="0" w:space="0" w:color="auto"/>
            <w:right w:val="none" w:sz="0" w:space="0" w:color="auto"/>
          </w:divBdr>
          <w:divsChild>
            <w:div w:id="358356432">
              <w:marLeft w:val="0"/>
              <w:marRight w:val="0"/>
              <w:marTop w:val="0"/>
              <w:marBottom w:val="0"/>
              <w:divBdr>
                <w:top w:val="none" w:sz="0" w:space="0" w:color="auto"/>
                <w:left w:val="none" w:sz="0" w:space="0" w:color="auto"/>
                <w:bottom w:val="none" w:sz="0" w:space="0" w:color="auto"/>
                <w:right w:val="none" w:sz="0" w:space="0" w:color="auto"/>
              </w:divBdr>
            </w:div>
            <w:div w:id="378940763">
              <w:marLeft w:val="0"/>
              <w:marRight w:val="0"/>
              <w:marTop w:val="0"/>
              <w:marBottom w:val="0"/>
              <w:divBdr>
                <w:top w:val="none" w:sz="0" w:space="0" w:color="auto"/>
                <w:left w:val="none" w:sz="0" w:space="0" w:color="auto"/>
                <w:bottom w:val="none" w:sz="0" w:space="0" w:color="auto"/>
                <w:right w:val="none" w:sz="0" w:space="0" w:color="auto"/>
              </w:divBdr>
            </w:div>
            <w:div w:id="502938819">
              <w:marLeft w:val="0"/>
              <w:marRight w:val="0"/>
              <w:marTop w:val="0"/>
              <w:marBottom w:val="0"/>
              <w:divBdr>
                <w:top w:val="none" w:sz="0" w:space="0" w:color="auto"/>
                <w:left w:val="none" w:sz="0" w:space="0" w:color="auto"/>
                <w:bottom w:val="none" w:sz="0" w:space="0" w:color="auto"/>
                <w:right w:val="none" w:sz="0" w:space="0" w:color="auto"/>
              </w:divBdr>
            </w:div>
            <w:div w:id="581377479">
              <w:marLeft w:val="0"/>
              <w:marRight w:val="0"/>
              <w:marTop w:val="0"/>
              <w:marBottom w:val="0"/>
              <w:divBdr>
                <w:top w:val="none" w:sz="0" w:space="0" w:color="auto"/>
                <w:left w:val="none" w:sz="0" w:space="0" w:color="auto"/>
                <w:bottom w:val="none" w:sz="0" w:space="0" w:color="auto"/>
                <w:right w:val="none" w:sz="0" w:space="0" w:color="auto"/>
              </w:divBdr>
            </w:div>
            <w:div w:id="655568558">
              <w:marLeft w:val="0"/>
              <w:marRight w:val="0"/>
              <w:marTop w:val="0"/>
              <w:marBottom w:val="0"/>
              <w:divBdr>
                <w:top w:val="none" w:sz="0" w:space="0" w:color="auto"/>
                <w:left w:val="none" w:sz="0" w:space="0" w:color="auto"/>
                <w:bottom w:val="none" w:sz="0" w:space="0" w:color="auto"/>
                <w:right w:val="none" w:sz="0" w:space="0" w:color="auto"/>
              </w:divBdr>
            </w:div>
            <w:div w:id="672755925">
              <w:marLeft w:val="0"/>
              <w:marRight w:val="0"/>
              <w:marTop w:val="0"/>
              <w:marBottom w:val="0"/>
              <w:divBdr>
                <w:top w:val="none" w:sz="0" w:space="0" w:color="auto"/>
                <w:left w:val="none" w:sz="0" w:space="0" w:color="auto"/>
                <w:bottom w:val="none" w:sz="0" w:space="0" w:color="auto"/>
                <w:right w:val="none" w:sz="0" w:space="0" w:color="auto"/>
              </w:divBdr>
            </w:div>
            <w:div w:id="857083151">
              <w:marLeft w:val="0"/>
              <w:marRight w:val="0"/>
              <w:marTop w:val="0"/>
              <w:marBottom w:val="0"/>
              <w:divBdr>
                <w:top w:val="none" w:sz="0" w:space="0" w:color="auto"/>
                <w:left w:val="none" w:sz="0" w:space="0" w:color="auto"/>
                <w:bottom w:val="none" w:sz="0" w:space="0" w:color="auto"/>
                <w:right w:val="none" w:sz="0" w:space="0" w:color="auto"/>
              </w:divBdr>
            </w:div>
            <w:div w:id="858860064">
              <w:marLeft w:val="0"/>
              <w:marRight w:val="0"/>
              <w:marTop w:val="0"/>
              <w:marBottom w:val="0"/>
              <w:divBdr>
                <w:top w:val="none" w:sz="0" w:space="0" w:color="auto"/>
                <w:left w:val="none" w:sz="0" w:space="0" w:color="auto"/>
                <w:bottom w:val="none" w:sz="0" w:space="0" w:color="auto"/>
                <w:right w:val="none" w:sz="0" w:space="0" w:color="auto"/>
              </w:divBdr>
            </w:div>
            <w:div w:id="1242328168">
              <w:marLeft w:val="0"/>
              <w:marRight w:val="0"/>
              <w:marTop w:val="0"/>
              <w:marBottom w:val="0"/>
              <w:divBdr>
                <w:top w:val="none" w:sz="0" w:space="0" w:color="auto"/>
                <w:left w:val="none" w:sz="0" w:space="0" w:color="auto"/>
                <w:bottom w:val="none" w:sz="0" w:space="0" w:color="auto"/>
                <w:right w:val="none" w:sz="0" w:space="0" w:color="auto"/>
              </w:divBdr>
            </w:div>
            <w:div w:id="1322004993">
              <w:marLeft w:val="0"/>
              <w:marRight w:val="0"/>
              <w:marTop w:val="0"/>
              <w:marBottom w:val="0"/>
              <w:divBdr>
                <w:top w:val="none" w:sz="0" w:space="0" w:color="auto"/>
                <w:left w:val="none" w:sz="0" w:space="0" w:color="auto"/>
                <w:bottom w:val="none" w:sz="0" w:space="0" w:color="auto"/>
                <w:right w:val="none" w:sz="0" w:space="0" w:color="auto"/>
              </w:divBdr>
            </w:div>
            <w:div w:id="1478230637">
              <w:marLeft w:val="0"/>
              <w:marRight w:val="0"/>
              <w:marTop w:val="0"/>
              <w:marBottom w:val="0"/>
              <w:divBdr>
                <w:top w:val="none" w:sz="0" w:space="0" w:color="auto"/>
                <w:left w:val="none" w:sz="0" w:space="0" w:color="auto"/>
                <w:bottom w:val="none" w:sz="0" w:space="0" w:color="auto"/>
                <w:right w:val="none" w:sz="0" w:space="0" w:color="auto"/>
              </w:divBdr>
            </w:div>
            <w:div w:id="1530988089">
              <w:marLeft w:val="0"/>
              <w:marRight w:val="0"/>
              <w:marTop w:val="0"/>
              <w:marBottom w:val="0"/>
              <w:divBdr>
                <w:top w:val="none" w:sz="0" w:space="0" w:color="auto"/>
                <w:left w:val="none" w:sz="0" w:space="0" w:color="auto"/>
                <w:bottom w:val="none" w:sz="0" w:space="0" w:color="auto"/>
                <w:right w:val="none" w:sz="0" w:space="0" w:color="auto"/>
              </w:divBdr>
            </w:div>
            <w:div w:id="1732577463">
              <w:marLeft w:val="0"/>
              <w:marRight w:val="0"/>
              <w:marTop w:val="0"/>
              <w:marBottom w:val="0"/>
              <w:divBdr>
                <w:top w:val="none" w:sz="0" w:space="0" w:color="auto"/>
                <w:left w:val="none" w:sz="0" w:space="0" w:color="auto"/>
                <w:bottom w:val="none" w:sz="0" w:space="0" w:color="auto"/>
                <w:right w:val="none" w:sz="0" w:space="0" w:color="auto"/>
              </w:divBdr>
            </w:div>
            <w:div w:id="1869634752">
              <w:marLeft w:val="0"/>
              <w:marRight w:val="0"/>
              <w:marTop w:val="0"/>
              <w:marBottom w:val="0"/>
              <w:divBdr>
                <w:top w:val="none" w:sz="0" w:space="0" w:color="auto"/>
                <w:left w:val="none" w:sz="0" w:space="0" w:color="auto"/>
                <w:bottom w:val="none" w:sz="0" w:space="0" w:color="auto"/>
                <w:right w:val="none" w:sz="0" w:space="0" w:color="auto"/>
              </w:divBdr>
            </w:div>
          </w:divsChild>
        </w:div>
        <w:div w:id="1920678204">
          <w:marLeft w:val="0"/>
          <w:marRight w:val="0"/>
          <w:marTop w:val="0"/>
          <w:marBottom w:val="0"/>
          <w:divBdr>
            <w:top w:val="none" w:sz="0" w:space="0" w:color="auto"/>
            <w:left w:val="none" w:sz="0" w:space="0" w:color="auto"/>
            <w:bottom w:val="none" w:sz="0" w:space="0" w:color="auto"/>
            <w:right w:val="none" w:sz="0" w:space="0" w:color="auto"/>
          </w:divBdr>
        </w:div>
      </w:divsChild>
    </w:div>
    <w:div w:id="493495830">
      <w:bodyDiv w:val="1"/>
      <w:marLeft w:val="0"/>
      <w:marRight w:val="0"/>
      <w:marTop w:val="0"/>
      <w:marBottom w:val="0"/>
      <w:divBdr>
        <w:top w:val="none" w:sz="0" w:space="0" w:color="auto"/>
        <w:left w:val="none" w:sz="0" w:space="0" w:color="auto"/>
        <w:bottom w:val="none" w:sz="0" w:space="0" w:color="auto"/>
        <w:right w:val="none" w:sz="0" w:space="0" w:color="auto"/>
      </w:divBdr>
      <w:divsChild>
        <w:div w:id="41295378">
          <w:marLeft w:val="0"/>
          <w:marRight w:val="0"/>
          <w:marTop w:val="0"/>
          <w:marBottom w:val="0"/>
          <w:divBdr>
            <w:top w:val="none" w:sz="0" w:space="0" w:color="auto"/>
            <w:left w:val="none" w:sz="0" w:space="0" w:color="auto"/>
            <w:bottom w:val="none" w:sz="0" w:space="0" w:color="auto"/>
            <w:right w:val="none" w:sz="0" w:space="0" w:color="auto"/>
          </w:divBdr>
        </w:div>
      </w:divsChild>
    </w:div>
    <w:div w:id="546573239">
      <w:bodyDiv w:val="1"/>
      <w:marLeft w:val="0"/>
      <w:marRight w:val="0"/>
      <w:marTop w:val="0"/>
      <w:marBottom w:val="0"/>
      <w:divBdr>
        <w:top w:val="none" w:sz="0" w:space="0" w:color="auto"/>
        <w:left w:val="none" w:sz="0" w:space="0" w:color="auto"/>
        <w:bottom w:val="none" w:sz="0" w:space="0" w:color="auto"/>
        <w:right w:val="none" w:sz="0" w:space="0" w:color="auto"/>
      </w:divBdr>
    </w:div>
    <w:div w:id="606816668">
      <w:bodyDiv w:val="1"/>
      <w:marLeft w:val="0"/>
      <w:marRight w:val="0"/>
      <w:marTop w:val="0"/>
      <w:marBottom w:val="0"/>
      <w:divBdr>
        <w:top w:val="none" w:sz="0" w:space="0" w:color="auto"/>
        <w:left w:val="none" w:sz="0" w:space="0" w:color="auto"/>
        <w:bottom w:val="none" w:sz="0" w:space="0" w:color="auto"/>
        <w:right w:val="none" w:sz="0" w:space="0" w:color="auto"/>
      </w:divBdr>
    </w:div>
    <w:div w:id="619730448">
      <w:bodyDiv w:val="1"/>
      <w:marLeft w:val="0"/>
      <w:marRight w:val="0"/>
      <w:marTop w:val="0"/>
      <w:marBottom w:val="0"/>
      <w:divBdr>
        <w:top w:val="none" w:sz="0" w:space="0" w:color="auto"/>
        <w:left w:val="none" w:sz="0" w:space="0" w:color="auto"/>
        <w:bottom w:val="none" w:sz="0" w:space="0" w:color="auto"/>
        <w:right w:val="none" w:sz="0" w:space="0" w:color="auto"/>
      </w:divBdr>
    </w:div>
    <w:div w:id="660620004">
      <w:bodyDiv w:val="1"/>
      <w:marLeft w:val="0"/>
      <w:marRight w:val="0"/>
      <w:marTop w:val="0"/>
      <w:marBottom w:val="0"/>
      <w:divBdr>
        <w:top w:val="none" w:sz="0" w:space="0" w:color="auto"/>
        <w:left w:val="none" w:sz="0" w:space="0" w:color="auto"/>
        <w:bottom w:val="none" w:sz="0" w:space="0" w:color="auto"/>
        <w:right w:val="none" w:sz="0" w:space="0" w:color="auto"/>
      </w:divBdr>
      <w:divsChild>
        <w:div w:id="350571735">
          <w:marLeft w:val="0"/>
          <w:marRight w:val="0"/>
          <w:marTop w:val="225"/>
          <w:marBottom w:val="225"/>
          <w:divBdr>
            <w:top w:val="none" w:sz="0" w:space="0" w:color="auto"/>
            <w:left w:val="none" w:sz="0" w:space="0" w:color="auto"/>
            <w:bottom w:val="none" w:sz="0" w:space="0" w:color="auto"/>
            <w:right w:val="none" w:sz="0" w:space="0" w:color="auto"/>
          </w:divBdr>
          <w:divsChild>
            <w:div w:id="1655990163">
              <w:marLeft w:val="0"/>
              <w:marRight w:val="0"/>
              <w:marTop w:val="0"/>
              <w:marBottom w:val="0"/>
              <w:divBdr>
                <w:top w:val="none" w:sz="0" w:space="0" w:color="auto"/>
                <w:left w:val="none" w:sz="0" w:space="0" w:color="auto"/>
                <w:bottom w:val="none" w:sz="0" w:space="0" w:color="auto"/>
                <w:right w:val="none" w:sz="0" w:space="0" w:color="auto"/>
              </w:divBdr>
            </w:div>
          </w:divsChild>
        </w:div>
        <w:div w:id="1175537169">
          <w:marLeft w:val="0"/>
          <w:marRight w:val="0"/>
          <w:marTop w:val="225"/>
          <w:marBottom w:val="225"/>
          <w:divBdr>
            <w:top w:val="none" w:sz="0" w:space="0" w:color="auto"/>
            <w:left w:val="none" w:sz="0" w:space="0" w:color="auto"/>
            <w:bottom w:val="none" w:sz="0" w:space="0" w:color="auto"/>
            <w:right w:val="none" w:sz="0" w:space="0" w:color="auto"/>
          </w:divBdr>
          <w:divsChild>
            <w:div w:id="20612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2821">
      <w:bodyDiv w:val="1"/>
      <w:marLeft w:val="0"/>
      <w:marRight w:val="0"/>
      <w:marTop w:val="0"/>
      <w:marBottom w:val="0"/>
      <w:divBdr>
        <w:top w:val="none" w:sz="0" w:space="0" w:color="auto"/>
        <w:left w:val="none" w:sz="0" w:space="0" w:color="auto"/>
        <w:bottom w:val="none" w:sz="0" w:space="0" w:color="auto"/>
        <w:right w:val="none" w:sz="0" w:space="0" w:color="auto"/>
      </w:divBdr>
    </w:div>
    <w:div w:id="712268994">
      <w:bodyDiv w:val="1"/>
      <w:marLeft w:val="0"/>
      <w:marRight w:val="0"/>
      <w:marTop w:val="0"/>
      <w:marBottom w:val="0"/>
      <w:divBdr>
        <w:top w:val="none" w:sz="0" w:space="0" w:color="auto"/>
        <w:left w:val="none" w:sz="0" w:space="0" w:color="auto"/>
        <w:bottom w:val="none" w:sz="0" w:space="0" w:color="auto"/>
        <w:right w:val="none" w:sz="0" w:space="0" w:color="auto"/>
      </w:divBdr>
    </w:div>
    <w:div w:id="745342592">
      <w:bodyDiv w:val="1"/>
      <w:marLeft w:val="0"/>
      <w:marRight w:val="0"/>
      <w:marTop w:val="0"/>
      <w:marBottom w:val="0"/>
      <w:divBdr>
        <w:top w:val="none" w:sz="0" w:space="0" w:color="auto"/>
        <w:left w:val="none" w:sz="0" w:space="0" w:color="auto"/>
        <w:bottom w:val="none" w:sz="0" w:space="0" w:color="auto"/>
        <w:right w:val="none" w:sz="0" w:space="0" w:color="auto"/>
      </w:divBdr>
    </w:div>
    <w:div w:id="785546154">
      <w:bodyDiv w:val="1"/>
      <w:marLeft w:val="0"/>
      <w:marRight w:val="0"/>
      <w:marTop w:val="0"/>
      <w:marBottom w:val="0"/>
      <w:divBdr>
        <w:top w:val="none" w:sz="0" w:space="0" w:color="auto"/>
        <w:left w:val="none" w:sz="0" w:space="0" w:color="auto"/>
        <w:bottom w:val="none" w:sz="0" w:space="0" w:color="auto"/>
        <w:right w:val="none" w:sz="0" w:space="0" w:color="auto"/>
      </w:divBdr>
    </w:div>
    <w:div w:id="816797937">
      <w:bodyDiv w:val="1"/>
      <w:marLeft w:val="0"/>
      <w:marRight w:val="0"/>
      <w:marTop w:val="0"/>
      <w:marBottom w:val="0"/>
      <w:divBdr>
        <w:top w:val="none" w:sz="0" w:space="0" w:color="auto"/>
        <w:left w:val="none" w:sz="0" w:space="0" w:color="auto"/>
        <w:bottom w:val="none" w:sz="0" w:space="0" w:color="auto"/>
        <w:right w:val="none" w:sz="0" w:space="0" w:color="auto"/>
      </w:divBdr>
    </w:div>
    <w:div w:id="852570264">
      <w:bodyDiv w:val="1"/>
      <w:marLeft w:val="0"/>
      <w:marRight w:val="0"/>
      <w:marTop w:val="0"/>
      <w:marBottom w:val="0"/>
      <w:divBdr>
        <w:top w:val="none" w:sz="0" w:space="0" w:color="auto"/>
        <w:left w:val="none" w:sz="0" w:space="0" w:color="auto"/>
        <w:bottom w:val="none" w:sz="0" w:space="0" w:color="auto"/>
        <w:right w:val="none" w:sz="0" w:space="0" w:color="auto"/>
      </w:divBdr>
    </w:div>
    <w:div w:id="943460282">
      <w:bodyDiv w:val="1"/>
      <w:marLeft w:val="0"/>
      <w:marRight w:val="0"/>
      <w:marTop w:val="0"/>
      <w:marBottom w:val="0"/>
      <w:divBdr>
        <w:top w:val="none" w:sz="0" w:space="0" w:color="auto"/>
        <w:left w:val="none" w:sz="0" w:space="0" w:color="auto"/>
        <w:bottom w:val="none" w:sz="0" w:space="0" w:color="auto"/>
        <w:right w:val="none" w:sz="0" w:space="0" w:color="auto"/>
      </w:divBdr>
    </w:div>
    <w:div w:id="957681511">
      <w:bodyDiv w:val="1"/>
      <w:marLeft w:val="0"/>
      <w:marRight w:val="0"/>
      <w:marTop w:val="0"/>
      <w:marBottom w:val="0"/>
      <w:divBdr>
        <w:top w:val="none" w:sz="0" w:space="0" w:color="auto"/>
        <w:left w:val="none" w:sz="0" w:space="0" w:color="auto"/>
        <w:bottom w:val="none" w:sz="0" w:space="0" w:color="auto"/>
        <w:right w:val="none" w:sz="0" w:space="0" w:color="auto"/>
      </w:divBdr>
      <w:divsChild>
        <w:div w:id="879441919">
          <w:marLeft w:val="0"/>
          <w:marRight w:val="0"/>
          <w:marTop w:val="0"/>
          <w:marBottom w:val="0"/>
          <w:divBdr>
            <w:top w:val="none" w:sz="0" w:space="0" w:color="auto"/>
            <w:left w:val="none" w:sz="0" w:space="0" w:color="auto"/>
            <w:bottom w:val="none" w:sz="0" w:space="0" w:color="auto"/>
            <w:right w:val="none" w:sz="0" w:space="0" w:color="auto"/>
          </w:divBdr>
          <w:divsChild>
            <w:div w:id="455562020">
              <w:marLeft w:val="0"/>
              <w:marRight w:val="0"/>
              <w:marTop w:val="0"/>
              <w:marBottom w:val="0"/>
              <w:divBdr>
                <w:top w:val="none" w:sz="0" w:space="0" w:color="auto"/>
                <w:left w:val="none" w:sz="0" w:space="0" w:color="auto"/>
                <w:bottom w:val="none" w:sz="0" w:space="0" w:color="auto"/>
                <w:right w:val="none" w:sz="0" w:space="0" w:color="auto"/>
              </w:divBdr>
              <w:divsChild>
                <w:div w:id="1191839892">
                  <w:marLeft w:val="0"/>
                  <w:marRight w:val="0"/>
                  <w:marTop w:val="0"/>
                  <w:marBottom w:val="0"/>
                  <w:divBdr>
                    <w:top w:val="none" w:sz="0" w:space="0" w:color="auto"/>
                    <w:left w:val="none" w:sz="0" w:space="0" w:color="auto"/>
                    <w:bottom w:val="none" w:sz="0" w:space="0" w:color="auto"/>
                    <w:right w:val="none" w:sz="0" w:space="0" w:color="auto"/>
                  </w:divBdr>
                </w:div>
                <w:div w:id="1883635961">
                  <w:marLeft w:val="0"/>
                  <w:marRight w:val="0"/>
                  <w:marTop w:val="0"/>
                  <w:marBottom w:val="0"/>
                  <w:divBdr>
                    <w:top w:val="none" w:sz="0" w:space="0" w:color="auto"/>
                    <w:left w:val="none" w:sz="0" w:space="0" w:color="auto"/>
                    <w:bottom w:val="none" w:sz="0" w:space="0" w:color="auto"/>
                    <w:right w:val="none" w:sz="0" w:space="0" w:color="auto"/>
                  </w:divBdr>
                </w:div>
              </w:divsChild>
            </w:div>
            <w:div w:id="1917857008">
              <w:marLeft w:val="0"/>
              <w:marRight w:val="0"/>
              <w:marTop w:val="0"/>
              <w:marBottom w:val="0"/>
              <w:divBdr>
                <w:top w:val="none" w:sz="0" w:space="0" w:color="auto"/>
                <w:left w:val="none" w:sz="0" w:space="0" w:color="auto"/>
                <w:bottom w:val="none" w:sz="0" w:space="0" w:color="auto"/>
                <w:right w:val="none" w:sz="0" w:space="0" w:color="auto"/>
              </w:divBdr>
              <w:divsChild>
                <w:div w:id="186141679">
                  <w:marLeft w:val="0"/>
                  <w:marRight w:val="0"/>
                  <w:marTop w:val="0"/>
                  <w:marBottom w:val="0"/>
                  <w:divBdr>
                    <w:top w:val="none" w:sz="0" w:space="0" w:color="auto"/>
                    <w:left w:val="none" w:sz="0" w:space="0" w:color="auto"/>
                    <w:bottom w:val="none" w:sz="0" w:space="0" w:color="auto"/>
                    <w:right w:val="none" w:sz="0" w:space="0" w:color="auto"/>
                  </w:divBdr>
                </w:div>
                <w:div w:id="624581142">
                  <w:marLeft w:val="0"/>
                  <w:marRight w:val="0"/>
                  <w:marTop w:val="0"/>
                  <w:marBottom w:val="0"/>
                  <w:divBdr>
                    <w:top w:val="none" w:sz="0" w:space="0" w:color="auto"/>
                    <w:left w:val="none" w:sz="0" w:space="0" w:color="auto"/>
                    <w:bottom w:val="none" w:sz="0" w:space="0" w:color="auto"/>
                    <w:right w:val="none" w:sz="0" w:space="0" w:color="auto"/>
                  </w:divBdr>
                </w:div>
                <w:div w:id="725108296">
                  <w:marLeft w:val="0"/>
                  <w:marRight w:val="0"/>
                  <w:marTop w:val="0"/>
                  <w:marBottom w:val="0"/>
                  <w:divBdr>
                    <w:top w:val="none" w:sz="0" w:space="0" w:color="auto"/>
                    <w:left w:val="none" w:sz="0" w:space="0" w:color="auto"/>
                    <w:bottom w:val="none" w:sz="0" w:space="0" w:color="auto"/>
                    <w:right w:val="none" w:sz="0" w:space="0" w:color="auto"/>
                  </w:divBdr>
                </w:div>
                <w:div w:id="1562591100">
                  <w:marLeft w:val="0"/>
                  <w:marRight w:val="0"/>
                  <w:marTop w:val="0"/>
                  <w:marBottom w:val="0"/>
                  <w:divBdr>
                    <w:top w:val="none" w:sz="0" w:space="0" w:color="auto"/>
                    <w:left w:val="none" w:sz="0" w:space="0" w:color="auto"/>
                    <w:bottom w:val="none" w:sz="0" w:space="0" w:color="auto"/>
                    <w:right w:val="none" w:sz="0" w:space="0" w:color="auto"/>
                  </w:divBdr>
                </w:div>
                <w:div w:id="20578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2557">
      <w:bodyDiv w:val="1"/>
      <w:marLeft w:val="0"/>
      <w:marRight w:val="0"/>
      <w:marTop w:val="0"/>
      <w:marBottom w:val="0"/>
      <w:divBdr>
        <w:top w:val="none" w:sz="0" w:space="0" w:color="auto"/>
        <w:left w:val="none" w:sz="0" w:space="0" w:color="auto"/>
        <w:bottom w:val="none" w:sz="0" w:space="0" w:color="auto"/>
        <w:right w:val="none" w:sz="0" w:space="0" w:color="auto"/>
      </w:divBdr>
    </w:div>
    <w:div w:id="1096822668">
      <w:bodyDiv w:val="1"/>
      <w:marLeft w:val="0"/>
      <w:marRight w:val="0"/>
      <w:marTop w:val="0"/>
      <w:marBottom w:val="0"/>
      <w:divBdr>
        <w:top w:val="none" w:sz="0" w:space="0" w:color="auto"/>
        <w:left w:val="none" w:sz="0" w:space="0" w:color="auto"/>
        <w:bottom w:val="none" w:sz="0" w:space="0" w:color="auto"/>
        <w:right w:val="none" w:sz="0" w:space="0" w:color="auto"/>
      </w:divBdr>
    </w:div>
    <w:div w:id="1100182395">
      <w:bodyDiv w:val="1"/>
      <w:marLeft w:val="0"/>
      <w:marRight w:val="0"/>
      <w:marTop w:val="0"/>
      <w:marBottom w:val="0"/>
      <w:divBdr>
        <w:top w:val="none" w:sz="0" w:space="0" w:color="auto"/>
        <w:left w:val="none" w:sz="0" w:space="0" w:color="auto"/>
        <w:bottom w:val="none" w:sz="0" w:space="0" w:color="auto"/>
        <w:right w:val="none" w:sz="0" w:space="0" w:color="auto"/>
      </w:divBdr>
    </w:div>
    <w:div w:id="1126432929">
      <w:bodyDiv w:val="1"/>
      <w:marLeft w:val="0"/>
      <w:marRight w:val="0"/>
      <w:marTop w:val="0"/>
      <w:marBottom w:val="0"/>
      <w:divBdr>
        <w:top w:val="none" w:sz="0" w:space="0" w:color="auto"/>
        <w:left w:val="none" w:sz="0" w:space="0" w:color="auto"/>
        <w:bottom w:val="none" w:sz="0" w:space="0" w:color="auto"/>
        <w:right w:val="none" w:sz="0" w:space="0" w:color="auto"/>
      </w:divBdr>
    </w:div>
    <w:div w:id="1163082465">
      <w:bodyDiv w:val="1"/>
      <w:marLeft w:val="0"/>
      <w:marRight w:val="0"/>
      <w:marTop w:val="0"/>
      <w:marBottom w:val="0"/>
      <w:divBdr>
        <w:top w:val="none" w:sz="0" w:space="0" w:color="auto"/>
        <w:left w:val="none" w:sz="0" w:space="0" w:color="auto"/>
        <w:bottom w:val="none" w:sz="0" w:space="0" w:color="auto"/>
        <w:right w:val="none" w:sz="0" w:space="0" w:color="auto"/>
      </w:divBdr>
    </w:div>
    <w:div w:id="1228422808">
      <w:bodyDiv w:val="1"/>
      <w:marLeft w:val="0"/>
      <w:marRight w:val="0"/>
      <w:marTop w:val="0"/>
      <w:marBottom w:val="0"/>
      <w:divBdr>
        <w:top w:val="none" w:sz="0" w:space="0" w:color="auto"/>
        <w:left w:val="none" w:sz="0" w:space="0" w:color="auto"/>
        <w:bottom w:val="none" w:sz="0" w:space="0" w:color="auto"/>
        <w:right w:val="none" w:sz="0" w:space="0" w:color="auto"/>
      </w:divBdr>
    </w:div>
    <w:div w:id="1234241271">
      <w:bodyDiv w:val="1"/>
      <w:marLeft w:val="0"/>
      <w:marRight w:val="0"/>
      <w:marTop w:val="0"/>
      <w:marBottom w:val="0"/>
      <w:divBdr>
        <w:top w:val="none" w:sz="0" w:space="0" w:color="auto"/>
        <w:left w:val="none" w:sz="0" w:space="0" w:color="auto"/>
        <w:bottom w:val="none" w:sz="0" w:space="0" w:color="auto"/>
        <w:right w:val="none" w:sz="0" w:space="0" w:color="auto"/>
      </w:divBdr>
      <w:divsChild>
        <w:div w:id="1317877963">
          <w:marLeft w:val="0"/>
          <w:marRight w:val="0"/>
          <w:marTop w:val="0"/>
          <w:marBottom w:val="0"/>
          <w:divBdr>
            <w:top w:val="none" w:sz="0" w:space="0" w:color="auto"/>
            <w:left w:val="none" w:sz="0" w:space="0" w:color="auto"/>
            <w:bottom w:val="none" w:sz="0" w:space="0" w:color="auto"/>
            <w:right w:val="none" w:sz="0" w:space="0" w:color="auto"/>
          </w:divBdr>
          <w:divsChild>
            <w:div w:id="113335433">
              <w:marLeft w:val="0"/>
              <w:marRight w:val="0"/>
              <w:marTop w:val="0"/>
              <w:marBottom w:val="0"/>
              <w:divBdr>
                <w:top w:val="none" w:sz="0" w:space="0" w:color="auto"/>
                <w:left w:val="none" w:sz="0" w:space="0" w:color="auto"/>
                <w:bottom w:val="none" w:sz="0" w:space="0" w:color="auto"/>
                <w:right w:val="none" w:sz="0" w:space="0" w:color="auto"/>
              </w:divBdr>
            </w:div>
            <w:div w:id="382019226">
              <w:marLeft w:val="0"/>
              <w:marRight w:val="0"/>
              <w:marTop w:val="0"/>
              <w:marBottom w:val="0"/>
              <w:divBdr>
                <w:top w:val="none" w:sz="0" w:space="0" w:color="auto"/>
                <w:left w:val="none" w:sz="0" w:space="0" w:color="auto"/>
                <w:bottom w:val="none" w:sz="0" w:space="0" w:color="auto"/>
                <w:right w:val="none" w:sz="0" w:space="0" w:color="auto"/>
              </w:divBdr>
            </w:div>
            <w:div w:id="600531763">
              <w:marLeft w:val="0"/>
              <w:marRight w:val="0"/>
              <w:marTop w:val="0"/>
              <w:marBottom w:val="0"/>
              <w:divBdr>
                <w:top w:val="none" w:sz="0" w:space="0" w:color="auto"/>
                <w:left w:val="none" w:sz="0" w:space="0" w:color="auto"/>
                <w:bottom w:val="none" w:sz="0" w:space="0" w:color="auto"/>
                <w:right w:val="none" w:sz="0" w:space="0" w:color="auto"/>
              </w:divBdr>
            </w:div>
            <w:div w:id="1301807248">
              <w:marLeft w:val="0"/>
              <w:marRight w:val="0"/>
              <w:marTop w:val="0"/>
              <w:marBottom w:val="0"/>
              <w:divBdr>
                <w:top w:val="none" w:sz="0" w:space="0" w:color="auto"/>
                <w:left w:val="none" w:sz="0" w:space="0" w:color="auto"/>
                <w:bottom w:val="none" w:sz="0" w:space="0" w:color="auto"/>
                <w:right w:val="none" w:sz="0" w:space="0" w:color="auto"/>
              </w:divBdr>
            </w:div>
            <w:div w:id="1746300873">
              <w:marLeft w:val="0"/>
              <w:marRight w:val="0"/>
              <w:marTop w:val="0"/>
              <w:marBottom w:val="0"/>
              <w:divBdr>
                <w:top w:val="none" w:sz="0" w:space="0" w:color="auto"/>
                <w:left w:val="none" w:sz="0" w:space="0" w:color="auto"/>
                <w:bottom w:val="none" w:sz="0" w:space="0" w:color="auto"/>
                <w:right w:val="none" w:sz="0" w:space="0" w:color="auto"/>
              </w:divBdr>
            </w:div>
            <w:div w:id="2000452743">
              <w:marLeft w:val="0"/>
              <w:marRight w:val="0"/>
              <w:marTop w:val="0"/>
              <w:marBottom w:val="0"/>
              <w:divBdr>
                <w:top w:val="none" w:sz="0" w:space="0" w:color="auto"/>
                <w:left w:val="none" w:sz="0" w:space="0" w:color="auto"/>
                <w:bottom w:val="none" w:sz="0" w:space="0" w:color="auto"/>
                <w:right w:val="none" w:sz="0" w:space="0" w:color="auto"/>
              </w:divBdr>
            </w:div>
            <w:div w:id="2029330555">
              <w:marLeft w:val="0"/>
              <w:marRight w:val="0"/>
              <w:marTop w:val="0"/>
              <w:marBottom w:val="0"/>
              <w:divBdr>
                <w:top w:val="none" w:sz="0" w:space="0" w:color="auto"/>
                <w:left w:val="none" w:sz="0" w:space="0" w:color="auto"/>
                <w:bottom w:val="none" w:sz="0" w:space="0" w:color="auto"/>
                <w:right w:val="none" w:sz="0" w:space="0" w:color="auto"/>
              </w:divBdr>
            </w:div>
          </w:divsChild>
        </w:div>
        <w:div w:id="1699427702">
          <w:marLeft w:val="0"/>
          <w:marRight w:val="0"/>
          <w:marTop w:val="0"/>
          <w:marBottom w:val="0"/>
          <w:divBdr>
            <w:top w:val="none" w:sz="0" w:space="0" w:color="auto"/>
            <w:left w:val="none" w:sz="0" w:space="0" w:color="auto"/>
            <w:bottom w:val="none" w:sz="0" w:space="0" w:color="auto"/>
            <w:right w:val="none" w:sz="0" w:space="0" w:color="auto"/>
          </w:divBdr>
        </w:div>
        <w:div w:id="1861308913">
          <w:marLeft w:val="0"/>
          <w:marRight w:val="0"/>
          <w:marTop w:val="0"/>
          <w:marBottom w:val="0"/>
          <w:divBdr>
            <w:top w:val="none" w:sz="0" w:space="0" w:color="auto"/>
            <w:left w:val="none" w:sz="0" w:space="0" w:color="auto"/>
            <w:bottom w:val="none" w:sz="0" w:space="0" w:color="auto"/>
            <w:right w:val="none" w:sz="0" w:space="0" w:color="auto"/>
          </w:divBdr>
        </w:div>
        <w:div w:id="1975326831">
          <w:marLeft w:val="0"/>
          <w:marRight w:val="0"/>
          <w:marTop w:val="0"/>
          <w:marBottom w:val="0"/>
          <w:divBdr>
            <w:top w:val="none" w:sz="0" w:space="0" w:color="auto"/>
            <w:left w:val="none" w:sz="0" w:space="0" w:color="auto"/>
            <w:bottom w:val="none" w:sz="0" w:space="0" w:color="auto"/>
            <w:right w:val="none" w:sz="0" w:space="0" w:color="auto"/>
          </w:divBdr>
        </w:div>
      </w:divsChild>
    </w:div>
    <w:div w:id="1361322521">
      <w:bodyDiv w:val="1"/>
      <w:marLeft w:val="0"/>
      <w:marRight w:val="0"/>
      <w:marTop w:val="0"/>
      <w:marBottom w:val="0"/>
      <w:divBdr>
        <w:top w:val="none" w:sz="0" w:space="0" w:color="auto"/>
        <w:left w:val="none" w:sz="0" w:space="0" w:color="auto"/>
        <w:bottom w:val="none" w:sz="0" w:space="0" w:color="auto"/>
        <w:right w:val="none" w:sz="0" w:space="0" w:color="auto"/>
      </w:divBdr>
      <w:divsChild>
        <w:div w:id="2066222068">
          <w:marLeft w:val="0"/>
          <w:marRight w:val="0"/>
          <w:marTop w:val="225"/>
          <w:marBottom w:val="225"/>
          <w:divBdr>
            <w:top w:val="none" w:sz="0" w:space="0" w:color="auto"/>
            <w:left w:val="none" w:sz="0" w:space="0" w:color="auto"/>
            <w:bottom w:val="none" w:sz="0" w:space="0" w:color="auto"/>
            <w:right w:val="none" w:sz="0" w:space="0" w:color="auto"/>
          </w:divBdr>
          <w:divsChild>
            <w:div w:id="1397557732">
              <w:marLeft w:val="0"/>
              <w:marRight w:val="0"/>
              <w:marTop w:val="0"/>
              <w:marBottom w:val="0"/>
              <w:divBdr>
                <w:top w:val="none" w:sz="0" w:space="0" w:color="auto"/>
                <w:left w:val="none" w:sz="0" w:space="0" w:color="auto"/>
                <w:bottom w:val="none" w:sz="0" w:space="0" w:color="auto"/>
                <w:right w:val="none" w:sz="0" w:space="0" w:color="auto"/>
              </w:divBdr>
            </w:div>
          </w:divsChild>
        </w:div>
        <w:div w:id="1082600303">
          <w:marLeft w:val="0"/>
          <w:marRight w:val="0"/>
          <w:marTop w:val="225"/>
          <w:marBottom w:val="225"/>
          <w:divBdr>
            <w:top w:val="none" w:sz="0" w:space="0" w:color="auto"/>
            <w:left w:val="none" w:sz="0" w:space="0" w:color="auto"/>
            <w:bottom w:val="none" w:sz="0" w:space="0" w:color="auto"/>
            <w:right w:val="none" w:sz="0" w:space="0" w:color="auto"/>
          </w:divBdr>
          <w:divsChild>
            <w:div w:id="7728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36147">
      <w:bodyDiv w:val="1"/>
      <w:marLeft w:val="0"/>
      <w:marRight w:val="0"/>
      <w:marTop w:val="0"/>
      <w:marBottom w:val="0"/>
      <w:divBdr>
        <w:top w:val="none" w:sz="0" w:space="0" w:color="auto"/>
        <w:left w:val="none" w:sz="0" w:space="0" w:color="auto"/>
        <w:bottom w:val="none" w:sz="0" w:space="0" w:color="auto"/>
        <w:right w:val="none" w:sz="0" w:space="0" w:color="auto"/>
      </w:divBdr>
    </w:div>
    <w:div w:id="1419643071">
      <w:bodyDiv w:val="1"/>
      <w:marLeft w:val="0"/>
      <w:marRight w:val="0"/>
      <w:marTop w:val="0"/>
      <w:marBottom w:val="0"/>
      <w:divBdr>
        <w:top w:val="none" w:sz="0" w:space="0" w:color="auto"/>
        <w:left w:val="none" w:sz="0" w:space="0" w:color="auto"/>
        <w:bottom w:val="none" w:sz="0" w:space="0" w:color="auto"/>
        <w:right w:val="none" w:sz="0" w:space="0" w:color="auto"/>
      </w:divBdr>
      <w:divsChild>
        <w:div w:id="193618439">
          <w:marLeft w:val="0"/>
          <w:marRight w:val="0"/>
          <w:marTop w:val="0"/>
          <w:marBottom w:val="0"/>
          <w:divBdr>
            <w:top w:val="none" w:sz="0" w:space="0" w:color="auto"/>
            <w:left w:val="none" w:sz="0" w:space="0" w:color="auto"/>
            <w:bottom w:val="none" w:sz="0" w:space="0" w:color="auto"/>
            <w:right w:val="none" w:sz="0" w:space="0" w:color="auto"/>
          </w:divBdr>
        </w:div>
        <w:div w:id="497231928">
          <w:marLeft w:val="0"/>
          <w:marRight w:val="0"/>
          <w:marTop w:val="0"/>
          <w:marBottom w:val="0"/>
          <w:divBdr>
            <w:top w:val="none" w:sz="0" w:space="0" w:color="auto"/>
            <w:left w:val="none" w:sz="0" w:space="0" w:color="auto"/>
            <w:bottom w:val="none" w:sz="0" w:space="0" w:color="auto"/>
            <w:right w:val="none" w:sz="0" w:space="0" w:color="auto"/>
          </w:divBdr>
        </w:div>
        <w:div w:id="1088189754">
          <w:marLeft w:val="0"/>
          <w:marRight w:val="0"/>
          <w:marTop w:val="0"/>
          <w:marBottom w:val="0"/>
          <w:divBdr>
            <w:top w:val="none" w:sz="0" w:space="0" w:color="auto"/>
            <w:left w:val="none" w:sz="0" w:space="0" w:color="auto"/>
            <w:bottom w:val="none" w:sz="0" w:space="0" w:color="auto"/>
            <w:right w:val="none" w:sz="0" w:space="0" w:color="auto"/>
          </w:divBdr>
        </w:div>
        <w:div w:id="1739553149">
          <w:marLeft w:val="0"/>
          <w:marRight w:val="0"/>
          <w:marTop w:val="0"/>
          <w:marBottom w:val="0"/>
          <w:divBdr>
            <w:top w:val="none" w:sz="0" w:space="0" w:color="auto"/>
            <w:left w:val="none" w:sz="0" w:space="0" w:color="auto"/>
            <w:bottom w:val="none" w:sz="0" w:space="0" w:color="auto"/>
            <w:right w:val="none" w:sz="0" w:space="0" w:color="auto"/>
          </w:divBdr>
        </w:div>
        <w:div w:id="1786264763">
          <w:marLeft w:val="0"/>
          <w:marRight w:val="0"/>
          <w:marTop w:val="0"/>
          <w:marBottom w:val="0"/>
          <w:divBdr>
            <w:top w:val="none" w:sz="0" w:space="0" w:color="auto"/>
            <w:left w:val="none" w:sz="0" w:space="0" w:color="auto"/>
            <w:bottom w:val="none" w:sz="0" w:space="0" w:color="auto"/>
            <w:right w:val="none" w:sz="0" w:space="0" w:color="auto"/>
          </w:divBdr>
        </w:div>
      </w:divsChild>
    </w:div>
    <w:div w:id="1457748931">
      <w:bodyDiv w:val="1"/>
      <w:marLeft w:val="0"/>
      <w:marRight w:val="0"/>
      <w:marTop w:val="0"/>
      <w:marBottom w:val="0"/>
      <w:divBdr>
        <w:top w:val="none" w:sz="0" w:space="0" w:color="auto"/>
        <w:left w:val="none" w:sz="0" w:space="0" w:color="auto"/>
        <w:bottom w:val="none" w:sz="0" w:space="0" w:color="auto"/>
        <w:right w:val="none" w:sz="0" w:space="0" w:color="auto"/>
      </w:divBdr>
    </w:div>
    <w:div w:id="1464075570">
      <w:bodyDiv w:val="1"/>
      <w:marLeft w:val="0"/>
      <w:marRight w:val="0"/>
      <w:marTop w:val="0"/>
      <w:marBottom w:val="0"/>
      <w:divBdr>
        <w:top w:val="none" w:sz="0" w:space="0" w:color="auto"/>
        <w:left w:val="none" w:sz="0" w:space="0" w:color="auto"/>
        <w:bottom w:val="none" w:sz="0" w:space="0" w:color="auto"/>
        <w:right w:val="none" w:sz="0" w:space="0" w:color="auto"/>
      </w:divBdr>
    </w:div>
    <w:div w:id="1471315499">
      <w:bodyDiv w:val="1"/>
      <w:marLeft w:val="0"/>
      <w:marRight w:val="0"/>
      <w:marTop w:val="0"/>
      <w:marBottom w:val="0"/>
      <w:divBdr>
        <w:top w:val="none" w:sz="0" w:space="0" w:color="auto"/>
        <w:left w:val="none" w:sz="0" w:space="0" w:color="auto"/>
        <w:bottom w:val="none" w:sz="0" w:space="0" w:color="auto"/>
        <w:right w:val="none" w:sz="0" w:space="0" w:color="auto"/>
      </w:divBdr>
    </w:div>
    <w:div w:id="1492483543">
      <w:bodyDiv w:val="1"/>
      <w:marLeft w:val="0"/>
      <w:marRight w:val="0"/>
      <w:marTop w:val="0"/>
      <w:marBottom w:val="0"/>
      <w:divBdr>
        <w:top w:val="none" w:sz="0" w:space="0" w:color="auto"/>
        <w:left w:val="none" w:sz="0" w:space="0" w:color="auto"/>
        <w:bottom w:val="none" w:sz="0" w:space="0" w:color="auto"/>
        <w:right w:val="none" w:sz="0" w:space="0" w:color="auto"/>
      </w:divBdr>
    </w:div>
    <w:div w:id="1542592220">
      <w:bodyDiv w:val="1"/>
      <w:marLeft w:val="0"/>
      <w:marRight w:val="0"/>
      <w:marTop w:val="0"/>
      <w:marBottom w:val="0"/>
      <w:divBdr>
        <w:top w:val="none" w:sz="0" w:space="0" w:color="auto"/>
        <w:left w:val="none" w:sz="0" w:space="0" w:color="auto"/>
        <w:bottom w:val="none" w:sz="0" w:space="0" w:color="auto"/>
        <w:right w:val="none" w:sz="0" w:space="0" w:color="auto"/>
      </w:divBdr>
    </w:div>
    <w:div w:id="1613631892">
      <w:bodyDiv w:val="1"/>
      <w:marLeft w:val="0"/>
      <w:marRight w:val="0"/>
      <w:marTop w:val="0"/>
      <w:marBottom w:val="0"/>
      <w:divBdr>
        <w:top w:val="none" w:sz="0" w:space="0" w:color="auto"/>
        <w:left w:val="none" w:sz="0" w:space="0" w:color="auto"/>
        <w:bottom w:val="none" w:sz="0" w:space="0" w:color="auto"/>
        <w:right w:val="none" w:sz="0" w:space="0" w:color="auto"/>
      </w:divBdr>
      <w:divsChild>
        <w:div w:id="551237153">
          <w:marLeft w:val="0"/>
          <w:marRight w:val="0"/>
          <w:marTop w:val="0"/>
          <w:marBottom w:val="0"/>
          <w:divBdr>
            <w:top w:val="none" w:sz="0" w:space="0" w:color="auto"/>
            <w:left w:val="none" w:sz="0" w:space="0" w:color="auto"/>
            <w:bottom w:val="none" w:sz="0" w:space="0" w:color="auto"/>
            <w:right w:val="none" w:sz="0" w:space="0" w:color="auto"/>
          </w:divBdr>
        </w:div>
        <w:div w:id="591014121">
          <w:marLeft w:val="0"/>
          <w:marRight w:val="0"/>
          <w:marTop w:val="0"/>
          <w:marBottom w:val="0"/>
          <w:divBdr>
            <w:top w:val="none" w:sz="0" w:space="0" w:color="auto"/>
            <w:left w:val="none" w:sz="0" w:space="0" w:color="auto"/>
            <w:bottom w:val="none" w:sz="0" w:space="0" w:color="auto"/>
            <w:right w:val="none" w:sz="0" w:space="0" w:color="auto"/>
          </w:divBdr>
        </w:div>
        <w:div w:id="927931977">
          <w:marLeft w:val="0"/>
          <w:marRight w:val="0"/>
          <w:marTop w:val="0"/>
          <w:marBottom w:val="0"/>
          <w:divBdr>
            <w:top w:val="none" w:sz="0" w:space="0" w:color="auto"/>
            <w:left w:val="none" w:sz="0" w:space="0" w:color="auto"/>
            <w:bottom w:val="none" w:sz="0" w:space="0" w:color="auto"/>
            <w:right w:val="none" w:sz="0" w:space="0" w:color="auto"/>
          </w:divBdr>
          <w:divsChild>
            <w:div w:id="10452354">
              <w:marLeft w:val="0"/>
              <w:marRight w:val="0"/>
              <w:marTop w:val="0"/>
              <w:marBottom w:val="0"/>
              <w:divBdr>
                <w:top w:val="none" w:sz="0" w:space="0" w:color="auto"/>
                <w:left w:val="none" w:sz="0" w:space="0" w:color="auto"/>
                <w:bottom w:val="none" w:sz="0" w:space="0" w:color="auto"/>
                <w:right w:val="none" w:sz="0" w:space="0" w:color="auto"/>
              </w:divBdr>
            </w:div>
            <w:div w:id="240407882">
              <w:marLeft w:val="0"/>
              <w:marRight w:val="0"/>
              <w:marTop w:val="0"/>
              <w:marBottom w:val="0"/>
              <w:divBdr>
                <w:top w:val="none" w:sz="0" w:space="0" w:color="auto"/>
                <w:left w:val="none" w:sz="0" w:space="0" w:color="auto"/>
                <w:bottom w:val="none" w:sz="0" w:space="0" w:color="auto"/>
                <w:right w:val="none" w:sz="0" w:space="0" w:color="auto"/>
              </w:divBdr>
            </w:div>
            <w:div w:id="270430763">
              <w:marLeft w:val="0"/>
              <w:marRight w:val="0"/>
              <w:marTop w:val="0"/>
              <w:marBottom w:val="0"/>
              <w:divBdr>
                <w:top w:val="none" w:sz="0" w:space="0" w:color="auto"/>
                <w:left w:val="none" w:sz="0" w:space="0" w:color="auto"/>
                <w:bottom w:val="none" w:sz="0" w:space="0" w:color="auto"/>
                <w:right w:val="none" w:sz="0" w:space="0" w:color="auto"/>
              </w:divBdr>
            </w:div>
            <w:div w:id="342634597">
              <w:marLeft w:val="0"/>
              <w:marRight w:val="0"/>
              <w:marTop w:val="0"/>
              <w:marBottom w:val="0"/>
              <w:divBdr>
                <w:top w:val="none" w:sz="0" w:space="0" w:color="auto"/>
                <w:left w:val="none" w:sz="0" w:space="0" w:color="auto"/>
                <w:bottom w:val="none" w:sz="0" w:space="0" w:color="auto"/>
                <w:right w:val="none" w:sz="0" w:space="0" w:color="auto"/>
              </w:divBdr>
            </w:div>
            <w:div w:id="615521849">
              <w:marLeft w:val="0"/>
              <w:marRight w:val="0"/>
              <w:marTop w:val="0"/>
              <w:marBottom w:val="0"/>
              <w:divBdr>
                <w:top w:val="none" w:sz="0" w:space="0" w:color="auto"/>
                <w:left w:val="none" w:sz="0" w:space="0" w:color="auto"/>
                <w:bottom w:val="none" w:sz="0" w:space="0" w:color="auto"/>
                <w:right w:val="none" w:sz="0" w:space="0" w:color="auto"/>
              </w:divBdr>
            </w:div>
            <w:div w:id="1273706584">
              <w:marLeft w:val="0"/>
              <w:marRight w:val="0"/>
              <w:marTop w:val="0"/>
              <w:marBottom w:val="0"/>
              <w:divBdr>
                <w:top w:val="none" w:sz="0" w:space="0" w:color="auto"/>
                <w:left w:val="none" w:sz="0" w:space="0" w:color="auto"/>
                <w:bottom w:val="none" w:sz="0" w:space="0" w:color="auto"/>
                <w:right w:val="none" w:sz="0" w:space="0" w:color="auto"/>
              </w:divBdr>
            </w:div>
            <w:div w:id="1722092016">
              <w:marLeft w:val="0"/>
              <w:marRight w:val="0"/>
              <w:marTop w:val="0"/>
              <w:marBottom w:val="0"/>
              <w:divBdr>
                <w:top w:val="none" w:sz="0" w:space="0" w:color="auto"/>
                <w:left w:val="none" w:sz="0" w:space="0" w:color="auto"/>
                <w:bottom w:val="none" w:sz="0" w:space="0" w:color="auto"/>
                <w:right w:val="none" w:sz="0" w:space="0" w:color="auto"/>
              </w:divBdr>
            </w:div>
          </w:divsChild>
        </w:div>
        <w:div w:id="1837722118">
          <w:marLeft w:val="0"/>
          <w:marRight w:val="0"/>
          <w:marTop w:val="0"/>
          <w:marBottom w:val="0"/>
          <w:divBdr>
            <w:top w:val="none" w:sz="0" w:space="0" w:color="auto"/>
            <w:left w:val="none" w:sz="0" w:space="0" w:color="auto"/>
            <w:bottom w:val="none" w:sz="0" w:space="0" w:color="auto"/>
            <w:right w:val="none" w:sz="0" w:space="0" w:color="auto"/>
          </w:divBdr>
        </w:div>
      </w:divsChild>
    </w:div>
    <w:div w:id="1718965074">
      <w:bodyDiv w:val="1"/>
      <w:marLeft w:val="0"/>
      <w:marRight w:val="0"/>
      <w:marTop w:val="0"/>
      <w:marBottom w:val="0"/>
      <w:divBdr>
        <w:top w:val="none" w:sz="0" w:space="0" w:color="auto"/>
        <w:left w:val="none" w:sz="0" w:space="0" w:color="auto"/>
        <w:bottom w:val="none" w:sz="0" w:space="0" w:color="auto"/>
        <w:right w:val="none" w:sz="0" w:space="0" w:color="auto"/>
      </w:divBdr>
    </w:div>
    <w:div w:id="1728725650">
      <w:bodyDiv w:val="1"/>
      <w:marLeft w:val="0"/>
      <w:marRight w:val="0"/>
      <w:marTop w:val="0"/>
      <w:marBottom w:val="0"/>
      <w:divBdr>
        <w:top w:val="none" w:sz="0" w:space="0" w:color="auto"/>
        <w:left w:val="none" w:sz="0" w:space="0" w:color="auto"/>
        <w:bottom w:val="none" w:sz="0" w:space="0" w:color="auto"/>
        <w:right w:val="none" w:sz="0" w:space="0" w:color="auto"/>
      </w:divBdr>
    </w:div>
    <w:div w:id="1779905865">
      <w:bodyDiv w:val="1"/>
      <w:marLeft w:val="0"/>
      <w:marRight w:val="0"/>
      <w:marTop w:val="0"/>
      <w:marBottom w:val="0"/>
      <w:divBdr>
        <w:top w:val="none" w:sz="0" w:space="0" w:color="auto"/>
        <w:left w:val="none" w:sz="0" w:space="0" w:color="auto"/>
        <w:bottom w:val="none" w:sz="0" w:space="0" w:color="auto"/>
        <w:right w:val="none" w:sz="0" w:space="0" w:color="auto"/>
      </w:divBdr>
    </w:div>
    <w:div w:id="1830172119">
      <w:bodyDiv w:val="1"/>
      <w:marLeft w:val="0"/>
      <w:marRight w:val="0"/>
      <w:marTop w:val="0"/>
      <w:marBottom w:val="0"/>
      <w:divBdr>
        <w:top w:val="none" w:sz="0" w:space="0" w:color="auto"/>
        <w:left w:val="none" w:sz="0" w:space="0" w:color="auto"/>
        <w:bottom w:val="none" w:sz="0" w:space="0" w:color="auto"/>
        <w:right w:val="none" w:sz="0" w:space="0" w:color="auto"/>
      </w:divBdr>
      <w:divsChild>
        <w:div w:id="597913527">
          <w:marLeft w:val="0"/>
          <w:marRight w:val="0"/>
          <w:marTop w:val="0"/>
          <w:marBottom w:val="0"/>
          <w:divBdr>
            <w:top w:val="none" w:sz="0" w:space="0" w:color="auto"/>
            <w:left w:val="none" w:sz="0" w:space="0" w:color="auto"/>
            <w:bottom w:val="none" w:sz="0" w:space="0" w:color="auto"/>
            <w:right w:val="none" w:sz="0" w:space="0" w:color="auto"/>
          </w:divBdr>
        </w:div>
        <w:div w:id="608971329">
          <w:marLeft w:val="0"/>
          <w:marRight w:val="0"/>
          <w:marTop w:val="0"/>
          <w:marBottom w:val="0"/>
          <w:divBdr>
            <w:top w:val="none" w:sz="0" w:space="0" w:color="auto"/>
            <w:left w:val="none" w:sz="0" w:space="0" w:color="auto"/>
            <w:bottom w:val="none" w:sz="0" w:space="0" w:color="auto"/>
            <w:right w:val="none" w:sz="0" w:space="0" w:color="auto"/>
          </w:divBdr>
        </w:div>
        <w:div w:id="1000888302">
          <w:marLeft w:val="0"/>
          <w:marRight w:val="0"/>
          <w:marTop w:val="0"/>
          <w:marBottom w:val="0"/>
          <w:divBdr>
            <w:top w:val="none" w:sz="0" w:space="0" w:color="auto"/>
            <w:left w:val="none" w:sz="0" w:space="0" w:color="auto"/>
            <w:bottom w:val="none" w:sz="0" w:space="0" w:color="auto"/>
            <w:right w:val="none" w:sz="0" w:space="0" w:color="auto"/>
          </w:divBdr>
        </w:div>
        <w:div w:id="1149325718">
          <w:marLeft w:val="0"/>
          <w:marRight w:val="0"/>
          <w:marTop w:val="0"/>
          <w:marBottom w:val="0"/>
          <w:divBdr>
            <w:top w:val="none" w:sz="0" w:space="0" w:color="auto"/>
            <w:left w:val="none" w:sz="0" w:space="0" w:color="auto"/>
            <w:bottom w:val="none" w:sz="0" w:space="0" w:color="auto"/>
            <w:right w:val="none" w:sz="0" w:space="0" w:color="auto"/>
          </w:divBdr>
        </w:div>
        <w:div w:id="1150368100">
          <w:marLeft w:val="0"/>
          <w:marRight w:val="0"/>
          <w:marTop w:val="0"/>
          <w:marBottom w:val="0"/>
          <w:divBdr>
            <w:top w:val="none" w:sz="0" w:space="0" w:color="auto"/>
            <w:left w:val="none" w:sz="0" w:space="0" w:color="auto"/>
            <w:bottom w:val="none" w:sz="0" w:space="0" w:color="auto"/>
            <w:right w:val="none" w:sz="0" w:space="0" w:color="auto"/>
          </w:divBdr>
        </w:div>
      </w:divsChild>
    </w:div>
    <w:div w:id="1873491040">
      <w:bodyDiv w:val="1"/>
      <w:marLeft w:val="0"/>
      <w:marRight w:val="0"/>
      <w:marTop w:val="0"/>
      <w:marBottom w:val="0"/>
      <w:divBdr>
        <w:top w:val="none" w:sz="0" w:space="0" w:color="auto"/>
        <w:left w:val="none" w:sz="0" w:space="0" w:color="auto"/>
        <w:bottom w:val="none" w:sz="0" w:space="0" w:color="auto"/>
        <w:right w:val="none" w:sz="0" w:space="0" w:color="auto"/>
      </w:divBdr>
    </w:div>
    <w:div w:id="2004621434">
      <w:bodyDiv w:val="1"/>
      <w:marLeft w:val="0"/>
      <w:marRight w:val="0"/>
      <w:marTop w:val="0"/>
      <w:marBottom w:val="0"/>
      <w:divBdr>
        <w:top w:val="none" w:sz="0" w:space="0" w:color="auto"/>
        <w:left w:val="none" w:sz="0" w:space="0" w:color="auto"/>
        <w:bottom w:val="none" w:sz="0" w:space="0" w:color="auto"/>
        <w:right w:val="none" w:sz="0" w:space="0" w:color="auto"/>
      </w:divBdr>
    </w:div>
    <w:div w:id="2022539147">
      <w:bodyDiv w:val="1"/>
      <w:marLeft w:val="0"/>
      <w:marRight w:val="0"/>
      <w:marTop w:val="0"/>
      <w:marBottom w:val="0"/>
      <w:divBdr>
        <w:top w:val="none" w:sz="0" w:space="0" w:color="auto"/>
        <w:left w:val="none" w:sz="0" w:space="0" w:color="auto"/>
        <w:bottom w:val="none" w:sz="0" w:space="0" w:color="auto"/>
        <w:right w:val="none" w:sz="0" w:space="0" w:color="auto"/>
      </w:divBdr>
    </w:div>
    <w:div w:id="2033798329">
      <w:bodyDiv w:val="1"/>
      <w:marLeft w:val="0"/>
      <w:marRight w:val="0"/>
      <w:marTop w:val="0"/>
      <w:marBottom w:val="0"/>
      <w:divBdr>
        <w:top w:val="none" w:sz="0" w:space="0" w:color="auto"/>
        <w:left w:val="none" w:sz="0" w:space="0" w:color="auto"/>
        <w:bottom w:val="none" w:sz="0" w:space="0" w:color="auto"/>
        <w:right w:val="none" w:sz="0" w:space="0" w:color="auto"/>
      </w:divBdr>
    </w:div>
    <w:div w:id="2045062130">
      <w:bodyDiv w:val="1"/>
      <w:marLeft w:val="0"/>
      <w:marRight w:val="0"/>
      <w:marTop w:val="0"/>
      <w:marBottom w:val="0"/>
      <w:divBdr>
        <w:top w:val="none" w:sz="0" w:space="0" w:color="auto"/>
        <w:left w:val="none" w:sz="0" w:space="0" w:color="auto"/>
        <w:bottom w:val="none" w:sz="0" w:space="0" w:color="auto"/>
        <w:right w:val="none" w:sz="0" w:space="0" w:color="auto"/>
      </w:divBdr>
    </w:div>
    <w:div w:id="21284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be/app/uploads/2022/11/Seksuele_Uitbuiting_Misbruik_Policy_NL.pdf"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financien.belgium.be/nl/over_de_fod/structuur_en_diensten/algemene_administraties/thesaurie/controle-financi%C3%ABle-2/financi%C3%ABl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nabel.be/app/uploads/2022/11/Fraude_Corruptie_Policy_NL.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6</Value>
      <Value>1846</Value>
      <Value>121</Value>
      <Value>1</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BEL22010</TermName>
          <TermId xmlns="http://schemas.microsoft.com/office/infopath/2007/PartnerControls">c5ed112f-1b79-41b9-aef7-f6228718ec72</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BEL22010-10129</TermName>
          <TermId xmlns="http://schemas.microsoft.com/office/infopath/2007/PartnerControls">88b869b1-d1d0-4b24-bdd7-1724b8282225</TermId>
        </TermInfo>
      </Terms>
    </l9d65098618b4a8fbbe87718e7187e6b>
    <_dlc_DocId xmlns="508ba6eb-9e09-4fd5-92f2-2d9921329f2d">BELENABEL-48159048-73995</_dlc_DocId>
    <_dlc_DocIdUrl xmlns="508ba6eb-9e09-4fd5-92f2-2d9921329f2d">
      <Url>https://enabelbe.sharepoint.com/sites/BEL/_layouts/15/DocIdRedir.aspx?ID=BELENABEL-48159048-73995</Url>
      <Description>BELENABEL-48159048-73995</Description>
    </_dlc_DocIdUrl>
    <lcf76f155ced4ddcb4097134ff3c332f xmlns="d9877c68-d32f-4330-bb42-9689baf17c0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7BB8A95C3518EB4FB84739BBDAD1A6D0" ma:contentTypeVersion="33" ma:contentTypeDescription="" ma:contentTypeScope="" ma:versionID="6df423eb5a26c46fbab21b6e0fbe44ad">
  <xsd:schema xmlns:xsd="http://www.w3.org/2001/XMLSchema" xmlns:xs="http://www.w3.org/2001/XMLSchema" xmlns:p="http://schemas.microsoft.com/office/2006/metadata/properties" xmlns:ns1="http://schemas.microsoft.com/sharepoint/v3" xmlns:ns2="14a9c00f-d9e3-4eb9-aad3-f69239d17d9c" xmlns:ns3="e27b67ea-5ffb-42b0-a4b0-e3be0ae2578c" xmlns:ns4="508ba6eb-9e09-4fd5-92f2-2d9921329f2d" xmlns:ns5="d9877c68-d32f-4330-bb42-9689baf17c0d" targetNamespace="http://schemas.microsoft.com/office/2006/metadata/properties" ma:root="true" ma:fieldsID="616e7c249584647772ca7f30a6476dea" ns1:_="" ns2:_="" ns3:_="" ns4:_="" ns5:_="">
    <xsd:import namespace="http://schemas.microsoft.com/sharepoint/v3"/>
    <xsd:import namespace="14a9c00f-d9e3-4eb9-aad3-f69239d17d9c"/>
    <xsd:import namespace="e27b67ea-5ffb-42b0-a4b0-e3be0ae2578c"/>
    <xsd:import namespace="508ba6eb-9e09-4fd5-92f2-2d9921329f2d"/>
    <xsd:import namespace="d9877c68-d32f-4330-bb42-9689baf17c0d"/>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1:_ip_UnifiedCompliancePolicyProperties" minOccurs="0"/>
                <xsd:element ref="ns1:_ip_UnifiedCompliancePolicyUIAction" minOccurs="0"/>
                <xsd:element ref="ns5:MediaLengthInSeconds"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6CFB4-B934-4066-9B91-4302DED54A3B}">
  <ds:schemaRefs>
    <ds:schemaRef ds:uri="http://schemas.microsoft.com/sharepoint/events"/>
  </ds:schemaRefs>
</ds:datastoreItem>
</file>

<file path=customXml/itemProps2.xml><?xml version="1.0" encoding="utf-8"?>
<ds:datastoreItem xmlns:ds="http://schemas.openxmlformats.org/officeDocument/2006/customXml" ds:itemID="{4A04915C-A86A-4E91-962A-39496863DA62}">
  <ds:schemaRefs>
    <ds:schemaRef ds:uri="http://schemas.microsoft.com/sharepoint/v3/contenttype/forms"/>
  </ds:schemaRefs>
</ds:datastoreItem>
</file>

<file path=customXml/itemProps3.xml><?xml version="1.0" encoding="utf-8"?>
<ds:datastoreItem xmlns:ds="http://schemas.openxmlformats.org/officeDocument/2006/customXml" ds:itemID="{2D2E6F87-2F18-4117-B1E6-934DEFD0B512}">
  <ds:schemaRefs>
    <ds:schemaRef ds:uri="http://schemas.microsoft.com/office/infopath/2007/PartnerControls"/>
    <ds:schemaRef ds:uri="http://www.w3.org/XML/1998/namespace"/>
    <ds:schemaRef ds:uri="http://schemas.microsoft.com/office/2006/documentManagement/types"/>
    <ds:schemaRef ds:uri="14a9c00f-d9e3-4eb9-aad3-f69239d17d9c"/>
    <ds:schemaRef ds:uri="http://schemas.microsoft.com/office/2006/metadata/properties"/>
    <ds:schemaRef ds:uri="http://schemas.openxmlformats.org/package/2006/metadata/core-properties"/>
    <ds:schemaRef ds:uri="http://purl.org/dc/dcmitype/"/>
    <ds:schemaRef ds:uri="http://purl.org/dc/terms/"/>
    <ds:schemaRef ds:uri="508ba6eb-9e09-4fd5-92f2-2d9921329f2d"/>
    <ds:schemaRef ds:uri="e27b67ea-5ffb-42b0-a4b0-e3be0ae2578c"/>
    <ds:schemaRef ds:uri="d9877c68-d32f-4330-bb42-9689baf17c0d"/>
    <ds:schemaRef ds:uri="http://schemas.microsoft.com/sharepoint/v3"/>
    <ds:schemaRef ds:uri="http://purl.org/dc/elements/1.1/"/>
  </ds:schemaRefs>
</ds:datastoreItem>
</file>

<file path=customXml/itemProps4.xml><?xml version="1.0" encoding="utf-8"?>
<ds:datastoreItem xmlns:ds="http://schemas.openxmlformats.org/officeDocument/2006/customXml" ds:itemID="{342BAB54-EB1F-4EAB-A799-A0CD35511CD7}">
  <ds:schemaRefs>
    <ds:schemaRef ds:uri="http://schemas.openxmlformats.org/officeDocument/2006/bibliography"/>
  </ds:schemaRefs>
</ds:datastoreItem>
</file>

<file path=customXml/itemProps5.xml><?xml version="1.0" encoding="utf-8"?>
<ds:datastoreItem xmlns:ds="http://schemas.openxmlformats.org/officeDocument/2006/customXml" ds:itemID="{2F0BBAC2-18F0-4469-9164-73DAB44FC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e27b67ea-5ffb-42b0-a4b0-e3be0ae2578c"/>
    <ds:schemaRef ds:uri="508ba6eb-9e09-4fd5-92f2-2d9921329f2d"/>
    <ds:schemaRef ds:uri="d9877c68-d32f-4330-bb42-9689baf17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20</Pages>
  <Words>4767</Words>
  <Characters>26219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30925</CharactersWithSpaces>
  <SharedDoc>false</SharedDoc>
  <HLinks>
    <vt:vector size="810" baseType="variant">
      <vt:variant>
        <vt:i4>98</vt:i4>
      </vt:variant>
      <vt:variant>
        <vt:i4>714</vt:i4>
      </vt:variant>
      <vt:variant>
        <vt:i4>0</vt:i4>
      </vt:variant>
      <vt:variant>
        <vt:i4>5</vt:i4>
      </vt:variant>
      <vt:variant>
        <vt:lpwstr>https://finances.belgium.be/fr/sur_le_spf/structure_et_services/administrations_generales/tr%C3%A9sorerie/services-et-activit%C3%A9s-0</vt:lpwstr>
      </vt:variant>
      <vt:variant>
        <vt:lpwstr/>
      </vt:variant>
      <vt:variant>
        <vt:i4>6488090</vt:i4>
      </vt:variant>
      <vt:variant>
        <vt:i4>711</vt:i4>
      </vt:variant>
      <vt:variant>
        <vt:i4>0</vt:i4>
      </vt:variant>
      <vt:variant>
        <vt:i4>5</vt:i4>
      </vt:variant>
      <vt:variant>
        <vt:lpwstr>https://www.enabel.be/app/uploads/2022/11/Fraude_Corruption_Policy_FR.pdf</vt:lpwstr>
      </vt:variant>
      <vt:variant>
        <vt:lpwstr/>
      </vt:variant>
      <vt:variant>
        <vt:i4>2097190</vt:i4>
      </vt:variant>
      <vt:variant>
        <vt:i4>708</vt:i4>
      </vt:variant>
      <vt:variant>
        <vt:i4>0</vt:i4>
      </vt:variant>
      <vt:variant>
        <vt:i4>5</vt:i4>
      </vt:variant>
      <vt:variant>
        <vt:lpwstr>https://www.enabel.be/app/uploads/2022/11/Exploitation_Abus_Sexuel_-Policy_FR.pdf</vt:lpwstr>
      </vt:variant>
      <vt:variant>
        <vt:lpwstr/>
      </vt:variant>
      <vt:variant>
        <vt:i4>3473526</vt:i4>
      </vt:variant>
      <vt:variant>
        <vt:i4>705</vt:i4>
      </vt:variant>
      <vt:variant>
        <vt:i4>0</vt:i4>
      </vt:variant>
      <vt:variant>
        <vt:i4>5</vt:i4>
      </vt:variant>
      <vt:variant>
        <vt:lpwstr>https://travellersonline.diplomatie.be/</vt:lpwstr>
      </vt:variant>
      <vt:variant>
        <vt:lpwstr/>
      </vt:variant>
      <vt:variant>
        <vt:i4>1441819</vt:i4>
      </vt:variant>
      <vt:variant>
        <vt:i4>702</vt:i4>
      </vt:variant>
      <vt:variant>
        <vt:i4>0</vt:i4>
      </vt:variant>
      <vt:variant>
        <vt:i4>5</vt:i4>
      </vt:variant>
      <vt:variant>
        <vt:lpwstr>http://www.tdc-enabel.be/</vt:lpwstr>
      </vt:variant>
      <vt:variant>
        <vt:lpwstr/>
      </vt:variant>
      <vt:variant>
        <vt:i4>2228308</vt:i4>
      </vt:variant>
      <vt:variant>
        <vt:i4>690</vt:i4>
      </vt:variant>
      <vt:variant>
        <vt:i4>0</vt:i4>
      </vt:variant>
      <vt:variant>
        <vt:i4>5</vt:i4>
      </vt:variant>
      <vt:variant>
        <vt:lpwstr>mailto:dieudonne.sow@enabel.be</vt:lpwstr>
      </vt:variant>
      <vt:variant>
        <vt:lpwstr/>
      </vt:variant>
      <vt:variant>
        <vt:i4>6094907</vt:i4>
      </vt:variant>
      <vt:variant>
        <vt:i4>687</vt:i4>
      </vt:variant>
      <vt:variant>
        <vt:i4>0</vt:i4>
      </vt:variant>
      <vt:variant>
        <vt:i4>5</vt:i4>
      </vt:variant>
      <vt:variant>
        <vt:lpwstr>mailto:mathieu.desantoine@enabel.be</vt:lpwstr>
      </vt:variant>
      <vt:variant>
        <vt:lpwstr/>
      </vt:variant>
      <vt:variant>
        <vt:i4>852052</vt:i4>
      </vt:variant>
      <vt:variant>
        <vt:i4>684</vt:i4>
      </vt:variant>
      <vt:variant>
        <vt:i4>0</vt:i4>
      </vt:variant>
      <vt:variant>
        <vt:i4>5</vt:i4>
      </vt:variant>
      <vt:variant>
        <vt:lpwstr>https://bosa.service-now.com/eprocurement?id=kb_article_view&amp;sys_kb_id=a822b2a11beb35543ff06421b24bcbb3</vt:lpwstr>
      </vt:variant>
      <vt:variant>
        <vt:lpwstr/>
      </vt:variant>
      <vt:variant>
        <vt:i4>196609</vt:i4>
      </vt:variant>
      <vt:variant>
        <vt:i4>681</vt:i4>
      </vt:variant>
      <vt:variant>
        <vt:i4>0</vt:i4>
      </vt:variant>
      <vt:variant>
        <vt:i4>5</vt:i4>
      </vt:variant>
      <vt:variant>
        <vt:lpwstr>http://www.publicprocurement.be/</vt:lpwstr>
      </vt:variant>
      <vt:variant>
        <vt:lpwstr/>
      </vt:variant>
      <vt:variant>
        <vt:i4>589938</vt:i4>
      </vt:variant>
      <vt:variant>
        <vt:i4>678</vt:i4>
      </vt:variant>
      <vt:variant>
        <vt:i4>0</vt:i4>
      </vt:variant>
      <vt:variant>
        <vt:i4>5</vt:i4>
      </vt:variant>
      <vt:variant>
        <vt:lpwstr>mailto:e.proc@publicprocurement.be</vt:lpwstr>
      </vt:variant>
      <vt:variant>
        <vt:lpwstr/>
      </vt:variant>
      <vt:variant>
        <vt:i4>1638471</vt:i4>
      </vt:variant>
      <vt:variant>
        <vt:i4>675</vt:i4>
      </vt:variant>
      <vt:variant>
        <vt:i4>0</vt:i4>
      </vt:variant>
      <vt:variant>
        <vt:i4>5</vt:i4>
      </vt:variant>
      <vt:variant>
        <vt:lpwstr>https://www.publicprocurement.be/</vt:lpwstr>
      </vt:variant>
      <vt:variant>
        <vt:lpwstr/>
      </vt:variant>
      <vt:variant>
        <vt:i4>2228248</vt:i4>
      </vt:variant>
      <vt:variant>
        <vt:i4>672</vt:i4>
      </vt:variant>
      <vt:variant>
        <vt:i4>0</vt:i4>
      </vt:variant>
      <vt:variant>
        <vt:i4>5</vt:i4>
      </vt:variant>
      <vt:variant>
        <vt:lpwstr>https://bosa.service-now.com/eprocurement?id=kb_article_view&amp;sysparm_article=KB0010799</vt:lpwstr>
      </vt:variant>
      <vt:variant>
        <vt:lpwstr/>
      </vt:variant>
      <vt:variant>
        <vt:i4>3080210</vt:i4>
      </vt:variant>
      <vt:variant>
        <vt:i4>669</vt:i4>
      </vt:variant>
      <vt:variant>
        <vt:i4>0</vt:i4>
      </vt:variant>
      <vt:variant>
        <vt:i4>5</vt:i4>
      </vt:variant>
      <vt:variant>
        <vt:lpwstr>https://bosa.service-now.com/eprocurement?id=kb_article_view&amp;sysparm_article=KB0010734</vt:lpwstr>
      </vt:variant>
      <vt:variant>
        <vt:lpwstr/>
      </vt:variant>
      <vt:variant>
        <vt:i4>6160475</vt:i4>
      </vt:variant>
      <vt:variant>
        <vt:i4>666</vt:i4>
      </vt:variant>
      <vt:variant>
        <vt:i4>0</vt:i4>
      </vt:variant>
      <vt:variant>
        <vt:i4>5</vt:i4>
      </vt:variant>
      <vt:variant>
        <vt:lpwstr>https://bosa.service-now.com/eprocurement?id=kb_article_view&amp;sys_kb_id=6eaa49c91bcd31143ff06421b24bcbc8</vt:lpwstr>
      </vt:variant>
      <vt:variant>
        <vt:lpwstr/>
      </vt:variant>
      <vt:variant>
        <vt:i4>1638471</vt:i4>
      </vt:variant>
      <vt:variant>
        <vt:i4>663</vt:i4>
      </vt:variant>
      <vt:variant>
        <vt:i4>0</vt:i4>
      </vt:variant>
      <vt:variant>
        <vt:i4>5</vt:i4>
      </vt:variant>
      <vt:variant>
        <vt:lpwstr>https://www.publicprocurement.be/</vt:lpwstr>
      </vt:variant>
      <vt:variant>
        <vt:lpwstr/>
      </vt:variant>
      <vt:variant>
        <vt:i4>1638471</vt:i4>
      </vt:variant>
      <vt:variant>
        <vt:i4>657</vt:i4>
      </vt:variant>
      <vt:variant>
        <vt:i4>0</vt:i4>
      </vt:variant>
      <vt:variant>
        <vt:i4>5</vt:i4>
      </vt:variant>
      <vt:variant>
        <vt:lpwstr>https://www.publicprocurement.be/</vt:lpwstr>
      </vt:variant>
      <vt:variant>
        <vt:lpwstr/>
      </vt:variant>
      <vt:variant>
        <vt:i4>65618</vt:i4>
      </vt:variant>
      <vt:variant>
        <vt:i4>654</vt:i4>
      </vt:variant>
      <vt:variant>
        <vt:i4>0</vt:i4>
      </vt:variant>
      <vt:variant>
        <vt:i4>5</vt:i4>
      </vt:variant>
      <vt:variant>
        <vt:lpwstr>http://www.enabel.be/</vt:lpwstr>
      </vt:variant>
      <vt:variant>
        <vt:lpwstr/>
      </vt:variant>
      <vt:variant>
        <vt:i4>2228229</vt:i4>
      </vt:variant>
      <vt:variant>
        <vt:i4>651</vt:i4>
      </vt:variant>
      <vt:variant>
        <vt:i4>0</vt:i4>
      </vt:variant>
      <vt:variant>
        <vt:i4>5</vt:i4>
      </vt:variant>
      <vt:variant>
        <vt:lpwstr>mailto:integrity@enabel.be</vt:lpwstr>
      </vt:variant>
      <vt:variant>
        <vt:lpwstr/>
      </vt:variant>
      <vt:variant>
        <vt:i4>524315</vt:i4>
      </vt:variant>
      <vt:variant>
        <vt:i4>648</vt:i4>
      </vt:variant>
      <vt:variant>
        <vt:i4>0</vt:i4>
      </vt:variant>
      <vt:variant>
        <vt:i4>5</vt:i4>
      </vt:variant>
      <vt:variant>
        <vt:lpwstr>https://www.enabel.be/fr/rgpd-declaration-de-confidentialite/</vt:lpwstr>
      </vt:variant>
      <vt:variant>
        <vt:lpwstr/>
      </vt:variant>
      <vt:variant>
        <vt:i4>131082</vt:i4>
      </vt:variant>
      <vt:variant>
        <vt:i4>645</vt:i4>
      </vt:variant>
      <vt:variant>
        <vt:i4>0</vt:i4>
      </vt:variant>
      <vt:variant>
        <vt:i4>5</vt:i4>
      </vt:variant>
      <vt:variant>
        <vt:lpwstr>https://bosa.belgium.be/fr/themes/marches-publics/reglementation</vt:lpwstr>
      </vt:variant>
      <vt:variant>
        <vt:lpwstr/>
      </vt:variant>
      <vt:variant>
        <vt:i4>3342387</vt:i4>
      </vt:variant>
      <vt:variant>
        <vt:i4>642</vt:i4>
      </vt:variant>
      <vt:variant>
        <vt:i4>0</vt:i4>
      </vt:variant>
      <vt:variant>
        <vt:i4>5</vt:i4>
      </vt:variant>
      <vt:variant>
        <vt:lpwstr>https://www.enabel.be/fr/qui-sommes-nous/integrite/</vt:lpwstr>
      </vt:variant>
      <vt:variant>
        <vt:lpwstr/>
      </vt:variant>
      <vt:variant>
        <vt:i4>196609</vt:i4>
      </vt:variant>
      <vt:variant>
        <vt:i4>639</vt:i4>
      </vt:variant>
      <vt:variant>
        <vt:i4>0</vt:i4>
      </vt:variant>
      <vt:variant>
        <vt:i4>5</vt:i4>
      </vt:variant>
      <vt:variant>
        <vt:lpwstr>http://www.publicprocurement.be/</vt:lpwstr>
      </vt:variant>
      <vt:variant>
        <vt:lpwstr/>
      </vt:variant>
      <vt:variant>
        <vt:i4>1114173</vt:i4>
      </vt:variant>
      <vt:variant>
        <vt:i4>632</vt:i4>
      </vt:variant>
      <vt:variant>
        <vt:i4>0</vt:i4>
      </vt:variant>
      <vt:variant>
        <vt:i4>5</vt:i4>
      </vt:variant>
      <vt:variant>
        <vt:lpwstr/>
      </vt:variant>
      <vt:variant>
        <vt:lpwstr>_Toc210390649</vt:lpwstr>
      </vt:variant>
      <vt:variant>
        <vt:i4>1114173</vt:i4>
      </vt:variant>
      <vt:variant>
        <vt:i4>626</vt:i4>
      </vt:variant>
      <vt:variant>
        <vt:i4>0</vt:i4>
      </vt:variant>
      <vt:variant>
        <vt:i4>5</vt:i4>
      </vt:variant>
      <vt:variant>
        <vt:lpwstr/>
      </vt:variant>
      <vt:variant>
        <vt:lpwstr>_Toc210390648</vt:lpwstr>
      </vt:variant>
      <vt:variant>
        <vt:i4>1114173</vt:i4>
      </vt:variant>
      <vt:variant>
        <vt:i4>620</vt:i4>
      </vt:variant>
      <vt:variant>
        <vt:i4>0</vt:i4>
      </vt:variant>
      <vt:variant>
        <vt:i4>5</vt:i4>
      </vt:variant>
      <vt:variant>
        <vt:lpwstr/>
      </vt:variant>
      <vt:variant>
        <vt:lpwstr>_Toc210390647</vt:lpwstr>
      </vt:variant>
      <vt:variant>
        <vt:i4>1114173</vt:i4>
      </vt:variant>
      <vt:variant>
        <vt:i4>614</vt:i4>
      </vt:variant>
      <vt:variant>
        <vt:i4>0</vt:i4>
      </vt:variant>
      <vt:variant>
        <vt:i4>5</vt:i4>
      </vt:variant>
      <vt:variant>
        <vt:lpwstr/>
      </vt:variant>
      <vt:variant>
        <vt:lpwstr>_Toc210390646</vt:lpwstr>
      </vt:variant>
      <vt:variant>
        <vt:i4>1114173</vt:i4>
      </vt:variant>
      <vt:variant>
        <vt:i4>608</vt:i4>
      </vt:variant>
      <vt:variant>
        <vt:i4>0</vt:i4>
      </vt:variant>
      <vt:variant>
        <vt:i4>5</vt:i4>
      </vt:variant>
      <vt:variant>
        <vt:lpwstr/>
      </vt:variant>
      <vt:variant>
        <vt:lpwstr>_Toc210390645</vt:lpwstr>
      </vt:variant>
      <vt:variant>
        <vt:i4>1114173</vt:i4>
      </vt:variant>
      <vt:variant>
        <vt:i4>602</vt:i4>
      </vt:variant>
      <vt:variant>
        <vt:i4>0</vt:i4>
      </vt:variant>
      <vt:variant>
        <vt:i4>5</vt:i4>
      </vt:variant>
      <vt:variant>
        <vt:lpwstr/>
      </vt:variant>
      <vt:variant>
        <vt:lpwstr>_Toc210390644</vt:lpwstr>
      </vt:variant>
      <vt:variant>
        <vt:i4>1114173</vt:i4>
      </vt:variant>
      <vt:variant>
        <vt:i4>596</vt:i4>
      </vt:variant>
      <vt:variant>
        <vt:i4>0</vt:i4>
      </vt:variant>
      <vt:variant>
        <vt:i4>5</vt:i4>
      </vt:variant>
      <vt:variant>
        <vt:lpwstr/>
      </vt:variant>
      <vt:variant>
        <vt:lpwstr>_Toc210390643</vt:lpwstr>
      </vt:variant>
      <vt:variant>
        <vt:i4>1114173</vt:i4>
      </vt:variant>
      <vt:variant>
        <vt:i4>590</vt:i4>
      </vt:variant>
      <vt:variant>
        <vt:i4>0</vt:i4>
      </vt:variant>
      <vt:variant>
        <vt:i4>5</vt:i4>
      </vt:variant>
      <vt:variant>
        <vt:lpwstr/>
      </vt:variant>
      <vt:variant>
        <vt:lpwstr>_Toc210390642</vt:lpwstr>
      </vt:variant>
      <vt:variant>
        <vt:i4>1114173</vt:i4>
      </vt:variant>
      <vt:variant>
        <vt:i4>584</vt:i4>
      </vt:variant>
      <vt:variant>
        <vt:i4>0</vt:i4>
      </vt:variant>
      <vt:variant>
        <vt:i4>5</vt:i4>
      </vt:variant>
      <vt:variant>
        <vt:lpwstr/>
      </vt:variant>
      <vt:variant>
        <vt:lpwstr>_Toc210390641</vt:lpwstr>
      </vt:variant>
      <vt:variant>
        <vt:i4>1114173</vt:i4>
      </vt:variant>
      <vt:variant>
        <vt:i4>578</vt:i4>
      </vt:variant>
      <vt:variant>
        <vt:i4>0</vt:i4>
      </vt:variant>
      <vt:variant>
        <vt:i4>5</vt:i4>
      </vt:variant>
      <vt:variant>
        <vt:lpwstr/>
      </vt:variant>
      <vt:variant>
        <vt:lpwstr>_Toc210390640</vt:lpwstr>
      </vt:variant>
      <vt:variant>
        <vt:i4>1441853</vt:i4>
      </vt:variant>
      <vt:variant>
        <vt:i4>572</vt:i4>
      </vt:variant>
      <vt:variant>
        <vt:i4>0</vt:i4>
      </vt:variant>
      <vt:variant>
        <vt:i4>5</vt:i4>
      </vt:variant>
      <vt:variant>
        <vt:lpwstr/>
      </vt:variant>
      <vt:variant>
        <vt:lpwstr>_Toc210390639</vt:lpwstr>
      </vt:variant>
      <vt:variant>
        <vt:i4>1441853</vt:i4>
      </vt:variant>
      <vt:variant>
        <vt:i4>566</vt:i4>
      </vt:variant>
      <vt:variant>
        <vt:i4>0</vt:i4>
      </vt:variant>
      <vt:variant>
        <vt:i4>5</vt:i4>
      </vt:variant>
      <vt:variant>
        <vt:lpwstr/>
      </vt:variant>
      <vt:variant>
        <vt:lpwstr>_Toc210390638</vt:lpwstr>
      </vt:variant>
      <vt:variant>
        <vt:i4>1441853</vt:i4>
      </vt:variant>
      <vt:variant>
        <vt:i4>560</vt:i4>
      </vt:variant>
      <vt:variant>
        <vt:i4>0</vt:i4>
      </vt:variant>
      <vt:variant>
        <vt:i4>5</vt:i4>
      </vt:variant>
      <vt:variant>
        <vt:lpwstr/>
      </vt:variant>
      <vt:variant>
        <vt:lpwstr>_Toc210390637</vt:lpwstr>
      </vt:variant>
      <vt:variant>
        <vt:i4>1441853</vt:i4>
      </vt:variant>
      <vt:variant>
        <vt:i4>554</vt:i4>
      </vt:variant>
      <vt:variant>
        <vt:i4>0</vt:i4>
      </vt:variant>
      <vt:variant>
        <vt:i4>5</vt:i4>
      </vt:variant>
      <vt:variant>
        <vt:lpwstr/>
      </vt:variant>
      <vt:variant>
        <vt:lpwstr>_Toc210390636</vt:lpwstr>
      </vt:variant>
      <vt:variant>
        <vt:i4>1441853</vt:i4>
      </vt:variant>
      <vt:variant>
        <vt:i4>548</vt:i4>
      </vt:variant>
      <vt:variant>
        <vt:i4>0</vt:i4>
      </vt:variant>
      <vt:variant>
        <vt:i4>5</vt:i4>
      </vt:variant>
      <vt:variant>
        <vt:lpwstr/>
      </vt:variant>
      <vt:variant>
        <vt:lpwstr>_Toc210390635</vt:lpwstr>
      </vt:variant>
      <vt:variant>
        <vt:i4>1441853</vt:i4>
      </vt:variant>
      <vt:variant>
        <vt:i4>542</vt:i4>
      </vt:variant>
      <vt:variant>
        <vt:i4>0</vt:i4>
      </vt:variant>
      <vt:variant>
        <vt:i4>5</vt:i4>
      </vt:variant>
      <vt:variant>
        <vt:lpwstr/>
      </vt:variant>
      <vt:variant>
        <vt:lpwstr>_Toc210390634</vt:lpwstr>
      </vt:variant>
      <vt:variant>
        <vt:i4>1441853</vt:i4>
      </vt:variant>
      <vt:variant>
        <vt:i4>536</vt:i4>
      </vt:variant>
      <vt:variant>
        <vt:i4>0</vt:i4>
      </vt:variant>
      <vt:variant>
        <vt:i4>5</vt:i4>
      </vt:variant>
      <vt:variant>
        <vt:lpwstr/>
      </vt:variant>
      <vt:variant>
        <vt:lpwstr>_Toc210390633</vt:lpwstr>
      </vt:variant>
      <vt:variant>
        <vt:i4>1441853</vt:i4>
      </vt:variant>
      <vt:variant>
        <vt:i4>530</vt:i4>
      </vt:variant>
      <vt:variant>
        <vt:i4>0</vt:i4>
      </vt:variant>
      <vt:variant>
        <vt:i4>5</vt:i4>
      </vt:variant>
      <vt:variant>
        <vt:lpwstr/>
      </vt:variant>
      <vt:variant>
        <vt:lpwstr>_Toc210390632</vt:lpwstr>
      </vt:variant>
      <vt:variant>
        <vt:i4>1441853</vt:i4>
      </vt:variant>
      <vt:variant>
        <vt:i4>524</vt:i4>
      </vt:variant>
      <vt:variant>
        <vt:i4>0</vt:i4>
      </vt:variant>
      <vt:variant>
        <vt:i4>5</vt:i4>
      </vt:variant>
      <vt:variant>
        <vt:lpwstr/>
      </vt:variant>
      <vt:variant>
        <vt:lpwstr>_Toc210390631</vt:lpwstr>
      </vt:variant>
      <vt:variant>
        <vt:i4>1441853</vt:i4>
      </vt:variant>
      <vt:variant>
        <vt:i4>518</vt:i4>
      </vt:variant>
      <vt:variant>
        <vt:i4>0</vt:i4>
      </vt:variant>
      <vt:variant>
        <vt:i4>5</vt:i4>
      </vt:variant>
      <vt:variant>
        <vt:lpwstr/>
      </vt:variant>
      <vt:variant>
        <vt:lpwstr>_Toc210390630</vt:lpwstr>
      </vt:variant>
      <vt:variant>
        <vt:i4>1507389</vt:i4>
      </vt:variant>
      <vt:variant>
        <vt:i4>512</vt:i4>
      </vt:variant>
      <vt:variant>
        <vt:i4>0</vt:i4>
      </vt:variant>
      <vt:variant>
        <vt:i4>5</vt:i4>
      </vt:variant>
      <vt:variant>
        <vt:lpwstr/>
      </vt:variant>
      <vt:variant>
        <vt:lpwstr>_Toc210390629</vt:lpwstr>
      </vt:variant>
      <vt:variant>
        <vt:i4>1507389</vt:i4>
      </vt:variant>
      <vt:variant>
        <vt:i4>506</vt:i4>
      </vt:variant>
      <vt:variant>
        <vt:i4>0</vt:i4>
      </vt:variant>
      <vt:variant>
        <vt:i4>5</vt:i4>
      </vt:variant>
      <vt:variant>
        <vt:lpwstr/>
      </vt:variant>
      <vt:variant>
        <vt:lpwstr>_Toc210390628</vt:lpwstr>
      </vt:variant>
      <vt:variant>
        <vt:i4>1507389</vt:i4>
      </vt:variant>
      <vt:variant>
        <vt:i4>500</vt:i4>
      </vt:variant>
      <vt:variant>
        <vt:i4>0</vt:i4>
      </vt:variant>
      <vt:variant>
        <vt:i4>5</vt:i4>
      </vt:variant>
      <vt:variant>
        <vt:lpwstr/>
      </vt:variant>
      <vt:variant>
        <vt:lpwstr>_Toc210390627</vt:lpwstr>
      </vt:variant>
      <vt:variant>
        <vt:i4>1507389</vt:i4>
      </vt:variant>
      <vt:variant>
        <vt:i4>494</vt:i4>
      </vt:variant>
      <vt:variant>
        <vt:i4>0</vt:i4>
      </vt:variant>
      <vt:variant>
        <vt:i4>5</vt:i4>
      </vt:variant>
      <vt:variant>
        <vt:lpwstr/>
      </vt:variant>
      <vt:variant>
        <vt:lpwstr>_Toc210390626</vt:lpwstr>
      </vt:variant>
      <vt:variant>
        <vt:i4>1507389</vt:i4>
      </vt:variant>
      <vt:variant>
        <vt:i4>488</vt:i4>
      </vt:variant>
      <vt:variant>
        <vt:i4>0</vt:i4>
      </vt:variant>
      <vt:variant>
        <vt:i4>5</vt:i4>
      </vt:variant>
      <vt:variant>
        <vt:lpwstr/>
      </vt:variant>
      <vt:variant>
        <vt:lpwstr>_Toc210390625</vt:lpwstr>
      </vt:variant>
      <vt:variant>
        <vt:i4>1507389</vt:i4>
      </vt:variant>
      <vt:variant>
        <vt:i4>482</vt:i4>
      </vt:variant>
      <vt:variant>
        <vt:i4>0</vt:i4>
      </vt:variant>
      <vt:variant>
        <vt:i4>5</vt:i4>
      </vt:variant>
      <vt:variant>
        <vt:lpwstr/>
      </vt:variant>
      <vt:variant>
        <vt:lpwstr>_Toc210390624</vt:lpwstr>
      </vt:variant>
      <vt:variant>
        <vt:i4>1507389</vt:i4>
      </vt:variant>
      <vt:variant>
        <vt:i4>476</vt:i4>
      </vt:variant>
      <vt:variant>
        <vt:i4>0</vt:i4>
      </vt:variant>
      <vt:variant>
        <vt:i4>5</vt:i4>
      </vt:variant>
      <vt:variant>
        <vt:lpwstr/>
      </vt:variant>
      <vt:variant>
        <vt:lpwstr>_Toc210390623</vt:lpwstr>
      </vt:variant>
      <vt:variant>
        <vt:i4>1507389</vt:i4>
      </vt:variant>
      <vt:variant>
        <vt:i4>470</vt:i4>
      </vt:variant>
      <vt:variant>
        <vt:i4>0</vt:i4>
      </vt:variant>
      <vt:variant>
        <vt:i4>5</vt:i4>
      </vt:variant>
      <vt:variant>
        <vt:lpwstr/>
      </vt:variant>
      <vt:variant>
        <vt:lpwstr>_Toc210390622</vt:lpwstr>
      </vt:variant>
      <vt:variant>
        <vt:i4>1507389</vt:i4>
      </vt:variant>
      <vt:variant>
        <vt:i4>464</vt:i4>
      </vt:variant>
      <vt:variant>
        <vt:i4>0</vt:i4>
      </vt:variant>
      <vt:variant>
        <vt:i4>5</vt:i4>
      </vt:variant>
      <vt:variant>
        <vt:lpwstr/>
      </vt:variant>
      <vt:variant>
        <vt:lpwstr>_Toc210390621</vt:lpwstr>
      </vt:variant>
      <vt:variant>
        <vt:i4>1507389</vt:i4>
      </vt:variant>
      <vt:variant>
        <vt:i4>458</vt:i4>
      </vt:variant>
      <vt:variant>
        <vt:i4>0</vt:i4>
      </vt:variant>
      <vt:variant>
        <vt:i4>5</vt:i4>
      </vt:variant>
      <vt:variant>
        <vt:lpwstr/>
      </vt:variant>
      <vt:variant>
        <vt:lpwstr>_Toc210390620</vt:lpwstr>
      </vt:variant>
      <vt:variant>
        <vt:i4>1310781</vt:i4>
      </vt:variant>
      <vt:variant>
        <vt:i4>452</vt:i4>
      </vt:variant>
      <vt:variant>
        <vt:i4>0</vt:i4>
      </vt:variant>
      <vt:variant>
        <vt:i4>5</vt:i4>
      </vt:variant>
      <vt:variant>
        <vt:lpwstr/>
      </vt:variant>
      <vt:variant>
        <vt:lpwstr>_Toc210390619</vt:lpwstr>
      </vt:variant>
      <vt:variant>
        <vt:i4>1310781</vt:i4>
      </vt:variant>
      <vt:variant>
        <vt:i4>446</vt:i4>
      </vt:variant>
      <vt:variant>
        <vt:i4>0</vt:i4>
      </vt:variant>
      <vt:variant>
        <vt:i4>5</vt:i4>
      </vt:variant>
      <vt:variant>
        <vt:lpwstr/>
      </vt:variant>
      <vt:variant>
        <vt:lpwstr>_Toc210390618</vt:lpwstr>
      </vt:variant>
      <vt:variant>
        <vt:i4>1310781</vt:i4>
      </vt:variant>
      <vt:variant>
        <vt:i4>440</vt:i4>
      </vt:variant>
      <vt:variant>
        <vt:i4>0</vt:i4>
      </vt:variant>
      <vt:variant>
        <vt:i4>5</vt:i4>
      </vt:variant>
      <vt:variant>
        <vt:lpwstr/>
      </vt:variant>
      <vt:variant>
        <vt:lpwstr>_Toc210390617</vt:lpwstr>
      </vt:variant>
      <vt:variant>
        <vt:i4>1310781</vt:i4>
      </vt:variant>
      <vt:variant>
        <vt:i4>434</vt:i4>
      </vt:variant>
      <vt:variant>
        <vt:i4>0</vt:i4>
      </vt:variant>
      <vt:variant>
        <vt:i4>5</vt:i4>
      </vt:variant>
      <vt:variant>
        <vt:lpwstr/>
      </vt:variant>
      <vt:variant>
        <vt:lpwstr>_Toc210390616</vt:lpwstr>
      </vt:variant>
      <vt:variant>
        <vt:i4>1310781</vt:i4>
      </vt:variant>
      <vt:variant>
        <vt:i4>428</vt:i4>
      </vt:variant>
      <vt:variant>
        <vt:i4>0</vt:i4>
      </vt:variant>
      <vt:variant>
        <vt:i4>5</vt:i4>
      </vt:variant>
      <vt:variant>
        <vt:lpwstr/>
      </vt:variant>
      <vt:variant>
        <vt:lpwstr>_Toc210390615</vt:lpwstr>
      </vt:variant>
      <vt:variant>
        <vt:i4>1310781</vt:i4>
      </vt:variant>
      <vt:variant>
        <vt:i4>422</vt:i4>
      </vt:variant>
      <vt:variant>
        <vt:i4>0</vt:i4>
      </vt:variant>
      <vt:variant>
        <vt:i4>5</vt:i4>
      </vt:variant>
      <vt:variant>
        <vt:lpwstr/>
      </vt:variant>
      <vt:variant>
        <vt:lpwstr>_Toc210390614</vt:lpwstr>
      </vt:variant>
      <vt:variant>
        <vt:i4>1310781</vt:i4>
      </vt:variant>
      <vt:variant>
        <vt:i4>416</vt:i4>
      </vt:variant>
      <vt:variant>
        <vt:i4>0</vt:i4>
      </vt:variant>
      <vt:variant>
        <vt:i4>5</vt:i4>
      </vt:variant>
      <vt:variant>
        <vt:lpwstr/>
      </vt:variant>
      <vt:variant>
        <vt:lpwstr>_Toc210390613</vt:lpwstr>
      </vt:variant>
      <vt:variant>
        <vt:i4>1310781</vt:i4>
      </vt:variant>
      <vt:variant>
        <vt:i4>410</vt:i4>
      </vt:variant>
      <vt:variant>
        <vt:i4>0</vt:i4>
      </vt:variant>
      <vt:variant>
        <vt:i4>5</vt:i4>
      </vt:variant>
      <vt:variant>
        <vt:lpwstr/>
      </vt:variant>
      <vt:variant>
        <vt:lpwstr>_Toc210390612</vt:lpwstr>
      </vt:variant>
      <vt:variant>
        <vt:i4>1310781</vt:i4>
      </vt:variant>
      <vt:variant>
        <vt:i4>404</vt:i4>
      </vt:variant>
      <vt:variant>
        <vt:i4>0</vt:i4>
      </vt:variant>
      <vt:variant>
        <vt:i4>5</vt:i4>
      </vt:variant>
      <vt:variant>
        <vt:lpwstr/>
      </vt:variant>
      <vt:variant>
        <vt:lpwstr>_Toc210390611</vt:lpwstr>
      </vt:variant>
      <vt:variant>
        <vt:i4>1310781</vt:i4>
      </vt:variant>
      <vt:variant>
        <vt:i4>398</vt:i4>
      </vt:variant>
      <vt:variant>
        <vt:i4>0</vt:i4>
      </vt:variant>
      <vt:variant>
        <vt:i4>5</vt:i4>
      </vt:variant>
      <vt:variant>
        <vt:lpwstr/>
      </vt:variant>
      <vt:variant>
        <vt:lpwstr>_Toc210390610</vt:lpwstr>
      </vt:variant>
      <vt:variant>
        <vt:i4>1376317</vt:i4>
      </vt:variant>
      <vt:variant>
        <vt:i4>392</vt:i4>
      </vt:variant>
      <vt:variant>
        <vt:i4>0</vt:i4>
      </vt:variant>
      <vt:variant>
        <vt:i4>5</vt:i4>
      </vt:variant>
      <vt:variant>
        <vt:lpwstr/>
      </vt:variant>
      <vt:variant>
        <vt:lpwstr>_Toc210390609</vt:lpwstr>
      </vt:variant>
      <vt:variant>
        <vt:i4>1376317</vt:i4>
      </vt:variant>
      <vt:variant>
        <vt:i4>386</vt:i4>
      </vt:variant>
      <vt:variant>
        <vt:i4>0</vt:i4>
      </vt:variant>
      <vt:variant>
        <vt:i4>5</vt:i4>
      </vt:variant>
      <vt:variant>
        <vt:lpwstr/>
      </vt:variant>
      <vt:variant>
        <vt:lpwstr>_Toc210390608</vt:lpwstr>
      </vt:variant>
      <vt:variant>
        <vt:i4>1376317</vt:i4>
      </vt:variant>
      <vt:variant>
        <vt:i4>380</vt:i4>
      </vt:variant>
      <vt:variant>
        <vt:i4>0</vt:i4>
      </vt:variant>
      <vt:variant>
        <vt:i4>5</vt:i4>
      </vt:variant>
      <vt:variant>
        <vt:lpwstr/>
      </vt:variant>
      <vt:variant>
        <vt:lpwstr>_Toc210390607</vt:lpwstr>
      </vt:variant>
      <vt:variant>
        <vt:i4>1376317</vt:i4>
      </vt:variant>
      <vt:variant>
        <vt:i4>374</vt:i4>
      </vt:variant>
      <vt:variant>
        <vt:i4>0</vt:i4>
      </vt:variant>
      <vt:variant>
        <vt:i4>5</vt:i4>
      </vt:variant>
      <vt:variant>
        <vt:lpwstr/>
      </vt:variant>
      <vt:variant>
        <vt:lpwstr>_Toc210390606</vt:lpwstr>
      </vt:variant>
      <vt:variant>
        <vt:i4>1376317</vt:i4>
      </vt:variant>
      <vt:variant>
        <vt:i4>368</vt:i4>
      </vt:variant>
      <vt:variant>
        <vt:i4>0</vt:i4>
      </vt:variant>
      <vt:variant>
        <vt:i4>5</vt:i4>
      </vt:variant>
      <vt:variant>
        <vt:lpwstr/>
      </vt:variant>
      <vt:variant>
        <vt:lpwstr>_Toc210390605</vt:lpwstr>
      </vt:variant>
      <vt:variant>
        <vt:i4>1376317</vt:i4>
      </vt:variant>
      <vt:variant>
        <vt:i4>362</vt:i4>
      </vt:variant>
      <vt:variant>
        <vt:i4>0</vt:i4>
      </vt:variant>
      <vt:variant>
        <vt:i4>5</vt:i4>
      </vt:variant>
      <vt:variant>
        <vt:lpwstr/>
      </vt:variant>
      <vt:variant>
        <vt:lpwstr>_Toc210390601</vt:lpwstr>
      </vt:variant>
      <vt:variant>
        <vt:i4>1376317</vt:i4>
      </vt:variant>
      <vt:variant>
        <vt:i4>356</vt:i4>
      </vt:variant>
      <vt:variant>
        <vt:i4>0</vt:i4>
      </vt:variant>
      <vt:variant>
        <vt:i4>5</vt:i4>
      </vt:variant>
      <vt:variant>
        <vt:lpwstr/>
      </vt:variant>
      <vt:variant>
        <vt:lpwstr>_Toc210390600</vt:lpwstr>
      </vt:variant>
      <vt:variant>
        <vt:i4>1835070</vt:i4>
      </vt:variant>
      <vt:variant>
        <vt:i4>350</vt:i4>
      </vt:variant>
      <vt:variant>
        <vt:i4>0</vt:i4>
      </vt:variant>
      <vt:variant>
        <vt:i4>5</vt:i4>
      </vt:variant>
      <vt:variant>
        <vt:lpwstr/>
      </vt:variant>
      <vt:variant>
        <vt:lpwstr>_Toc210390599</vt:lpwstr>
      </vt:variant>
      <vt:variant>
        <vt:i4>1835070</vt:i4>
      </vt:variant>
      <vt:variant>
        <vt:i4>344</vt:i4>
      </vt:variant>
      <vt:variant>
        <vt:i4>0</vt:i4>
      </vt:variant>
      <vt:variant>
        <vt:i4>5</vt:i4>
      </vt:variant>
      <vt:variant>
        <vt:lpwstr/>
      </vt:variant>
      <vt:variant>
        <vt:lpwstr>_Toc210390598</vt:lpwstr>
      </vt:variant>
      <vt:variant>
        <vt:i4>1835070</vt:i4>
      </vt:variant>
      <vt:variant>
        <vt:i4>338</vt:i4>
      </vt:variant>
      <vt:variant>
        <vt:i4>0</vt:i4>
      </vt:variant>
      <vt:variant>
        <vt:i4>5</vt:i4>
      </vt:variant>
      <vt:variant>
        <vt:lpwstr/>
      </vt:variant>
      <vt:variant>
        <vt:lpwstr>_Toc210390597</vt:lpwstr>
      </vt:variant>
      <vt:variant>
        <vt:i4>1835070</vt:i4>
      </vt:variant>
      <vt:variant>
        <vt:i4>332</vt:i4>
      </vt:variant>
      <vt:variant>
        <vt:i4>0</vt:i4>
      </vt:variant>
      <vt:variant>
        <vt:i4>5</vt:i4>
      </vt:variant>
      <vt:variant>
        <vt:lpwstr/>
      </vt:variant>
      <vt:variant>
        <vt:lpwstr>_Toc210390596</vt:lpwstr>
      </vt:variant>
      <vt:variant>
        <vt:i4>1835070</vt:i4>
      </vt:variant>
      <vt:variant>
        <vt:i4>326</vt:i4>
      </vt:variant>
      <vt:variant>
        <vt:i4>0</vt:i4>
      </vt:variant>
      <vt:variant>
        <vt:i4>5</vt:i4>
      </vt:variant>
      <vt:variant>
        <vt:lpwstr/>
      </vt:variant>
      <vt:variant>
        <vt:lpwstr>_Toc210390595</vt:lpwstr>
      </vt:variant>
      <vt:variant>
        <vt:i4>1835070</vt:i4>
      </vt:variant>
      <vt:variant>
        <vt:i4>320</vt:i4>
      </vt:variant>
      <vt:variant>
        <vt:i4>0</vt:i4>
      </vt:variant>
      <vt:variant>
        <vt:i4>5</vt:i4>
      </vt:variant>
      <vt:variant>
        <vt:lpwstr/>
      </vt:variant>
      <vt:variant>
        <vt:lpwstr>_Toc210390594</vt:lpwstr>
      </vt:variant>
      <vt:variant>
        <vt:i4>1835070</vt:i4>
      </vt:variant>
      <vt:variant>
        <vt:i4>314</vt:i4>
      </vt:variant>
      <vt:variant>
        <vt:i4>0</vt:i4>
      </vt:variant>
      <vt:variant>
        <vt:i4>5</vt:i4>
      </vt:variant>
      <vt:variant>
        <vt:lpwstr/>
      </vt:variant>
      <vt:variant>
        <vt:lpwstr>_Toc210390593</vt:lpwstr>
      </vt:variant>
      <vt:variant>
        <vt:i4>1835070</vt:i4>
      </vt:variant>
      <vt:variant>
        <vt:i4>308</vt:i4>
      </vt:variant>
      <vt:variant>
        <vt:i4>0</vt:i4>
      </vt:variant>
      <vt:variant>
        <vt:i4>5</vt:i4>
      </vt:variant>
      <vt:variant>
        <vt:lpwstr/>
      </vt:variant>
      <vt:variant>
        <vt:lpwstr>_Toc210390592</vt:lpwstr>
      </vt:variant>
      <vt:variant>
        <vt:i4>1835070</vt:i4>
      </vt:variant>
      <vt:variant>
        <vt:i4>302</vt:i4>
      </vt:variant>
      <vt:variant>
        <vt:i4>0</vt:i4>
      </vt:variant>
      <vt:variant>
        <vt:i4>5</vt:i4>
      </vt:variant>
      <vt:variant>
        <vt:lpwstr/>
      </vt:variant>
      <vt:variant>
        <vt:lpwstr>_Toc210390591</vt:lpwstr>
      </vt:variant>
      <vt:variant>
        <vt:i4>1835070</vt:i4>
      </vt:variant>
      <vt:variant>
        <vt:i4>296</vt:i4>
      </vt:variant>
      <vt:variant>
        <vt:i4>0</vt:i4>
      </vt:variant>
      <vt:variant>
        <vt:i4>5</vt:i4>
      </vt:variant>
      <vt:variant>
        <vt:lpwstr/>
      </vt:variant>
      <vt:variant>
        <vt:lpwstr>_Toc210390590</vt:lpwstr>
      </vt:variant>
      <vt:variant>
        <vt:i4>1900606</vt:i4>
      </vt:variant>
      <vt:variant>
        <vt:i4>290</vt:i4>
      </vt:variant>
      <vt:variant>
        <vt:i4>0</vt:i4>
      </vt:variant>
      <vt:variant>
        <vt:i4>5</vt:i4>
      </vt:variant>
      <vt:variant>
        <vt:lpwstr/>
      </vt:variant>
      <vt:variant>
        <vt:lpwstr>_Toc210390589</vt:lpwstr>
      </vt:variant>
      <vt:variant>
        <vt:i4>1900606</vt:i4>
      </vt:variant>
      <vt:variant>
        <vt:i4>284</vt:i4>
      </vt:variant>
      <vt:variant>
        <vt:i4>0</vt:i4>
      </vt:variant>
      <vt:variant>
        <vt:i4>5</vt:i4>
      </vt:variant>
      <vt:variant>
        <vt:lpwstr/>
      </vt:variant>
      <vt:variant>
        <vt:lpwstr>_Toc210390588</vt:lpwstr>
      </vt:variant>
      <vt:variant>
        <vt:i4>1900606</vt:i4>
      </vt:variant>
      <vt:variant>
        <vt:i4>278</vt:i4>
      </vt:variant>
      <vt:variant>
        <vt:i4>0</vt:i4>
      </vt:variant>
      <vt:variant>
        <vt:i4>5</vt:i4>
      </vt:variant>
      <vt:variant>
        <vt:lpwstr/>
      </vt:variant>
      <vt:variant>
        <vt:lpwstr>_Toc210390587</vt:lpwstr>
      </vt:variant>
      <vt:variant>
        <vt:i4>1900606</vt:i4>
      </vt:variant>
      <vt:variant>
        <vt:i4>272</vt:i4>
      </vt:variant>
      <vt:variant>
        <vt:i4>0</vt:i4>
      </vt:variant>
      <vt:variant>
        <vt:i4>5</vt:i4>
      </vt:variant>
      <vt:variant>
        <vt:lpwstr/>
      </vt:variant>
      <vt:variant>
        <vt:lpwstr>_Toc210390586</vt:lpwstr>
      </vt:variant>
      <vt:variant>
        <vt:i4>1900606</vt:i4>
      </vt:variant>
      <vt:variant>
        <vt:i4>266</vt:i4>
      </vt:variant>
      <vt:variant>
        <vt:i4>0</vt:i4>
      </vt:variant>
      <vt:variant>
        <vt:i4>5</vt:i4>
      </vt:variant>
      <vt:variant>
        <vt:lpwstr/>
      </vt:variant>
      <vt:variant>
        <vt:lpwstr>_Toc210390585</vt:lpwstr>
      </vt:variant>
      <vt:variant>
        <vt:i4>1900606</vt:i4>
      </vt:variant>
      <vt:variant>
        <vt:i4>260</vt:i4>
      </vt:variant>
      <vt:variant>
        <vt:i4>0</vt:i4>
      </vt:variant>
      <vt:variant>
        <vt:i4>5</vt:i4>
      </vt:variant>
      <vt:variant>
        <vt:lpwstr/>
      </vt:variant>
      <vt:variant>
        <vt:lpwstr>_Toc210390584</vt:lpwstr>
      </vt:variant>
      <vt:variant>
        <vt:i4>1900606</vt:i4>
      </vt:variant>
      <vt:variant>
        <vt:i4>254</vt:i4>
      </vt:variant>
      <vt:variant>
        <vt:i4>0</vt:i4>
      </vt:variant>
      <vt:variant>
        <vt:i4>5</vt:i4>
      </vt:variant>
      <vt:variant>
        <vt:lpwstr/>
      </vt:variant>
      <vt:variant>
        <vt:lpwstr>_Toc210390583</vt:lpwstr>
      </vt:variant>
      <vt:variant>
        <vt:i4>1900606</vt:i4>
      </vt:variant>
      <vt:variant>
        <vt:i4>248</vt:i4>
      </vt:variant>
      <vt:variant>
        <vt:i4>0</vt:i4>
      </vt:variant>
      <vt:variant>
        <vt:i4>5</vt:i4>
      </vt:variant>
      <vt:variant>
        <vt:lpwstr/>
      </vt:variant>
      <vt:variant>
        <vt:lpwstr>_Toc210390582</vt:lpwstr>
      </vt:variant>
      <vt:variant>
        <vt:i4>1900606</vt:i4>
      </vt:variant>
      <vt:variant>
        <vt:i4>242</vt:i4>
      </vt:variant>
      <vt:variant>
        <vt:i4>0</vt:i4>
      </vt:variant>
      <vt:variant>
        <vt:i4>5</vt:i4>
      </vt:variant>
      <vt:variant>
        <vt:lpwstr/>
      </vt:variant>
      <vt:variant>
        <vt:lpwstr>_Toc210390581</vt:lpwstr>
      </vt:variant>
      <vt:variant>
        <vt:i4>1900606</vt:i4>
      </vt:variant>
      <vt:variant>
        <vt:i4>236</vt:i4>
      </vt:variant>
      <vt:variant>
        <vt:i4>0</vt:i4>
      </vt:variant>
      <vt:variant>
        <vt:i4>5</vt:i4>
      </vt:variant>
      <vt:variant>
        <vt:lpwstr/>
      </vt:variant>
      <vt:variant>
        <vt:lpwstr>_Toc210390580</vt:lpwstr>
      </vt:variant>
      <vt:variant>
        <vt:i4>1179710</vt:i4>
      </vt:variant>
      <vt:variant>
        <vt:i4>230</vt:i4>
      </vt:variant>
      <vt:variant>
        <vt:i4>0</vt:i4>
      </vt:variant>
      <vt:variant>
        <vt:i4>5</vt:i4>
      </vt:variant>
      <vt:variant>
        <vt:lpwstr/>
      </vt:variant>
      <vt:variant>
        <vt:lpwstr>_Toc210390579</vt:lpwstr>
      </vt:variant>
      <vt:variant>
        <vt:i4>1179710</vt:i4>
      </vt:variant>
      <vt:variant>
        <vt:i4>224</vt:i4>
      </vt:variant>
      <vt:variant>
        <vt:i4>0</vt:i4>
      </vt:variant>
      <vt:variant>
        <vt:i4>5</vt:i4>
      </vt:variant>
      <vt:variant>
        <vt:lpwstr/>
      </vt:variant>
      <vt:variant>
        <vt:lpwstr>_Toc210390578</vt:lpwstr>
      </vt:variant>
      <vt:variant>
        <vt:i4>1179710</vt:i4>
      </vt:variant>
      <vt:variant>
        <vt:i4>218</vt:i4>
      </vt:variant>
      <vt:variant>
        <vt:i4>0</vt:i4>
      </vt:variant>
      <vt:variant>
        <vt:i4>5</vt:i4>
      </vt:variant>
      <vt:variant>
        <vt:lpwstr/>
      </vt:variant>
      <vt:variant>
        <vt:lpwstr>_Toc210390577</vt:lpwstr>
      </vt:variant>
      <vt:variant>
        <vt:i4>1179710</vt:i4>
      </vt:variant>
      <vt:variant>
        <vt:i4>212</vt:i4>
      </vt:variant>
      <vt:variant>
        <vt:i4>0</vt:i4>
      </vt:variant>
      <vt:variant>
        <vt:i4>5</vt:i4>
      </vt:variant>
      <vt:variant>
        <vt:lpwstr/>
      </vt:variant>
      <vt:variant>
        <vt:lpwstr>_Toc210390576</vt:lpwstr>
      </vt:variant>
      <vt:variant>
        <vt:i4>1179710</vt:i4>
      </vt:variant>
      <vt:variant>
        <vt:i4>206</vt:i4>
      </vt:variant>
      <vt:variant>
        <vt:i4>0</vt:i4>
      </vt:variant>
      <vt:variant>
        <vt:i4>5</vt:i4>
      </vt:variant>
      <vt:variant>
        <vt:lpwstr/>
      </vt:variant>
      <vt:variant>
        <vt:lpwstr>_Toc210390575</vt:lpwstr>
      </vt:variant>
      <vt:variant>
        <vt:i4>1179710</vt:i4>
      </vt:variant>
      <vt:variant>
        <vt:i4>200</vt:i4>
      </vt:variant>
      <vt:variant>
        <vt:i4>0</vt:i4>
      </vt:variant>
      <vt:variant>
        <vt:i4>5</vt:i4>
      </vt:variant>
      <vt:variant>
        <vt:lpwstr/>
      </vt:variant>
      <vt:variant>
        <vt:lpwstr>_Toc210390574</vt:lpwstr>
      </vt:variant>
      <vt:variant>
        <vt:i4>1179710</vt:i4>
      </vt:variant>
      <vt:variant>
        <vt:i4>194</vt:i4>
      </vt:variant>
      <vt:variant>
        <vt:i4>0</vt:i4>
      </vt:variant>
      <vt:variant>
        <vt:i4>5</vt:i4>
      </vt:variant>
      <vt:variant>
        <vt:lpwstr/>
      </vt:variant>
      <vt:variant>
        <vt:lpwstr>_Toc210390573</vt:lpwstr>
      </vt:variant>
      <vt:variant>
        <vt:i4>1179710</vt:i4>
      </vt:variant>
      <vt:variant>
        <vt:i4>188</vt:i4>
      </vt:variant>
      <vt:variant>
        <vt:i4>0</vt:i4>
      </vt:variant>
      <vt:variant>
        <vt:i4>5</vt:i4>
      </vt:variant>
      <vt:variant>
        <vt:lpwstr/>
      </vt:variant>
      <vt:variant>
        <vt:lpwstr>_Toc210390572</vt:lpwstr>
      </vt:variant>
      <vt:variant>
        <vt:i4>1179710</vt:i4>
      </vt:variant>
      <vt:variant>
        <vt:i4>182</vt:i4>
      </vt:variant>
      <vt:variant>
        <vt:i4>0</vt:i4>
      </vt:variant>
      <vt:variant>
        <vt:i4>5</vt:i4>
      </vt:variant>
      <vt:variant>
        <vt:lpwstr/>
      </vt:variant>
      <vt:variant>
        <vt:lpwstr>_Toc210390570</vt:lpwstr>
      </vt:variant>
      <vt:variant>
        <vt:i4>1245246</vt:i4>
      </vt:variant>
      <vt:variant>
        <vt:i4>176</vt:i4>
      </vt:variant>
      <vt:variant>
        <vt:i4>0</vt:i4>
      </vt:variant>
      <vt:variant>
        <vt:i4>5</vt:i4>
      </vt:variant>
      <vt:variant>
        <vt:lpwstr/>
      </vt:variant>
      <vt:variant>
        <vt:lpwstr>_Toc210390569</vt:lpwstr>
      </vt:variant>
      <vt:variant>
        <vt:i4>1245246</vt:i4>
      </vt:variant>
      <vt:variant>
        <vt:i4>170</vt:i4>
      </vt:variant>
      <vt:variant>
        <vt:i4>0</vt:i4>
      </vt:variant>
      <vt:variant>
        <vt:i4>5</vt:i4>
      </vt:variant>
      <vt:variant>
        <vt:lpwstr/>
      </vt:variant>
      <vt:variant>
        <vt:lpwstr>_Toc210390568</vt:lpwstr>
      </vt:variant>
      <vt:variant>
        <vt:i4>1245246</vt:i4>
      </vt:variant>
      <vt:variant>
        <vt:i4>164</vt:i4>
      </vt:variant>
      <vt:variant>
        <vt:i4>0</vt:i4>
      </vt:variant>
      <vt:variant>
        <vt:i4>5</vt:i4>
      </vt:variant>
      <vt:variant>
        <vt:lpwstr/>
      </vt:variant>
      <vt:variant>
        <vt:lpwstr>_Toc210390567</vt:lpwstr>
      </vt:variant>
      <vt:variant>
        <vt:i4>1245246</vt:i4>
      </vt:variant>
      <vt:variant>
        <vt:i4>158</vt:i4>
      </vt:variant>
      <vt:variant>
        <vt:i4>0</vt:i4>
      </vt:variant>
      <vt:variant>
        <vt:i4>5</vt:i4>
      </vt:variant>
      <vt:variant>
        <vt:lpwstr/>
      </vt:variant>
      <vt:variant>
        <vt:lpwstr>_Toc210390566</vt:lpwstr>
      </vt:variant>
      <vt:variant>
        <vt:i4>1245246</vt:i4>
      </vt:variant>
      <vt:variant>
        <vt:i4>152</vt:i4>
      </vt:variant>
      <vt:variant>
        <vt:i4>0</vt:i4>
      </vt:variant>
      <vt:variant>
        <vt:i4>5</vt:i4>
      </vt:variant>
      <vt:variant>
        <vt:lpwstr/>
      </vt:variant>
      <vt:variant>
        <vt:lpwstr>_Toc210390565</vt:lpwstr>
      </vt:variant>
      <vt:variant>
        <vt:i4>1245246</vt:i4>
      </vt:variant>
      <vt:variant>
        <vt:i4>146</vt:i4>
      </vt:variant>
      <vt:variant>
        <vt:i4>0</vt:i4>
      </vt:variant>
      <vt:variant>
        <vt:i4>5</vt:i4>
      </vt:variant>
      <vt:variant>
        <vt:lpwstr/>
      </vt:variant>
      <vt:variant>
        <vt:lpwstr>_Toc210390564</vt:lpwstr>
      </vt:variant>
      <vt:variant>
        <vt:i4>1245246</vt:i4>
      </vt:variant>
      <vt:variant>
        <vt:i4>140</vt:i4>
      </vt:variant>
      <vt:variant>
        <vt:i4>0</vt:i4>
      </vt:variant>
      <vt:variant>
        <vt:i4>5</vt:i4>
      </vt:variant>
      <vt:variant>
        <vt:lpwstr/>
      </vt:variant>
      <vt:variant>
        <vt:lpwstr>_Toc210390563</vt:lpwstr>
      </vt:variant>
      <vt:variant>
        <vt:i4>1245246</vt:i4>
      </vt:variant>
      <vt:variant>
        <vt:i4>134</vt:i4>
      </vt:variant>
      <vt:variant>
        <vt:i4>0</vt:i4>
      </vt:variant>
      <vt:variant>
        <vt:i4>5</vt:i4>
      </vt:variant>
      <vt:variant>
        <vt:lpwstr/>
      </vt:variant>
      <vt:variant>
        <vt:lpwstr>_Toc210390562</vt:lpwstr>
      </vt:variant>
      <vt:variant>
        <vt:i4>1245246</vt:i4>
      </vt:variant>
      <vt:variant>
        <vt:i4>128</vt:i4>
      </vt:variant>
      <vt:variant>
        <vt:i4>0</vt:i4>
      </vt:variant>
      <vt:variant>
        <vt:i4>5</vt:i4>
      </vt:variant>
      <vt:variant>
        <vt:lpwstr/>
      </vt:variant>
      <vt:variant>
        <vt:lpwstr>_Toc210390561</vt:lpwstr>
      </vt:variant>
      <vt:variant>
        <vt:i4>1245246</vt:i4>
      </vt:variant>
      <vt:variant>
        <vt:i4>122</vt:i4>
      </vt:variant>
      <vt:variant>
        <vt:i4>0</vt:i4>
      </vt:variant>
      <vt:variant>
        <vt:i4>5</vt:i4>
      </vt:variant>
      <vt:variant>
        <vt:lpwstr/>
      </vt:variant>
      <vt:variant>
        <vt:lpwstr>_Toc210390560</vt:lpwstr>
      </vt:variant>
      <vt:variant>
        <vt:i4>1048638</vt:i4>
      </vt:variant>
      <vt:variant>
        <vt:i4>116</vt:i4>
      </vt:variant>
      <vt:variant>
        <vt:i4>0</vt:i4>
      </vt:variant>
      <vt:variant>
        <vt:i4>5</vt:i4>
      </vt:variant>
      <vt:variant>
        <vt:lpwstr/>
      </vt:variant>
      <vt:variant>
        <vt:lpwstr>_Toc210390559</vt:lpwstr>
      </vt:variant>
      <vt:variant>
        <vt:i4>1048638</vt:i4>
      </vt:variant>
      <vt:variant>
        <vt:i4>110</vt:i4>
      </vt:variant>
      <vt:variant>
        <vt:i4>0</vt:i4>
      </vt:variant>
      <vt:variant>
        <vt:i4>5</vt:i4>
      </vt:variant>
      <vt:variant>
        <vt:lpwstr/>
      </vt:variant>
      <vt:variant>
        <vt:lpwstr>_Toc210390558</vt:lpwstr>
      </vt:variant>
      <vt:variant>
        <vt:i4>1048638</vt:i4>
      </vt:variant>
      <vt:variant>
        <vt:i4>104</vt:i4>
      </vt:variant>
      <vt:variant>
        <vt:i4>0</vt:i4>
      </vt:variant>
      <vt:variant>
        <vt:i4>5</vt:i4>
      </vt:variant>
      <vt:variant>
        <vt:lpwstr/>
      </vt:variant>
      <vt:variant>
        <vt:lpwstr>_Toc210390557</vt:lpwstr>
      </vt:variant>
      <vt:variant>
        <vt:i4>1048638</vt:i4>
      </vt:variant>
      <vt:variant>
        <vt:i4>98</vt:i4>
      </vt:variant>
      <vt:variant>
        <vt:i4>0</vt:i4>
      </vt:variant>
      <vt:variant>
        <vt:i4>5</vt:i4>
      </vt:variant>
      <vt:variant>
        <vt:lpwstr/>
      </vt:variant>
      <vt:variant>
        <vt:lpwstr>_Toc210390556</vt:lpwstr>
      </vt:variant>
      <vt:variant>
        <vt:i4>1048638</vt:i4>
      </vt:variant>
      <vt:variant>
        <vt:i4>92</vt:i4>
      </vt:variant>
      <vt:variant>
        <vt:i4>0</vt:i4>
      </vt:variant>
      <vt:variant>
        <vt:i4>5</vt:i4>
      </vt:variant>
      <vt:variant>
        <vt:lpwstr/>
      </vt:variant>
      <vt:variant>
        <vt:lpwstr>_Toc210390555</vt:lpwstr>
      </vt:variant>
      <vt:variant>
        <vt:i4>1048638</vt:i4>
      </vt:variant>
      <vt:variant>
        <vt:i4>86</vt:i4>
      </vt:variant>
      <vt:variant>
        <vt:i4>0</vt:i4>
      </vt:variant>
      <vt:variant>
        <vt:i4>5</vt:i4>
      </vt:variant>
      <vt:variant>
        <vt:lpwstr/>
      </vt:variant>
      <vt:variant>
        <vt:lpwstr>_Toc210390554</vt:lpwstr>
      </vt:variant>
      <vt:variant>
        <vt:i4>1048638</vt:i4>
      </vt:variant>
      <vt:variant>
        <vt:i4>80</vt:i4>
      </vt:variant>
      <vt:variant>
        <vt:i4>0</vt:i4>
      </vt:variant>
      <vt:variant>
        <vt:i4>5</vt:i4>
      </vt:variant>
      <vt:variant>
        <vt:lpwstr/>
      </vt:variant>
      <vt:variant>
        <vt:lpwstr>_Toc210390553</vt:lpwstr>
      </vt:variant>
      <vt:variant>
        <vt:i4>1048638</vt:i4>
      </vt:variant>
      <vt:variant>
        <vt:i4>74</vt:i4>
      </vt:variant>
      <vt:variant>
        <vt:i4>0</vt:i4>
      </vt:variant>
      <vt:variant>
        <vt:i4>5</vt:i4>
      </vt:variant>
      <vt:variant>
        <vt:lpwstr/>
      </vt:variant>
      <vt:variant>
        <vt:lpwstr>_Toc210390552</vt:lpwstr>
      </vt:variant>
      <vt:variant>
        <vt:i4>1048638</vt:i4>
      </vt:variant>
      <vt:variant>
        <vt:i4>68</vt:i4>
      </vt:variant>
      <vt:variant>
        <vt:i4>0</vt:i4>
      </vt:variant>
      <vt:variant>
        <vt:i4>5</vt:i4>
      </vt:variant>
      <vt:variant>
        <vt:lpwstr/>
      </vt:variant>
      <vt:variant>
        <vt:lpwstr>_Toc210390551</vt:lpwstr>
      </vt:variant>
      <vt:variant>
        <vt:i4>1048638</vt:i4>
      </vt:variant>
      <vt:variant>
        <vt:i4>62</vt:i4>
      </vt:variant>
      <vt:variant>
        <vt:i4>0</vt:i4>
      </vt:variant>
      <vt:variant>
        <vt:i4>5</vt:i4>
      </vt:variant>
      <vt:variant>
        <vt:lpwstr/>
      </vt:variant>
      <vt:variant>
        <vt:lpwstr>_Toc210390550</vt:lpwstr>
      </vt:variant>
      <vt:variant>
        <vt:i4>1114174</vt:i4>
      </vt:variant>
      <vt:variant>
        <vt:i4>56</vt:i4>
      </vt:variant>
      <vt:variant>
        <vt:i4>0</vt:i4>
      </vt:variant>
      <vt:variant>
        <vt:i4>5</vt:i4>
      </vt:variant>
      <vt:variant>
        <vt:lpwstr/>
      </vt:variant>
      <vt:variant>
        <vt:lpwstr>_Toc210390549</vt:lpwstr>
      </vt:variant>
      <vt:variant>
        <vt:i4>1114174</vt:i4>
      </vt:variant>
      <vt:variant>
        <vt:i4>50</vt:i4>
      </vt:variant>
      <vt:variant>
        <vt:i4>0</vt:i4>
      </vt:variant>
      <vt:variant>
        <vt:i4>5</vt:i4>
      </vt:variant>
      <vt:variant>
        <vt:lpwstr/>
      </vt:variant>
      <vt:variant>
        <vt:lpwstr>_Toc210390548</vt:lpwstr>
      </vt:variant>
      <vt:variant>
        <vt:i4>1114174</vt:i4>
      </vt:variant>
      <vt:variant>
        <vt:i4>44</vt:i4>
      </vt:variant>
      <vt:variant>
        <vt:i4>0</vt:i4>
      </vt:variant>
      <vt:variant>
        <vt:i4>5</vt:i4>
      </vt:variant>
      <vt:variant>
        <vt:lpwstr/>
      </vt:variant>
      <vt:variant>
        <vt:lpwstr>_Toc210390547</vt:lpwstr>
      </vt:variant>
      <vt:variant>
        <vt:i4>1114174</vt:i4>
      </vt:variant>
      <vt:variant>
        <vt:i4>38</vt:i4>
      </vt:variant>
      <vt:variant>
        <vt:i4>0</vt:i4>
      </vt:variant>
      <vt:variant>
        <vt:i4>5</vt:i4>
      </vt:variant>
      <vt:variant>
        <vt:lpwstr/>
      </vt:variant>
      <vt:variant>
        <vt:lpwstr>_Toc210390546</vt:lpwstr>
      </vt:variant>
      <vt:variant>
        <vt:i4>1114174</vt:i4>
      </vt:variant>
      <vt:variant>
        <vt:i4>32</vt:i4>
      </vt:variant>
      <vt:variant>
        <vt:i4>0</vt:i4>
      </vt:variant>
      <vt:variant>
        <vt:i4>5</vt:i4>
      </vt:variant>
      <vt:variant>
        <vt:lpwstr/>
      </vt:variant>
      <vt:variant>
        <vt:lpwstr>_Toc210390545</vt:lpwstr>
      </vt:variant>
      <vt:variant>
        <vt:i4>1114174</vt:i4>
      </vt:variant>
      <vt:variant>
        <vt:i4>26</vt:i4>
      </vt:variant>
      <vt:variant>
        <vt:i4>0</vt:i4>
      </vt:variant>
      <vt:variant>
        <vt:i4>5</vt:i4>
      </vt:variant>
      <vt:variant>
        <vt:lpwstr/>
      </vt:variant>
      <vt:variant>
        <vt:lpwstr>_Toc210390544</vt:lpwstr>
      </vt:variant>
      <vt:variant>
        <vt:i4>1114174</vt:i4>
      </vt:variant>
      <vt:variant>
        <vt:i4>20</vt:i4>
      </vt:variant>
      <vt:variant>
        <vt:i4>0</vt:i4>
      </vt:variant>
      <vt:variant>
        <vt:i4>5</vt:i4>
      </vt:variant>
      <vt:variant>
        <vt:lpwstr/>
      </vt:variant>
      <vt:variant>
        <vt:lpwstr>_Toc210390543</vt:lpwstr>
      </vt:variant>
      <vt:variant>
        <vt:i4>1114174</vt:i4>
      </vt:variant>
      <vt:variant>
        <vt:i4>14</vt:i4>
      </vt:variant>
      <vt:variant>
        <vt:i4>0</vt:i4>
      </vt:variant>
      <vt:variant>
        <vt:i4>5</vt:i4>
      </vt:variant>
      <vt:variant>
        <vt:lpwstr/>
      </vt:variant>
      <vt:variant>
        <vt:lpwstr>_Toc210390542</vt:lpwstr>
      </vt:variant>
      <vt:variant>
        <vt:i4>1114174</vt:i4>
      </vt:variant>
      <vt:variant>
        <vt:i4>8</vt:i4>
      </vt:variant>
      <vt:variant>
        <vt:i4>0</vt:i4>
      </vt:variant>
      <vt:variant>
        <vt:i4>5</vt:i4>
      </vt:variant>
      <vt:variant>
        <vt:lpwstr/>
      </vt:variant>
      <vt:variant>
        <vt:lpwstr>_Toc210390541</vt:lpwstr>
      </vt:variant>
      <vt:variant>
        <vt:i4>1114174</vt:i4>
      </vt:variant>
      <vt:variant>
        <vt:i4>2</vt:i4>
      </vt:variant>
      <vt:variant>
        <vt:i4>0</vt:i4>
      </vt:variant>
      <vt:variant>
        <vt:i4>5</vt:i4>
      </vt:variant>
      <vt:variant>
        <vt:lpwstr/>
      </vt:variant>
      <vt:variant>
        <vt:lpwstr>_Toc210390540</vt:lpwstr>
      </vt:variant>
      <vt:variant>
        <vt:i4>6094907</vt:i4>
      </vt:variant>
      <vt:variant>
        <vt:i4>18</vt:i4>
      </vt:variant>
      <vt:variant>
        <vt:i4>0</vt:i4>
      </vt:variant>
      <vt:variant>
        <vt:i4>5</vt:i4>
      </vt:variant>
      <vt:variant>
        <vt:lpwstr>mailto:mathieu.desantoine@enabel.be</vt:lpwstr>
      </vt:variant>
      <vt:variant>
        <vt:lpwstr/>
      </vt:variant>
      <vt:variant>
        <vt:i4>6094907</vt:i4>
      </vt:variant>
      <vt:variant>
        <vt:i4>15</vt:i4>
      </vt:variant>
      <vt:variant>
        <vt:i4>0</vt:i4>
      </vt:variant>
      <vt:variant>
        <vt:i4>5</vt:i4>
      </vt:variant>
      <vt:variant>
        <vt:lpwstr>mailto:mathieu.desantoine@enabel.be</vt:lpwstr>
      </vt:variant>
      <vt:variant>
        <vt:lpwstr/>
      </vt:variant>
      <vt:variant>
        <vt:i4>6094907</vt:i4>
      </vt:variant>
      <vt:variant>
        <vt:i4>12</vt:i4>
      </vt:variant>
      <vt:variant>
        <vt:i4>0</vt:i4>
      </vt:variant>
      <vt:variant>
        <vt:i4>5</vt:i4>
      </vt:variant>
      <vt:variant>
        <vt:lpwstr>mailto:mathieu.desantoine@enabel.be</vt:lpwstr>
      </vt:variant>
      <vt:variant>
        <vt:lpwstr/>
      </vt:variant>
      <vt:variant>
        <vt:i4>6094907</vt:i4>
      </vt:variant>
      <vt:variant>
        <vt:i4>9</vt:i4>
      </vt:variant>
      <vt:variant>
        <vt:i4>0</vt:i4>
      </vt:variant>
      <vt:variant>
        <vt:i4>5</vt:i4>
      </vt:variant>
      <vt:variant>
        <vt:lpwstr>mailto:mathieu.desantoine@enabel.be</vt:lpwstr>
      </vt:variant>
      <vt:variant>
        <vt:lpwstr/>
      </vt:variant>
      <vt:variant>
        <vt:i4>6094907</vt:i4>
      </vt:variant>
      <vt:variant>
        <vt:i4>6</vt:i4>
      </vt:variant>
      <vt:variant>
        <vt:i4>0</vt:i4>
      </vt:variant>
      <vt:variant>
        <vt:i4>5</vt:i4>
      </vt:variant>
      <vt:variant>
        <vt:lpwstr>mailto:mathieu.desantoine@enabel.be</vt:lpwstr>
      </vt:variant>
      <vt:variant>
        <vt:lpwstr/>
      </vt:variant>
      <vt:variant>
        <vt:i4>6094907</vt:i4>
      </vt:variant>
      <vt:variant>
        <vt:i4>3</vt:i4>
      </vt:variant>
      <vt:variant>
        <vt:i4>0</vt:i4>
      </vt:variant>
      <vt:variant>
        <vt:i4>5</vt:i4>
      </vt:variant>
      <vt:variant>
        <vt:lpwstr>mailto:mathieu.desantoine@enabel.be</vt:lpwstr>
      </vt:variant>
      <vt:variant>
        <vt:lpwstr/>
      </vt:variant>
      <vt:variant>
        <vt:i4>6094907</vt:i4>
      </vt:variant>
      <vt:variant>
        <vt:i4>0</vt:i4>
      </vt:variant>
      <vt:variant>
        <vt:i4>0</vt:i4>
      </vt:variant>
      <vt:variant>
        <vt:i4>5</vt:i4>
      </vt:variant>
      <vt:variant>
        <vt:lpwstr>mailto:mathieu.desantoine@enabel.be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DESANTOINE, Mathieu</cp:lastModifiedBy>
  <cp:revision>3</cp:revision>
  <cp:lastPrinted>2024-12-12T17:56:00Z</cp:lastPrinted>
  <dcterms:created xsi:type="dcterms:W3CDTF">2025-11-06T09:04:00Z</dcterms:created>
  <dcterms:modified xsi:type="dcterms:W3CDTF">2025-11-06T09:05:00Z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0x0101002C34C447E6454A40A553EE97A6C47186007BB8A95C3518EB4FB84739BBDAD1A6D0</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Document_Language">
    <vt:lpwstr>6</vt:lpwstr>
  </property>
  <property fmtid="{D5CDD505-2E9C-101B-9397-08002B2CF9AE}" pid="7" name="Country">
    <vt:lpwstr>1;#BEL|ff4ffeae-c722-491b-b0ff-ada5a56a847d</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y fmtid="{D5CDD505-2E9C-101B-9397-08002B2CF9AE}" pid="11" name="Contract_reference">
    <vt:lpwstr>1846</vt:lpwstr>
  </property>
  <property fmtid="{D5CDD505-2E9C-101B-9397-08002B2CF9AE}" pid="12" name="Project_code">
    <vt:lpwstr>121</vt:lpwstr>
  </property>
  <property fmtid="{D5CDD505-2E9C-101B-9397-08002B2CF9AE}" pid="13" name="_dlc_DocIdItemGuid">
    <vt:lpwstr>23ef193f-14df-44dc-99d9-1c1a8abce078</vt:lpwstr>
  </property>
  <property fmtid="{D5CDD505-2E9C-101B-9397-08002B2CF9AE}" pid="14" name="_docset_NoMedatataSyncRequired">
    <vt:lpwstr>False</vt:lpwstr>
  </property>
  <property fmtid="{D5CDD505-2E9C-101B-9397-08002B2CF9AE}" pid="15" name="docLang">
    <vt:lpwstr>fr</vt:lpwstr>
  </property>
</Properties>
</file>