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3D767" w14:textId="54DA2CA6" w:rsidR="001C79C2" w:rsidRPr="000E4F56" w:rsidRDefault="00590429" w:rsidP="000E4F56">
      <w:pPr>
        <w:spacing w:after="0" w:line="240" w:lineRule="auto"/>
        <w:ind w:left="102" w:right="34"/>
        <w:rPr>
          <w:rFonts w:ascii="DejaVu Sans" w:eastAsia="DejaVu Sans" w:hAnsi="DejaVu Sans" w:cs="DejaVu Sans"/>
          <w:sz w:val="45"/>
          <w:szCs w:val="23"/>
          <w:lang w:val="fr-FR"/>
        </w:rPr>
      </w:pPr>
      <w:r w:rsidRPr="000E4F56">
        <w:rPr>
          <w:rFonts w:ascii="DejaVu Sans" w:eastAsia="DejaVu Sans" w:hAnsi="DejaVu Sans" w:cs="DejaVu Sans"/>
          <w:b/>
          <w:bCs/>
          <w:sz w:val="45"/>
          <w:szCs w:val="23"/>
          <w:lang w:val="fr-FR"/>
        </w:rPr>
        <w:t>Document unique de marché européen (DUME)</w:t>
      </w:r>
    </w:p>
    <w:p w14:paraId="4913D769" w14:textId="4111D959" w:rsidR="001C79C2" w:rsidRPr="000E4F56" w:rsidRDefault="00590429"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I : Informations concernant la procédure de passation de marché et le pouvoir adjudicateur ou l’entité adjudicatrice</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E4F56" w14:paraId="617F30CA" w14:textId="77777777" w:rsidTr="00590429">
        <w:tc>
          <w:tcPr>
            <w:tcW w:w="9538" w:type="dxa"/>
            <w:shd w:val="clear" w:color="auto" w:fill="30739C"/>
          </w:tcPr>
          <w:p w14:paraId="01E5A1DC" w14:textId="5D58DF88" w:rsidR="00A7418C" w:rsidRPr="000E4F56" w:rsidRDefault="00590429"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Identité de l’acheteur</w:t>
            </w:r>
          </w:p>
        </w:tc>
      </w:tr>
    </w:tbl>
    <w:p w14:paraId="3E3B81EE" w14:textId="17BEF8DF" w:rsidR="00AD3D47"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Nom offici</w:t>
      </w:r>
      <w:r w:rsidR="00ED01C3">
        <w:rPr>
          <w:rFonts w:ascii="DejaVu Sans" w:eastAsia="DejaVu Sans" w:hAnsi="DejaVu Sans" w:cs="DejaVu Sans"/>
          <w:b/>
          <w:bCs/>
          <w:sz w:val="23"/>
          <w:szCs w:val="23"/>
          <w:lang w:val="fr-FR"/>
        </w:rPr>
        <w:t>e</w:t>
      </w:r>
      <w:r w:rsidRPr="000E4F56">
        <w:rPr>
          <w:rFonts w:ascii="DejaVu Sans" w:eastAsia="DejaVu Sans" w:hAnsi="DejaVu Sans" w:cs="DejaVu Sans"/>
          <w:b/>
          <w:bCs/>
          <w:sz w:val="23"/>
          <w:szCs w:val="23"/>
          <w:lang w:val="fr-FR"/>
        </w:rPr>
        <w:t>l :</w:t>
      </w:r>
    </w:p>
    <w:p w14:paraId="4913D771" w14:textId="18ACA8F1" w:rsidR="001C79C2" w:rsidRPr="000E4F56" w:rsidRDefault="00590429" w:rsidP="000E4F56">
      <w:pPr>
        <w:spacing w:before="100" w:after="100" w:line="240" w:lineRule="auto"/>
        <w:ind w:left="102"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Agence belge de </w:t>
      </w:r>
      <w:r w:rsidR="00DD1A79">
        <w:rPr>
          <w:rFonts w:ascii="DejaVu Sans" w:eastAsia="DejaVu Sans" w:hAnsi="DejaVu Sans" w:cs="DejaVu Sans"/>
          <w:sz w:val="23"/>
          <w:szCs w:val="23"/>
          <w:lang w:val="fr-FR"/>
        </w:rPr>
        <w:t>c</w:t>
      </w:r>
      <w:r w:rsidR="000D2153">
        <w:rPr>
          <w:rFonts w:ascii="DejaVu Sans" w:eastAsia="DejaVu Sans" w:hAnsi="DejaVu Sans" w:cs="DejaVu Sans"/>
          <w:sz w:val="23"/>
          <w:szCs w:val="23"/>
          <w:lang w:val="fr-FR"/>
        </w:rPr>
        <w:t>oopération internationale</w:t>
      </w:r>
      <w:r w:rsidR="003A7939" w:rsidRPr="000E4F56">
        <w:rPr>
          <w:rFonts w:ascii="DejaVu Sans" w:eastAsia="DejaVu Sans" w:hAnsi="DejaVu Sans" w:cs="DejaVu Sans"/>
          <w:sz w:val="23"/>
          <w:szCs w:val="23"/>
          <w:lang w:val="fr-FR"/>
        </w:rPr>
        <w:t xml:space="preserve"> (Enabel)</w:t>
      </w:r>
    </w:p>
    <w:p w14:paraId="4913D772" w14:textId="067522B8" w:rsidR="001C79C2"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Pays :</w:t>
      </w:r>
    </w:p>
    <w:p w14:paraId="4913D775" w14:textId="6AE5DD30" w:rsidR="001C79C2" w:rsidRPr="000E4F56" w:rsidRDefault="00572DBA" w:rsidP="008F4AA2">
      <w:pPr>
        <w:spacing w:before="100" w:after="240" w:line="240" w:lineRule="auto"/>
        <w:ind w:left="102" w:right="-20"/>
        <w:rPr>
          <w:rFonts w:ascii="DejaVu Sans" w:eastAsia="DejaVu Sans" w:hAnsi="DejaVu Sans" w:cs="DejaVu Sans"/>
          <w:position w:val="-1"/>
          <w:sz w:val="23"/>
          <w:szCs w:val="23"/>
          <w:lang w:val="fr-FR"/>
        </w:rPr>
      </w:pPr>
      <w:r>
        <w:rPr>
          <w:rFonts w:ascii="DejaVu Sans" w:eastAsia="DejaVu Sans" w:hAnsi="DejaVu Sans" w:cs="DejaVu Sans"/>
          <w:position w:val="-1"/>
          <w:sz w:val="23"/>
          <w:szCs w:val="23"/>
          <w:lang w:val="fr-FR"/>
        </w:rPr>
        <w:t>Sénégal</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B47468" w14:paraId="0356109A" w14:textId="77777777" w:rsidTr="000D68FE">
        <w:tc>
          <w:tcPr>
            <w:tcW w:w="9980" w:type="dxa"/>
            <w:shd w:val="clear" w:color="auto" w:fill="30739C"/>
          </w:tcPr>
          <w:p w14:paraId="32F886BF" w14:textId="7EBBC4FE" w:rsidR="000D68FE" w:rsidRPr="000E4F56" w:rsidRDefault="00590429"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Informations relatives à la procédure de passation de marché</w:t>
            </w:r>
          </w:p>
        </w:tc>
      </w:tr>
    </w:tbl>
    <w:p w14:paraId="3C7CC6A2" w14:textId="28498E29" w:rsidR="00AD3D47" w:rsidRPr="000E4F56" w:rsidRDefault="004D186C"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pacing w:val="-28"/>
          <w:sz w:val="23"/>
          <w:szCs w:val="23"/>
          <w:lang w:val="fr-FR"/>
        </w:rPr>
        <w:t>T</w:t>
      </w:r>
      <w:r w:rsidRPr="000E4F56">
        <w:rPr>
          <w:rFonts w:ascii="DejaVu Sans" w:eastAsia="DejaVu Sans" w:hAnsi="DejaVu Sans" w:cs="DejaVu Sans"/>
          <w:b/>
          <w:bCs/>
          <w:sz w:val="23"/>
          <w:szCs w:val="23"/>
          <w:lang w:val="fr-FR"/>
        </w:rPr>
        <w:t>ype</w:t>
      </w:r>
      <w:r w:rsidRPr="000E4F56">
        <w:rPr>
          <w:rFonts w:ascii="DejaVu Sans" w:eastAsia="DejaVu Sans" w:hAnsi="DejaVu Sans" w:cs="DejaVu Sans"/>
          <w:b/>
          <w:bCs/>
          <w:spacing w:val="-5"/>
          <w:sz w:val="23"/>
          <w:szCs w:val="23"/>
          <w:lang w:val="fr-FR"/>
        </w:rPr>
        <w:t xml:space="preserve"> </w:t>
      </w:r>
      <w:r w:rsidR="00590429" w:rsidRPr="000E4F56">
        <w:rPr>
          <w:rFonts w:ascii="DejaVu Sans" w:eastAsia="DejaVu Sans" w:hAnsi="DejaVu Sans" w:cs="DejaVu Sans"/>
          <w:b/>
          <w:bCs/>
          <w:sz w:val="23"/>
          <w:szCs w:val="23"/>
          <w:lang w:val="fr-FR"/>
        </w:rPr>
        <w:t>de</w:t>
      </w:r>
      <w:r w:rsidR="00875763" w:rsidRPr="000E4F56">
        <w:rPr>
          <w:rFonts w:ascii="DejaVu Sans" w:eastAsia="DejaVu Sans" w:hAnsi="DejaVu Sans" w:cs="DejaVu Sans"/>
          <w:b/>
          <w:bCs/>
          <w:sz w:val="23"/>
          <w:szCs w:val="23"/>
          <w:lang w:val="fr-FR"/>
        </w:rPr>
        <w:t xml:space="preserve"> </w:t>
      </w:r>
      <w:r w:rsidR="00590429" w:rsidRPr="000E4F56">
        <w:rPr>
          <w:rFonts w:ascii="DejaVu Sans" w:eastAsia="DejaVu Sans" w:hAnsi="DejaVu Sans" w:cs="DejaVu Sans"/>
          <w:b/>
          <w:bCs/>
          <w:sz w:val="23"/>
          <w:szCs w:val="23"/>
          <w:lang w:val="fr-FR"/>
        </w:rPr>
        <w:t>proc</w:t>
      </w:r>
      <w:r w:rsidR="00E50575" w:rsidRPr="000E4F56">
        <w:rPr>
          <w:rFonts w:ascii="DejaVu Sans" w:eastAsia="DejaVu Sans" w:hAnsi="DejaVu Sans" w:cs="DejaVu Sans"/>
          <w:b/>
          <w:bCs/>
          <w:sz w:val="23"/>
          <w:szCs w:val="23"/>
          <w:lang w:val="fr-FR"/>
        </w:rPr>
        <w:t>é</w:t>
      </w:r>
      <w:r w:rsidR="00590429" w:rsidRPr="000E4F56">
        <w:rPr>
          <w:rFonts w:ascii="DejaVu Sans" w:eastAsia="DejaVu Sans" w:hAnsi="DejaVu Sans" w:cs="DejaVu Sans"/>
          <w:b/>
          <w:bCs/>
          <w:sz w:val="23"/>
          <w:szCs w:val="23"/>
          <w:lang w:val="fr-FR"/>
        </w:rPr>
        <w:t>dure </w:t>
      </w:r>
      <w:r w:rsidR="00AD3D47" w:rsidRPr="000E4F56">
        <w:rPr>
          <w:rFonts w:ascii="DejaVu Sans" w:eastAsia="DejaVu Sans" w:hAnsi="DejaVu Sans" w:cs="DejaVu Sans"/>
          <w:b/>
          <w:bCs/>
          <w:sz w:val="23"/>
          <w:szCs w:val="23"/>
          <w:lang w:val="fr-FR"/>
        </w:rPr>
        <w:t>:</w:t>
      </w:r>
    </w:p>
    <w:p w14:paraId="075F1BA3" w14:textId="6E8113C7" w:rsidR="00875763" w:rsidRPr="000E4F56" w:rsidRDefault="00590429" w:rsidP="000E4F56">
      <w:pPr>
        <w:spacing w:before="100" w:after="100" w:line="240" w:lineRule="auto"/>
        <w:ind w:left="102"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Ouverte</w:t>
      </w:r>
    </w:p>
    <w:p w14:paraId="4913D777" w14:textId="28229A1F" w:rsidR="00C354B0" w:rsidRPr="000E4F56" w:rsidRDefault="003A793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Tit</w:t>
      </w:r>
      <w:r w:rsidR="00590429" w:rsidRPr="000E4F56">
        <w:rPr>
          <w:rFonts w:ascii="DejaVu Sans" w:eastAsia="DejaVu Sans" w:hAnsi="DejaVu Sans" w:cs="DejaVu Sans"/>
          <w:b/>
          <w:bCs/>
          <w:sz w:val="23"/>
          <w:szCs w:val="23"/>
          <w:lang w:val="fr-FR"/>
        </w:rPr>
        <w:t>re :</w:t>
      </w:r>
    </w:p>
    <w:p w14:paraId="30AB2E00" w14:textId="7787D216" w:rsidR="009F7CB5" w:rsidRPr="009F7CB5" w:rsidRDefault="00DC5981" w:rsidP="00B47468">
      <w:pPr>
        <w:spacing w:before="100" w:after="100" w:line="240" w:lineRule="auto"/>
        <w:ind w:left="102" w:right="-20"/>
        <w:jc w:val="both"/>
        <w:rPr>
          <w:rFonts w:ascii="DejaVu Sans" w:eastAsia="DejaVu Sans" w:hAnsi="DejaVu Sans" w:cs="DejaVu Sans"/>
          <w:sz w:val="23"/>
          <w:szCs w:val="23"/>
          <w:lang w:val="fr-SN"/>
        </w:rPr>
      </w:pPr>
      <w:r w:rsidRPr="00DC5981">
        <w:rPr>
          <w:rFonts w:ascii="DejaVu Sans" w:eastAsia="DejaVu Sans" w:hAnsi="DejaVu Sans" w:cs="DejaVu Sans"/>
          <w:sz w:val="23"/>
          <w:szCs w:val="23"/>
          <w:lang w:val="fr-SN"/>
        </w:rPr>
        <w:t xml:space="preserve">Accompagnement </w:t>
      </w:r>
      <w:r w:rsidR="00B47468" w:rsidRPr="00B47468">
        <w:rPr>
          <w:rFonts w:ascii="DejaVu Sans" w:eastAsia="DejaVu Sans" w:hAnsi="DejaVu Sans" w:cs="DejaVu Sans"/>
          <w:sz w:val="23"/>
          <w:szCs w:val="23"/>
          <w:lang w:val="fr-SN"/>
        </w:rPr>
        <w:t>de</w:t>
      </w:r>
      <w:r w:rsidR="00B47468">
        <w:rPr>
          <w:rFonts w:ascii="DejaVu Sans" w:eastAsia="DejaVu Sans" w:hAnsi="DejaVu Sans" w:cs="DejaVu Sans"/>
          <w:sz w:val="23"/>
          <w:szCs w:val="23"/>
          <w:lang w:val="fr-SN"/>
        </w:rPr>
        <w:t xml:space="preserve"> </w:t>
      </w:r>
      <w:r w:rsidR="00B47468" w:rsidRPr="00B47468">
        <w:rPr>
          <w:rFonts w:ascii="DejaVu Sans" w:eastAsia="DejaVu Sans" w:hAnsi="DejaVu Sans" w:cs="DejaVu Sans"/>
          <w:sz w:val="23"/>
          <w:szCs w:val="23"/>
          <w:lang w:val="fr-SN"/>
        </w:rPr>
        <w:t>périmètres maraîchers dans le</w:t>
      </w:r>
      <w:r w:rsidR="00B47468">
        <w:rPr>
          <w:rFonts w:ascii="DejaVu Sans" w:eastAsia="DejaVu Sans" w:hAnsi="DejaVu Sans" w:cs="DejaVu Sans"/>
          <w:sz w:val="23"/>
          <w:szCs w:val="23"/>
          <w:lang w:val="fr-SN"/>
        </w:rPr>
        <w:t xml:space="preserve"> </w:t>
      </w:r>
      <w:r w:rsidR="00B47468" w:rsidRPr="00B47468">
        <w:rPr>
          <w:rFonts w:ascii="DejaVu Sans" w:eastAsia="DejaVu Sans" w:hAnsi="DejaVu Sans" w:cs="DejaVu Sans"/>
          <w:sz w:val="23"/>
          <w:szCs w:val="23"/>
          <w:lang w:val="fr-SN"/>
        </w:rPr>
        <w:t>cadre du projet Naatal Sine</w:t>
      </w:r>
      <w:r w:rsidR="00B47468">
        <w:rPr>
          <w:rFonts w:ascii="DejaVu Sans" w:eastAsia="DejaVu Sans" w:hAnsi="DejaVu Sans" w:cs="DejaVu Sans"/>
          <w:sz w:val="23"/>
          <w:szCs w:val="23"/>
          <w:lang w:val="fr-SN"/>
        </w:rPr>
        <w:t>-</w:t>
      </w:r>
      <w:r w:rsidR="00B47468" w:rsidRPr="00B47468">
        <w:rPr>
          <w:rFonts w:ascii="DejaVu Sans" w:eastAsia="DejaVu Sans" w:hAnsi="DejaVu Sans" w:cs="DejaVu Sans"/>
          <w:sz w:val="23"/>
          <w:szCs w:val="23"/>
          <w:lang w:val="fr-SN"/>
        </w:rPr>
        <w:t>Saloum</w:t>
      </w:r>
    </w:p>
    <w:p w14:paraId="39C3F835" w14:textId="083FE44F" w:rsidR="00590429"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Numéro de référence attribué au dossier par le pouvoir adjudicateur ou l’entité adjudicatrice (le cas échéant) :</w:t>
      </w:r>
    </w:p>
    <w:p w14:paraId="4913D77C" w14:textId="693F8ABA" w:rsidR="001C79C2" w:rsidRPr="000E4F56" w:rsidRDefault="00572DBA" w:rsidP="000E4F56">
      <w:pPr>
        <w:spacing w:before="100" w:after="100" w:line="240" w:lineRule="auto"/>
        <w:ind w:left="102" w:right="-20"/>
        <w:rPr>
          <w:rFonts w:ascii="DejaVu Sans" w:eastAsia="DejaVu Sans" w:hAnsi="DejaVu Sans" w:cs="DejaVu Sans"/>
          <w:sz w:val="23"/>
          <w:szCs w:val="23"/>
          <w:lang w:val="fr-FR"/>
        </w:rPr>
      </w:pPr>
      <w:r>
        <w:rPr>
          <w:rFonts w:ascii="DejaVu Sans" w:eastAsia="DejaVu Sans" w:hAnsi="DejaVu Sans" w:cs="DejaVu Sans"/>
          <w:sz w:val="23"/>
          <w:szCs w:val="23"/>
          <w:lang w:val="fr-FR"/>
        </w:rPr>
        <w:t>SEN</w:t>
      </w:r>
      <w:r w:rsidR="000D2153">
        <w:rPr>
          <w:rFonts w:ascii="DejaVu Sans" w:eastAsia="DejaVu Sans" w:hAnsi="DejaVu Sans" w:cs="DejaVu Sans"/>
          <w:sz w:val="23"/>
          <w:szCs w:val="23"/>
          <w:lang w:val="fr-FR"/>
        </w:rPr>
        <w:t>24002-10</w:t>
      </w:r>
      <w:r w:rsidR="00674726">
        <w:rPr>
          <w:rFonts w:ascii="DejaVu Sans" w:eastAsia="DejaVu Sans" w:hAnsi="DejaVu Sans" w:cs="DejaVu Sans"/>
          <w:sz w:val="23"/>
          <w:szCs w:val="23"/>
          <w:lang w:val="fr-FR"/>
        </w:rPr>
        <w:t>20</w:t>
      </w:r>
      <w:r w:rsidR="00B47468">
        <w:rPr>
          <w:rFonts w:ascii="DejaVu Sans" w:eastAsia="DejaVu Sans" w:hAnsi="DejaVu Sans" w:cs="DejaVu Sans"/>
          <w:sz w:val="23"/>
          <w:szCs w:val="23"/>
          <w:lang w:val="fr-FR"/>
        </w:rPr>
        <w:t>9</w:t>
      </w:r>
    </w:p>
    <w:p w14:paraId="4913D77F" w14:textId="1BCC9AA7" w:rsidR="001C79C2" w:rsidRDefault="00590429"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II : Informations concernant l’opérateur économique</w:t>
      </w:r>
    </w:p>
    <w:p w14:paraId="404A088B" w14:textId="77777777" w:rsidR="00A64EB4" w:rsidRPr="000C5E36" w:rsidRDefault="00A64EB4" w:rsidP="00A64EB4">
      <w:pPr>
        <w:spacing w:before="240" w:after="120" w:line="240" w:lineRule="auto"/>
        <w:ind w:left="102" w:right="17"/>
        <w:jc w:val="both"/>
        <w:rPr>
          <w:rFonts w:ascii="DejaVu Sans" w:eastAsia="DejaVu Sans" w:hAnsi="DejaVu Sans" w:cs="DejaVu Sans"/>
          <w:sz w:val="23"/>
          <w:szCs w:val="23"/>
          <w:lang w:val="fr-FR"/>
        </w:rPr>
      </w:pPr>
      <w:r>
        <w:rPr>
          <w:rFonts w:ascii="DejaVu Sans" w:eastAsia="DejaVu Sans" w:hAnsi="DejaVu Sans" w:cs="DejaVu Sans"/>
          <w:sz w:val="23"/>
          <w:szCs w:val="23"/>
          <w:lang w:val="fr-FR"/>
        </w:rPr>
        <w:t>Pour rappel, e</w:t>
      </w:r>
      <w:r w:rsidRPr="00F11E4D">
        <w:rPr>
          <w:rFonts w:ascii="DejaVu Sans" w:eastAsia="DejaVu Sans" w:hAnsi="DejaVu Sans" w:cs="DejaVu Sans"/>
          <w:sz w:val="23"/>
          <w:szCs w:val="23"/>
          <w:lang w:val="fr-FR"/>
        </w:rPr>
        <w:t>n cas d’</w:t>
      </w:r>
      <w:r w:rsidRPr="000C5E36">
        <w:rPr>
          <w:rFonts w:ascii="DejaVu Sans" w:eastAsia="DejaVu Sans" w:hAnsi="DejaVu Sans" w:cs="DejaVu Sans"/>
          <w:b/>
          <w:bCs/>
          <w:sz w:val="23"/>
          <w:szCs w:val="23"/>
          <w:lang w:val="fr-FR"/>
        </w:rPr>
        <w:t>association momentanée</w:t>
      </w:r>
      <w:r w:rsidRPr="00F11E4D">
        <w:rPr>
          <w:rFonts w:ascii="DejaVu Sans" w:eastAsia="DejaVu Sans" w:hAnsi="DejaVu Sans" w:cs="DejaVu Sans"/>
          <w:sz w:val="23"/>
          <w:szCs w:val="23"/>
          <w:lang w:val="fr-FR"/>
        </w:rPr>
        <w:t xml:space="preserve">, le soumissionnaire </w:t>
      </w:r>
      <w:r w:rsidRPr="000C5E36">
        <w:rPr>
          <w:rFonts w:ascii="DejaVu Sans" w:eastAsia="DejaVu Sans" w:hAnsi="DejaVu Sans" w:cs="DejaVu Sans"/>
          <w:b/>
          <w:bCs/>
          <w:sz w:val="23"/>
          <w:szCs w:val="23"/>
          <w:lang w:val="fr-FR"/>
        </w:rPr>
        <w:t>doit, sous peine d'irrégularité substantielle,</w:t>
      </w:r>
      <w:r w:rsidRPr="000C5E36">
        <w:rPr>
          <w:rFonts w:ascii="DejaVu Sans" w:eastAsia="DejaVu Sans" w:hAnsi="DejaVu Sans" w:cs="DejaVu Sans"/>
          <w:sz w:val="23"/>
          <w:szCs w:val="23"/>
          <w:lang w:val="fr-FR"/>
        </w:rPr>
        <w:t xml:space="preserve"> </w:t>
      </w:r>
      <w:r w:rsidRPr="00F11E4D">
        <w:rPr>
          <w:rFonts w:ascii="DejaVu Sans" w:eastAsia="DejaVu Sans" w:hAnsi="DejaVu Sans" w:cs="DejaVu Sans"/>
          <w:sz w:val="23"/>
          <w:szCs w:val="23"/>
          <w:lang w:val="fr-FR"/>
        </w:rPr>
        <w:t xml:space="preserve">joindre à son offre </w:t>
      </w:r>
      <w:r>
        <w:rPr>
          <w:rFonts w:ascii="DejaVu Sans" w:eastAsia="DejaVu Sans" w:hAnsi="DejaVu Sans" w:cs="DejaVu Sans"/>
          <w:sz w:val="23"/>
          <w:szCs w:val="23"/>
          <w:lang w:val="fr-FR"/>
        </w:rPr>
        <w:t>un</w:t>
      </w:r>
      <w:r w:rsidRPr="00F11E4D">
        <w:rPr>
          <w:rFonts w:ascii="DejaVu Sans" w:eastAsia="DejaVu Sans" w:hAnsi="DejaVu Sans" w:cs="DejaVu Sans"/>
          <w:sz w:val="23"/>
          <w:szCs w:val="23"/>
          <w:lang w:val="fr-FR"/>
        </w:rPr>
        <w:t xml:space="preserve"> Document Unique de Marché Européen (DUME) complété et signé par le </w:t>
      </w:r>
      <w:r w:rsidRPr="000C5E36">
        <w:rPr>
          <w:rFonts w:ascii="DejaVu Sans" w:eastAsia="DejaVu Sans" w:hAnsi="DejaVu Sans" w:cs="DejaVu Sans"/>
          <w:b/>
          <w:bCs/>
          <w:sz w:val="23"/>
          <w:szCs w:val="23"/>
          <w:lang w:val="fr-FR"/>
        </w:rPr>
        <w:t>chef de file</w:t>
      </w:r>
      <w:r w:rsidRPr="00F11E4D">
        <w:rPr>
          <w:rFonts w:ascii="DejaVu Sans" w:eastAsia="DejaVu Sans" w:hAnsi="DejaVu Sans" w:cs="DejaVu Sans"/>
          <w:sz w:val="23"/>
          <w:szCs w:val="23"/>
          <w:lang w:val="fr-FR"/>
        </w:rPr>
        <w:t xml:space="preserve"> </w:t>
      </w:r>
      <w:r w:rsidRPr="000C5E36">
        <w:rPr>
          <w:rFonts w:ascii="DejaVu Sans" w:eastAsia="DejaVu Sans" w:hAnsi="DejaVu Sans" w:cs="DejaVu Sans"/>
          <w:b/>
          <w:bCs/>
          <w:sz w:val="23"/>
          <w:szCs w:val="23"/>
          <w:lang w:val="fr-FR"/>
        </w:rPr>
        <w:t>et chaque membre de l’association</w:t>
      </w:r>
      <w:r w:rsidRPr="00F11E4D">
        <w:rPr>
          <w:rFonts w:ascii="DejaVu Sans" w:eastAsia="DejaVu Sans" w:hAnsi="DejaVu Sans" w:cs="DejaVu Sans"/>
          <w:sz w:val="23"/>
          <w:szCs w:val="23"/>
          <w:lang w:val="fr-FR"/>
        </w:rPr>
        <w:t>.</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B47468" w14:paraId="1B55B7FA" w14:textId="77777777" w:rsidTr="00A64EB4">
        <w:tc>
          <w:tcPr>
            <w:tcW w:w="9538" w:type="dxa"/>
            <w:shd w:val="clear" w:color="auto" w:fill="30739C"/>
          </w:tcPr>
          <w:p w14:paraId="6C372A11" w14:textId="1B71806F" w:rsidR="000D68FE"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A</w:t>
            </w:r>
            <w:r w:rsidR="00590429" w:rsidRPr="000E4F56">
              <w:rPr>
                <w:rFonts w:ascii="DejaVu Sans" w:eastAsia="DejaVu Sans" w:hAnsi="DejaVu Sans" w:cs="DejaVu Sans"/>
                <w:b/>
                <w:bCs/>
                <w:color w:val="FFFFFF"/>
                <w:sz w:val="23"/>
                <w:szCs w:val="23"/>
                <w:lang w:val="fr-FR"/>
              </w:rPr>
              <w:t>.</w:t>
            </w:r>
            <w:r w:rsidRPr="000E4F56">
              <w:rPr>
                <w:rFonts w:ascii="DejaVu Sans" w:eastAsia="DejaVu Sans" w:hAnsi="DejaVu Sans" w:cs="DejaVu Sans"/>
                <w:b/>
                <w:bCs/>
                <w:color w:val="FFFFFF"/>
                <w:sz w:val="23"/>
                <w:szCs w:val="23"/>
                <w:lang w:val="fr-FR"/>
              </w:rPr>
              <w:t xml:space="preserve"> </w:t>
            </w:r>
            <w:r w:rsidR="000D68FE" w:rsidRPr="000E4F56">
              <w:rPr>
                <w:rFonts w:ascii="DejaVu Sans" w:eastAsia="DejaVu Sans" w:hAnsi="DejaVu Sans" w:cs="DejaVu Sans"/>
                <w:b/>
                <w:bCs/>
                <w:color w:val="FFFFFF"/>
                <w:sz w:val="23"/>
                <w:szCs w:val="23"/>
                <w:lang w:val="fr-FR"/>
              </w:rPr>
              <w:t xml:space="preserve">Information </w:t>
            </w:r>
            <w:r w:rsidR="00590429" w:rsidRPr="000E4F56">
              <w:rPr>
                <w:rFonts w:ascii="DejaVu Sans" w:eastAsia="DejaVu Sans" w:hAnsi="DejaVu Sans" w:cs="DejaVu Sans"/>
                <w:b/>
                <w:bCs/>
                <w:color w:val="FFFFFF"/>
                <w:sz w:val="23"/>
                <w:szCs w:val="23"/>
                <w:lang w:val="fr-FR"/>
              </w:rPr>
              <w:t>concernant l’opérateur économique</w:t>
            </w:r>
          </w:p>
        </w:tc>
      </w:tr>
    </w:tbl>
    <w:p w14:paraId="0EA9F81F" w14:textId="4FCAEF0D" w:rsidR="00AD3D47" w:rsidRPr="000E4F56" w:rsidRDefault="00AD3D47"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w:t>
      </w:r>
      <w:r w:rsidR="00590429" w:rsidRPr="000E4F56">
        <w:rPr>
          <w:rFonts w:ascii="DejaVu Sans" w:eastAsia="DejaVu Sans" w:hAnsi="DejaVu Sans" w:cs="DejaVu Sans"/>
          <w:bCs/>
          <w:sz w:val="23"/>
          <w:szCs w:val="23"/>
          <w:lang w:val="fr-FR"/>
        </w:rPr>
        <w:t>o</w:t>
      </w:r>
      <w:r w:rsidRPr="000E4F56">
        <w:rPr>
          <w:rFonts w:ascii="DejaVu Sans" w:eastAsia="DejaVu Sans" w:hAnsi="DejaVu Sans" w:cs="DejaVu Sans"/>
          <w:bCs/>
          <w:sz w:val="23"/>
          <w:szCs w:val="23"/>
          <w:lang w:val="fr-FR"/>
        </w:rPr>
        <w:t>m</w:t>
      </w:r>
      <w:r w:rsidR="00590429"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6C621FAC"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Rue et numéro :</w:t>
      </w:r>
      <w:r w:rsidR="000E4F56" w:rsidRPr="000E4F56">
        <w:rPr>
          <w:rFonts w:ascii="DejaVu Sans" w:eastAsia="DejaVu Sans" w:hAnsi="DejaVu Sans" w:cs="DejaVu Sans"/>
          <w:bCs/>
          <w:sz w:val="23"/>
          <w:szCs w:val="23"/>
          <w:lang w:val="fr-FR"/>
        </w:rPr>
        <w:t xml:space="preserve"> …</w:t>
      </w:r>
    </w:p>
    <w:p w14:paraId="3B59F5B3"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Code postal :</w:t>
      </w:r>
      <w:r w:rsidR="000E4F56" w:rsidRPr="000E4F56">
        <w:rPr>
          <w:rFonts w:ascii="DejaVu Sans" w:eastAsia="DejaVu Sans" w:hAnsi="DejaVu Sans" w:cs="DejaVu Sans"/>
          <w:bCs/>
          <w:sz w:val="23"/>
          <w:szCs w:val="23"/>
          <w:lang w:val="fr-FR"/>
        </w:rPr>
        <w:t xml:space="preserve"> …</w:t>
      </w:r>
    </w:p>
    <w:p w14:paraId="1D992E0E"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Ville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50042244"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w:t>
      </w:r>
      <w:r w:rsidR="000E4F56" w:rsidRPr="000E4F56">
        <w:rPr>
          <w:rFonts w:ascii="DejaVu Sans" w:eastAsia="DejaVu Sans" w:hAnsi="DejaVu Sans" w:cs="DejaVu Sans"/>
          <w:bCs/>
          <w:sz w:val="23"/>
          <w:szCs w:val="23"/>
          <w:lang w:val="fr-FR"/>
        </w:rPr>
        <w:t xml:space="preserve"> …</w:t>
      </w:r>
    </w:p>
    <w:p w14:paraId="484BCB99" w14:textId="77777777" w:rsidR="000E4F56" w:rsidRPr="000D2153" w:rsidRDefault="00590429" w:rsidP="0951D44E">
      <w:pPr>
        <w:spacing w:before="240" w:after="240" w:line="240" w:lineRule="auto"/>
        <w:ind w:left="102" w:right="-1"/>
        <w:rPr>
          <w:rFonts w:ascii="DejaVu Sans" w:eastAsia="DejaVu Sans" w:hAnsi="DejaVu Sans" w:cs="DejaVu Sans"/>
          <w:sz w:val="23"/>
          <w:szCs w:val="23"/>
          <w:lang w:val="fr-SN"/>
        </w:rPr>
      </w:pPr>
      <w:r w:rsidRPr="000D2153">
        <w:rPr>
          <w:rFonts w:ascii="DejaVu Sans" w:eastAsia="DejaVu Sans" w:hAnsi="DejaVu Sans" w:cs="DejaVu Sans"/>
          <w:sz w:val="23"/>
          <w:szCs w:val="23"/>
          <w:lang w:val="fr-SN"/>
        </w:rPr>
        <w:t xml:space="preserve">Adresse </w:t>
      </w:r>
      <w:r w:rsidR="003A7939" w:rsidRPr="000D2153">
        <w:rPr>
          <w:rFonts w:ascii="DejaVu Sans" w:eastAsia="DejaVu Sans" w:hAnsi="DejaVu Sans" w:cs="DejaVu Sans"/>
          <w:sz w:val="23"/>
          <w:szCs w:val="23"/>
          <w:lang w:val="fr-SN"/>
        </w:rPr>
        <w:t>Internet</w:t>
      </w:r>
      <w:r w:rsidRPr="000D2153">
        <w:rPr>
          <w:rFonts w:ascii="DejaVu Sans" w:eastAsia="DejaVu Sans" w:hAnsi="DejaVu Sans" w:cs="DejaVu Sans"/>
          <w:sz w:val="23"/>
          <w:szCs w:val="23"/>
          <w:lang w:val="fr-SN"/>
        </w:rPr>
        <w:t xml:space="preserve"> </w:t>
      </w:r>
      <w:r w:rsidR="003A7939" w:rsidRPr="000D2153">
        <w:rPr>
          <w:rFonts w:ascii="DejaVu Sans" w:eastAsia="DejaVu Sans" w:hAnsi="DejaVu Sans" w:cs="DejaVu Sans"/>
          <w:sz w:val="23"/>
          <w:szCs w:val="23"/>
          <w:lang w:val="fr-SN"/>
        </w:rPr>
        <w:t>(adress</w:t>
      </w:r>
      <w:r w:rsidRPr="000D2153">
        <w:rPr>
          <w:rFonts w:ascii="DejaVu Sans" w:eastAsia="DejaVu Sans" w:hAnsi="DejaVu Sans" w:cs="DejaVu Sans"/>
          <w:sz w:val="23"/>
          <w:szCs w:val="23"/>
          <w:lang w:val="fr-SN"/>
        </w:rPr>
        <w:t>e web</w:t>
      </w:r>
      <w:r w:rsidR="003A7939" w:rsidRPr="000D2153">
        <w:rPr>
          <w:rFonts w:ascii="DejaVu Sans" w:eastAsia="DejaVu Sans" w:hAnsi="DejaVu Sans" w:cs="DejaVu Sans"/>
          <w:sz w:val="23"/>
          <w:szCs w:val="23"/>
          <w:lang w:val="fr-SN"/>
        </w:rPr>
        <w:t>) (</w:t>
      </w:r>
      <w:r w:rsidRPr="000D2153">
        <w:rPr>
          <w:rFonts w:ascii="DejaVu Sans" w:eastAsia="DejaVu Sans" w:hAnsi="DejaVu Sans" w:cs="DejaVu Sans"/>
          <w:sz w:val="23"/>
          <w:szCs w:val="23"/>
          <w:lang w:val="fr-SN"/>
        </w:rPr>
        <w:t>le cas échéant</w:t>
      </w:r>
      <w:r w:rsidR="003A7939" w:rsidRPr="000D2153">
        <w:rPr>
          <w:rFonts w:ascii="DejaVu Sans" w:eastAsia="DejaVu Sans" w:hAnsi="DejaVu Sans" w:cs="DejaVu Sans"/>
          <w:sz w:val="23"/>
          <w:szCs w:val="23"/>
          <w:lang w:val="fr-SN"/>
        </w:rPr>
        <w:t>)</w:t>
      </w:r>
      <w:r w:rsidR="00EC01BA" w:rsidRPr="000D2153">
        <w:rPr>
          <w:rFonts w:ascii="DejaVu Sans" w:eastAsia="DejaVu Sans" w:hAnsi="DejaVu Sans" w:cs="DejaVu Sans"/>
          <w:sz w:val="23"/>
          <w:szCs w:val="23"/>
          <w:lang w:val="fr-SN"/>
        </w:rPr>
        <w:t> :</w:t>
      </w:r>
      <w:r w:rsidR="000E4F56" w:rsidRPr="000D2153">
        <w:rPr>
          <w:rFonts w:ascii="DejaVu Sans" w:eastAsia="DejaVu Sans" w:hAnsi="DejaVu Sans" w:cs="DejaVu Sans"/>
          <w:sz w:val="23"/>
          <w:szCs w:val="23"/>
          <w:lang w:val="fr-SN"/>
        </w:rPr>
        <w:t xml:space="preserve"> …</w:t>
      </w:r>
    </w:p>
    <w:p w14:paraId="3EA7F029"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Adresse électronique :</w:t>
      </w:r>
      <w:r w:rsidR="000E4F56" w:rsidRPr="000E4F56">
        <w:rPr>
          <w:rFonts w:ascii="DejaVu Sans" w:eastAsia="DejaVu Sans" w:hAnsi="DejaVu Sans" w:cs="DejaVu Sans"/>
          <w:bCs/>
          <w:sz w:val="23"/>
          <w:szCs w:val="23"/>
          <w:lang w:val="fr-FR"/>
        </w:rPr>
        <w:t xml:space="preserve"> …</w:t>
      </w:r>
    </w:p>
    <w:p w14:paraId="53F497DF"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Téléphone :</w:t>
      </w:r>
      <w:r w:rsidR="000E4F56" w:rsidRPr="000E4F56">
        <w:rPr>
          <w:rFonts w:ascii="DejaVu Sans" w:eastAsia="DejaVu Sans" w:hAnsi="DejaVu Sans" w:cs="DejaVu Sans"/>
          <w:bCs/>
          <w:sz w:val="23"/>
          <w:szCs w:val="23"/>
          <w:lang w:val="fr-FR"/>
        </w:rPr>
        <w:t xml:space="preserve"> …</w:t>
      </w:r>
    </w:p>
    <w:p w14:paraId="6F5814FA"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Personne ou personnes de contact :</w:t>
      </w:r>
      <w:r w:rsidR="000E4F56" w:rsidRPr="000E4F56">
        <w:rPr>
          <w:rFonts w:ascii="DejaVu Sans" w:eastAsia="DejaVu Sans" w:hAnsi="DejaVu Sans" w:cs="DejaVu Sans"/>
          <w:bCs/>
          <w:sz w:val="23"/>
          <w:szCs w:val="23"/>
          <w:lang w:val="fr-FR"/>
        </w:rPr>
        <w:t xml:space="preserve"> …</w:t>
      </w:r>
    </w:p>
    <w:p w14:paraId="3338743B"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Numéro de TVA (le cas échéant) :</w:t>
      </w:r>
      <w:r w:rsidR="000E4F56" w:rsidRPr="000E4F56">
        <w:rPr>
          <w:rFonts w:ascii="DejaVu Sans" w:eastAsia="DejaVu Sans" w:hAnsi="DejaVu Sans" w:cs="DejaVu Sans"/>
          <w:bCs/>
          <w:sz w:val="23"/>
          <w:szCs w:val="23"/>
          <w:lang w:val="fr-FR"/>
        </w:rPr>
        <w:t xml:space="preserve"> …</w:t>
      </w:r>
    </w:p>
    <w:p w14:paraId="4913D798" w14:textId="1312D78B" w:rsidR="001C79C2"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lastRenderedPageBreak/>
        <w:t>En l’absence de numéro de TVA, veuillez indiquer un autre numéro d’identification national, le cas échéant et s’il y a lieu</w:t>
      </w:r>
      <w:r w:rsidR="000E4F56" w:rsidRPr="000E4F56">
        <w:rPr>
          <w:rFonts w:ascii="DejaVu Sans" w:eastAsia="DejaVu Sans" w:hAnsi="DejaVu Sans" w:cs="DejaVu Sans"/>
          <w:bCs/>
          <w:sz w:val="23"/>
          <w:szCs w:val="23"/>
          <w:lang w:val="fr-FR"/>
        </w:rPr>
        <w:t>.</w:t>
      </w:r>
    </w:p>
    <w:p w14:paraId="4913D79A" w14:textId="5F5C2D49" w:rsidR="001C79C2" w:rsidRPr="000E4F56" w:rsidRDefault="00693EA5" w:rsidP="000E4F56">
      <w:pPr>
        <w:spacing w:before="100" w:after="100" w:line="240" w:lineRule="auto"/>
        <w:ind w:left="102"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L’opérateur économique est-il une micro, une petite ou une moyenne entreprise ?</w:t>
      </w:r>
    </w:p>
    <w:p w14:paraId="72741FAC" w14:textId="7ECB5E9E"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6BEFF395" w14:textId="4A352A65"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4913D79E" w14:textId="77777777" w:rsidR="001C79C2" w:rsidRPr="000E4F56" w:rsidRDefault="001C79C2" w:rsidP="000E4F56">
      <w:pPr>
        <w:spacing w:after="0" w:line="240" w:lineRule="auto"/>
        <w:rPr>
          <w:sz w:val="23"/>
          <w:szCs w:val="23"/>
          <w:lang w:val="fr-FR"/>
        </w:rPr>
      </w:pPr>
    </w:p>
    <w:p w14:paraId="4913D7BB" w14:textId="77777777" w:rsidR="001C79C2" w:rsidRPr="000E4F56" w:rsidRDefault="001C79C2" w:rsidP="000E4F56">
      <w:pPr>
        <w:spacing w:after="0" w:line="240" w:lineRule="auto"/>
        <w:rPr>
          <w:sz w:val="23"/>
          <w:szCs w:val="23"/>
          <w:lang w:val="fr-FR"/>
        </w:rPr>
      </w:pPr>
    </w:p>
    <w:p w14:paraId="4913D7BC" w14:textId="775C12F8" w:rsidR="001C79C2" w:rsidRPr="000E4F56" w:rsidRDefault="00E874EF"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noProof/>
          <w:sz w:val="23"/>
          <w:szCs w:val="23"/>
          <w:lang w:val="fr-FR" w:eastAsia="en-GB"/>
        </w:rPr>
        <mc:AlternateContent>
          <mc:Choice Requires="wpg">
            <w:drawing>
              <wp:anchor distT="0" distB="0" distL="114300" distR="114300" simplePos="0" relativeHeight="251649024" behindDoc="1" locked="0" layoutInCell="1" allowOverlap="1" wp14:anchorId="4913D9E6" wp14:editId="29F251DD">
                <wp:simplePos x="0" y="0"/>
                <wp:positionH relativeFrom="page">
                  <wp:posOffset>584200</wp:posOffset>
                </wp:positionH>
                <wp:positionV relativeFrom="paragraph">
                  <wp:posOffset>-134620</wp:posOffset>
                </wp:positionV>
                <wp:extent cx="6384290" cy="38100"/>
                <wp:effectExtent l="3175" t="0" r="3810" b="0"/>
                <wp:wrapNone/>
                <wp:docPr id="169"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70" name="Group 158"/>
                        <wpg:cNvGrpSpPr>
                          <a:grpSpLocks/>
                        </wpg:cNvGrpSpPr>
                        <wpg:grpSpPr bwMode="auto">
                          <a:xfrm>
                            <a:off x="940" y="-202"/>
                            <a:ext cx="10014" cy="20"/>
                            <a:chOff x="940" y="-202"/>
                            <a:chExt cx="10014" cy="20"/>
                          </a:xfrm>
                        </wpg:grpSpPr>
                        <wps:wsp>
                          <wps:cNvPr id="171" name="Freeform 159"/>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2" name="Group 156"/>
                        <wpg:cNvGrpSpPr>
                          <a:grpSpLocks/>
                        </wpg:cNvGrpSpPr>
                        <wpg:grpSpPr bwMode="auto">
                          <a:xfrm>
                            <a:off x="10934" y="-182"/>
                            <a:ext cx="20" cy="2"/>
                            <a:chOff x="10934" y="-182"/>
                            <a:chExt cx="20" cy="2"/>
                          </a:xfrm>
                        </wpg:grpSpPr>
                        <wps:wsp>
                          <wps:cNvPr id="173" name="Freeform 157"/>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154"/>
                        <wpg:cNvGrpSpPr>
                          <a:grpSpLocks/>
                        </wpg:cNvGrpSpPr>
                        <wpg:grpSpPr bwMode="auto">
                          <a:xfrm>
                            <a:off x="940" y="-182"/>
                            <a:ext cx="10014" cy="20"/>
                            <a:chOff x="940" y="-182"/>
                            <a:chExt cx="10014" cy="20"/>
                          </a:xfrm>
                        </wpg:grpSpPr>
                        <wps:wsp>
                          <wps:cNvPr id="175" name="Freeform 155"/>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 name="Group 152"/>
                        <wpg:cNvGrpSpPr>
                          <a:grpSpLocks/>
                        </wpg:cNvGrpSpPr>
                        <wpg:grpSpPr bwMode="auto">
                          <a:xfrm>
                            <a:off x="940" y="-182"/>
                            <a:ext cx="20" cy="2"/>
                            <a:chOff x="940" y="-182"/>
                            <a:chExt cx="20" cy="2"/>
                          </a:xfrm>
                        </wpg:grpSpPr>
                        <wps:wsp>
                          <wps:cNvPr id="177" name="Freeform 153"/>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9C3A74B">
              <v:group id="Group 151" style="position:absolute;margin-left:46pt;margin-top:-10.6pt;width:502.7pt;height:3pt;z-index:-251667456;mso-position-horizontal-relative:page" coordsize="10054,60" coordorigin="920,-212" o:spid="_x0000_s1026" w14:anchorId="05021D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">
                <v:group id="Group 158"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59"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">
                    <v:path arrowok="t" o:connecttype="custom" o:connectlocs="10014,-202;0,-202;20,-182;9994,-182;10014,-202" o:connectangles="0,0,0,0,0"/>
                  </v:shape>
                </v:group>
                <v:group id="Group 156"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57"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">
                    <v:path arrowok="t" o:connecttype="custom" o:connectlocs="0,0;20,0" o:connectangles="0,0"/>
                  </v:shape>
                </v:group>
                <v:group id="Group 154"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55"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">
                    <v:path arrowok="t" o:connecttype="custom" o:connectlocs="9994,-182;20,-182;0,-162;10014,-162;9994,-182" o:connectangles="0,0,0,0,0"/>
                  </v:shape>
                </v:group>
                <v:group id="Group 152"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153"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">
                    <v:path arrowok="t" o:connecttype="custom" o:connectlocs="0,0;20,0" o:connectangles="0,0"/>
                  </v:shape>
                </v:group>
                <w10:wrap anchorx="page"/>
              </v:group>
            </w:pict>
          </mc:Fallback>
        </mc:AlternateContent>
      </w:r>
      <w:r w:rsidR="00DA3509" w:rsidRPr="000E4F56">
        <w:rPr>
          <w:rFonts w:ascii="DejaVu Sans" w:eastAsia="DejaVu Sans" w:hAnsi="DejaVu Sans" w:cs="DejaVu Sans"/>
          <w:b/>
          <w:bCs/>
          <w:noProof/>
          <w:sz w:val="23"/>
          <w:szCs w:val="23"/>
          <w:lang w:val="fr-FR" w:eastAsia="en-GB"/>
        </w:rPr>
        <w:t>L’opérateur économique participe-t-il à la procédure de passation de marché avec d’autres ?</w:t>
      </w:r>
    </w:p>
    <w:p w14:paraId="734224C6" w14:textId="3E907D2C"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4B89BFE8" w14:textId="779300A2"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21070BD2" w14:textId="4A2474B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4913D7C2" w14:textId="237A2C6D" w:rsidR="001C79C2"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Veillez à ce que les autres parties concernées fournissent un formulaire DUME distinct.</w:t>
      </w:r>
    </w:p>
    <w:p w14:paraId="4913D7C5" w14:textId="1453451B"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w:t>
      </w:r>
      <w:r w:rsidRPr="000E4F56">
        <w:rPr>
          <w:rFonts w:ascii="DejaVu Sans" w:eastAsia="DejaVu Sans" w:hAnsi="DejaVu Sans" w:cs="DejaVu Sans"/>
          <w:b/>
          <w:bCs/>
          <w:spacing w:val="-3"/>
          <w:sz w:val="23"/>
          <w:szCs w:val="23"/>
          <w:lang w:val="fr-FR"/>
        </w:rPr>
        <w:t xml:space="preserve"> </w:t>
      </w:r>
      <w:r w:rsidR="004F253D" w:rsidRPr="000E4F56">
        <w:rPr>
          <w:rFonts w:ascii="DejaVu Sans" w:eastAsia="DejaVu Sans" w:hAnsi="DejaVu Sans" w:cs="DejaVu Sans"/>
          <w:b/>
          <w:bCs/>
          <w:sz w:val="23"/>
          <w:szCs w:val="23"/>
          <w:lang w:val="fr-FR"/>
        </w:rPr>
        <w:t>Veuillez préciser le rôle de l’opérateur économique au sein du groupement d’opérateurs économiques (chef de groupe, responsable de l’exécution de tâches spécifiques, etc.) :</w:t>
      </w:r>
    </w:p>
    <w:p w14:paraId="4913D7C6" w14:textId="708C5D05" w:rsidR="001C79C2" w:rsidRPr="000E4F56" w:rsidRDefault="001C79C2" w:rsidP="000E4F56">
      <w:pPr>
        <w:spacing w:before="100" w:after="100" w:line="240" w:lineRule="auto"/>
        <w:ind w:left="100" w:right="-20"/>
        <w:rPr>
          <w:rFonts w:ascii="DejaVu Sans" w:eastAsia="DejaVu Sans" w:hAnsi="DejaVu Sans" w:cs="DejaVu Sans"/>
          <w:sz w:val="23"/>
          <w:szCs w:val="23"/>
          <w:lang w:val="fr-FR"/>
        </w:rPr>
      </w:pPr>
    </w:p>
    <w:p w14:paraId="4913D7C7" w14:textId="36951171"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b) </w:t>
      </w:r>
      <w:r w:rsidR="004F253D" w:rsidRPr="000E4F56">
        <w:rPr>
          <w:rFonts w:ascii="DejaVu Sans" w:eastAsia="DejaVu Sans" w:hAnsi="DejaVu Sans" w:cs="DejaVu Sans"/>
          <w:b/>
          <w:bCs/>
          <w:sz w:val="23"/>
          <w:szCs w:val="23"/>
          <w:lang w:val="fr-FR"/>
        </w:rPr>
        <w:t>Veuillez désigner les autres opérateurs économiques participant conjointement à la procédure de passation de marché :</w:t>
      </w:r>
    </w:p>
    <w:p w14:paraId="4913D7C8" w14:textId="53D981FA" w:rsidR="001C79C2" w:rsidRPr="000E4F56" w:rsidRDefault="001C79C2" w:rsidP="000E4F56">
      <w:pPr>
        <w:spacing w:before="100" w:after="100" w:line="240" w:lineRule="auto"/>
        <w:ind w:left="100" w:right="-20"/>
        <w:rPr>
          <w:rFonts w:ascii="DejaVu Sans" w:eastAsia="DejaVu Sans" w:hAnsi="DejaVu Sans" w:cs="DejaVu Sans"/>
          <w:sz w:val="23"/>
          <w:szCs w:val="23"/>
          <w:lang w:val="fr-FR"/>
        </w:rPr>
      </w:pPr>
    </w:p>
    <w:p w14:paraId="4913D7C9" w14:textId="15037D74"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c) </w:t>
      </w:r>
      <w:r w:rsidR="004F253D" w:rsidRPr="000E4F56">
        <w:rPr>
          <w:rFonts w:ascii="DejaVu Sans" w:eastAsia="DejaVu Sans" w:hAnsi="DejaVu Sans" w:cs="DejaVu Sans"/>
          <w:b/>
          <w:bCs/>
          <w:sz w:val="23"/>
          <w:szCs w:val="23"/>
          <w:lang w:val="fr-FR"/>
        </w:rPr>
        <w:t>Le cas échéant, nom du groupement participant :</w:t>
      </w:r>
    </w:p>
    <w:p w14:paraId="4913D7CB" w14:textId="77777777" w:rsidR="001C79C2" w:rsidRPr="000E4F56" w:rsidRDefault="001C79C2" w:rsidP="000E4F56">
      <w:pPr>
        <w:spacing w:after="0" w:line="240" w:lineRule="auto"/>
        <w:rPr>
          <w:sz w:val="23"/>
          <w:szCs w:val="23"/>
          <w:lang w:val="fr-FR"/>
        </w:rPr>
      </w:pPr>
    </w:p>
    <w:p w14:paraId="4913D7CC" w14:textId="77777777" w:rsidR="001C79C2" w:rsidRPr="000E4F56" w:rsidRDefault="001C79C2" w:rsidP="000E4F56">
      <w:pPr>
        <w:spacing w:after="0" w:line="240" w:lineRule="auto"/>
        <w:rPr>
          <w:sz w:val="23"/>
          <w:szCs w:val="23"/>
          <w:lang w:val="fr-FR"/>
        </w:rPr>
      </w:pPr>
    </w:p>
    <w:p w14:paraId="4913D7CD" w14:textId="192B8AFB" w:rsidR="001C79C2" w:rsidRPr="000E4F56" w:rsidRDefault="00E874EF" w:rsidP="000E4F56">
      <w:pPr>
        <w:spacing w:before="100" w:after="100" w:line="240" w:lineRule="auto"/>
        <w:ind w:left="102" w:right="15"/>
        <w:rPr>
          <w:rFonts w:ascii="DejaVu Sans" w:eastAsia="DejaVu Sans" w:hAnsi="DejaVu Sans" w:cs="DejaVu Sans"/>
          <w:b/>
          <w:bCs/>
          <w:sz w:val="23"/>
          <w:szCs w:val="23"/>
          <w:lang w:val="fr-FR"/>
        </w:rPr>
      </w:pPr>
      <w:r w:rsidRPr="000E4F56">
        <w:rPr>
          <w:rFonts w:ascii="DejaVu Sans" w:eastAsia="DejaVu Sans" w:hAnsi="DejaVu Sans" w:cs="DejaVu Sans"/>
          <w:b/>
          <w:bCs/>
          <w:noProof/>
          <w:sz w:val="23"/>
          <w:szCs w:val="23"/>
          <w:lang w:val="fr-FR" w:eastAsia="en-GB"/>
        </w:rPr>
        <mc:AlternateContent>
          <mc:Choice Requires="wpg">
            <w:drawing>
              <wp:anchor distT="0" distB="0" distL="114300" distR="114300" simplePos="0" relativeHeight="251650048" behindDoc="1" locked="0" layoutInCell="1" allowOverlap="1" wp14:anchorId="4913D9E7" wp14:editId="16F672C3">
                <wp:simplePos x="0" y="0"/>
                <wp:positionH relativeFrom="page">
                  <wp:posOffset>584200</wp:posOffset>
                </wp:positionH>
                <wp:positionV relativeFrom="paragraph">
                  <wp:posOffset>-134620</wp:posOffset>
                </wp:positionV>
                <wp:extent cx="6384290" cy="38100"/>
                <wp:effectExtent l="3175" t="0" r="3810" b="0"/>
                <wp:wrapNone/>
                <wp:docPr id="16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61" name="Group 149"/>
                        <wpg:cNvGrpSpPr>
                          <a:grpSpLocks/>
                        </wpg:cNvGrpSpPr>
                        <wpg:grpSpPr bwMode="auto">
                          <a:xfrm>
                            <a:off x="940" y="-202"/>
                            <a:ext cx="10014" cy="20"/>
                            <a:chOff x="940" y="-202"/>
                            <a:chExt cx="10014" cy="20"/>
                          </a:xfrm>
                        </wpg:grpSpPr>
                        <wps:wsp>
                          <wps:cNvPr id="16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47"/>
                        <wpg:cNvGrpSpPr>
                          <a:grpSpLocks/>
                        </wpg:cNvGrpSpPr>
                        <wpg:grpSpPr bwMode="auto">
                          <a:xfrm>
                            <a:off x="10934" y="-182"/>
                            <a:ext cx="20" cy="2"/>
                            <a:chOff x="10934" y="-182"/>
                            <a:chExt cx="20" cy="2"/>
                          </a:xfrm>
                        </wpg:grpSpPr>
                        <wps:wsp>
                          <wps:cNvPr id="16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45"/>
                        <wpg:cNvGrpSpPr>
                          <a:grpSpLocks/>
                        </wpg:cNvGrpSpPr>
                        <wpg:grpSpPr bwMode="auto">
                          <a:xfrm>
                            <a:off x="940" y="-182"/>
                            <a:ext cx="10014" cy="20"/>
                            <a:chOff x="940" y="-182"/>
                            <a:chExt cx="10014" cy="20"/>
                          </a:xfrm>
                        </wpg:grpSpPr>
                        <wps:wsp>
                          <wps:cNvPr id="16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 name="Group 143"/>
                        <wpg:cNvGrpSpPr>
                          <a:grpSpLocks/>
                        </wpg:cNvGrpSpPr>
                        <wpg:grpSpPr bwMode="auto">
                          <a:xfrm>
                            <a:off x="940" y="-182"/>
                            <a:ext cx="20" cy="2"/>
                            <a:chOff x="940" y="-182"/>
                            <a:chExt cx="20" cy="2"/>
                          </a:xfrm>
                        </wpg:grpSpPr>
                        <wps:wsp>
                          <wps:cNvPr id="16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860CF80">
              <v:group id="Group 142" style="position:absolute;margin-left:46pt;margin-top:-10.6pt;width:502.7pt;height:3pt;z-index:-251666432;mso-position-horizontal-relative:page" coordsize="10054,60" coordorigin="920,-212" o:spid="_x0000_s1026" w14:anchorId="676C8F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">
                    <v:path arrowok="t" o:connecttype="custom" o:connectlocs="0,0;20,0" o:connectangles="0,0"/>
                  </v:shape>
                </v:group>
                <w10:wrap anchorx="page"/>
              </v:group>
            </w:pict>
          </mc:Fallback>
        </mc:AlternateContent>
      </w:r>
      <w:r w:rsidR="004F253D" w:rsidRPr="000E4F56">
        <w:rPr>
          <w:rFonts w:ascii="DejaVu Sans" w:eastAsia="DejaVu Sans" w:hAnsi="DejaVu Sans" w:cs="DejaVu Sans"/>
          <w:b/>
          <w:bCs/>
          <w:noProof/>
          <w:sz w:val="23"/>
          <w:szCs w:val="23"/>
          <w:lang w:val="fr-FR" w:eastAsia="en-GB"/>
        </w:rPr>
        <w:t>S’il y a lieu, indiquez le ou les lots pour lesquels l’opérateur économique souhaite soumettre une offre :</w:t>
      </w:r>
    </w:p>
    <w:p w14:paraId="4913D7CE" w14:textId="05D390D1" w:rsidR="001C79C2" w:rsidRPr="000E4F56" w:rsidRDefault="004D186C" w:rsidP="000E4F56">
      <w:pPr>
        <w:spacing w:before="100" w:after="100" w:line="240" w:lineRule="auto"/>
        <w:ind w:left="102" w:right="-23"/>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B47468" w14:paraId="55D8FB96" w14:textId="77777777" w:rsidTr="00071DE0">
        <w:tc>
          <w:tcPr>
            <w:tcW w:w="9980" w:type="dxa"/>
            <w:shd w:val="clear" w:color="auto" w:fill="30739C"/>
          </w:tcPr>
          <w:p w14:paraId="73BA86F9" w14:textId="2BBED3EA" w:rsidR="006928C4"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 xml:space="preserve">B. </w:t>
            </w:r>
            <w:r w:rsidR="004F253D" w:rsidRPr="000E4F56">
              <w:rPr>
                <w:rFonts w:ascii="DejaVu Sans" w:eastAsia="DejaVu Sans" w:hAnsi="DejaVu Sans" w:cs="DejaVu Sans"/>
                <w:b/>
                <w:bCs/>
                <w:color w:val="FFFFFF"/>
                <w:sz w:val="23"/>
                <w:szCs w:val="23"/>
                <w:lang w:val="fr-FR"/>
              </w:rPr>
              <w:t>Information relatives aux représentants de l’opérateur économique</w:t>
            </w:r>
          </w:p>
        </w:tc>
      </w:tr>
    </w:tbl>
    <w:p w14:paraId="4913D7D5" w14:textId="07808BF4" w:rsidR="001C79C2" w:rsidRPr="000E4F56" w:rsidRDefault="004F253D" w:rsidP="000E4F56">
      <w:pPr>
        <w:spacing w:before="100" w:after="100" w:line="240" w:lineRule="auto"/>
        <w:ind w:left="100" w:right="32"/>
        <w:rPr>
          <w:rFonts w:ascii="DejaVu Sans" w:eastAsia="DejaVu Sans" w:hAnsi="DejaVu Sans" w:cs="DejaVu Sans"/>
          <w:b/>
          <w:sz w:val="23"/>
          <w:szCs w:val="23"/>
          <w:lang w:val="fr-FR"/>
        </w:rPr>
      </w:pPr>
      <w:r w:rsidRPr="000E4F56">
        <w:rPr>
          <w:rFonts w:ascii="DejaVu Sans" w:eastAsia="DejaVu Sans" w:hAnsi="DejaVu Sans" w:cs="DejaVu Sans"/>
          <w:b/>
          <w:spacing w:val="-4"/>
          <w:sz w:val="23"/>
          <w:szCs w:val="23"/>
          <w:lang w:val="fr-FR"/>
        </w:rPr>
        <w:t xml:space="preserve">Veuillez indiquer les nom(s) et adresse(s) de la (/des) personne(s) habilitée(s) à représenter </w:t>
      </w:r>
      <w:r w:rsidRPr="000E4F56">
        <w:rPr>
          <w:rFonts w:ascii="DejaVu Sans" w:eastAsia="DejaVu Sans" w:hAnsi="DejaVu Sans" w:cs="DejaVu Sans"/>
          <w:b/>
          <w:sz w:val="23"/>
          <w:szCs w:val="23"/>
          <w:lang w:val="fr-FR"/>
        </w:rPr>
        <w:t>l’opérateur</w:t>
      </w:r>
      <w:r w:rsidRPr="000E4F56">
        <w:rPr>
          <w:rFonts w:ascii="DejaVu Sans" w:eastAsia="DejaVu Sans" w:hAnsi="DejaVu Sans" w:cs="DejaVu Sans"/>
          <w:b/>
          <w:spacing w:val="-4"/>
          <w:sz w:val="23"/>
          <w:szCs w:val="23"/>
          <w:lang w:val="fr-FR"/>
        </w:rPr>
        <w:t xml:space="preserve"> économique aux fins de la présente procédure de passation de marché</w:t>
      </w:r>
      <w:r w:rsidR="00EA16B4" w:rsidRPr="000E4F56">
        <w:rPr>
          <w:rFonts w:ascii="DejaVu Sans" w:eastAsia="DejaVu Sans" w:hAnsi="DejaVu Sans" w:cs="DejaVu Sans"/>
          <w:b/>
          <w:spacing w:val="-4"/>
          <w:sz w:val="23"/>
          <w:szCs w:val="23"/>
          <w:lang w:val="fr-FR"/>
        </w:rPr>
        <w:t> :</w:t>
      </w:r>
    </w:p>
    <w:p w14:paraId="4913D7D7" w14:textId="1C5FBC0C" w:rsidR="001C79C2"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Prénom</w:t>
      </w:r>
      <w:r w:rsidR="00EA16B4"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53DF0D43" w14:textId="77777777" w:rsidR="000E4F56" w:rsidRPr="000E4F56" w:rsidRDefault="004D186C"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w:t>
      </w:r>
      <w:r w:rsidR="004F253D" w:rsidRPr="000E4F56">
        <w:rPr>
          <w:rFonts w:ascii="DejaVu Sans" w:eastAsia="DejaVu Sans" w:hAnsi="DejaVu Sans" w:cs="DejaVu Sans"/>
          <w:bCs/>
          <w:sz w:val="23"/>
          <w:szCs w:val="23"/>
          <w:lang w:val="fr-FR"/>
        </w:rPr>
        <w:t>o</w:t>
      </w:r>
      <w:r w:rsidRPr="000E4F56">
        <w:rPr>
          <w:rFonts w:ascii="DejaVu Sans" w:eastAsia="DejaVu Sans" w:hAnsi="DejaVu Sans" w:cs="DejaVu Sans"/>
          <w:bCs/>
          <w:sz w:val="23"/>
          <w:szCs w:val="23"/>
          <w:lang w:val="fr-FR"/>
        </w:rPr>
        <w:t>m</w:t>
      </w:r>
      <w:r w:rsidR="004F253D" w:rsidRPr="000E4F56">
        <w:rPr>
          <w:rFonts w:ascii="DejaVu Sans" w:eastAsia="DejaVu Sans" w:hAnsi="DejaVu Sans" w:cs="DejaVu Sans"/>
          <w:bCs/>
          <w:sz w:val="23"/>
          <w:szCs w:val="23"/>
          <w:lang w:val="fr-FR"/>
        </w:rPr>
        <w:t> </w:t>
      </w:r>
      <w:r w:rsidR="001D5C53"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2F0C96F6" w14:textId="77777777" w:rsidR="000E4F56" w:rsidRPr="000E4F56" w:rsidRDefault="003A7939"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Date </w:t>
      </w:r>
      <w:r w:rsidR="004F253D" w:rsidRPr="000E4F56">
        <w:rPr>
          <w:rFonts w:ascii="DejaVu Sans" w:eastAsia="DejaVu Sans" w:hAnsi="DejaVu Sans" w:cs="DejaVu Sans"/>
          <w:bCs/>
          <w:sz w:val="23"/>
          <w:szCs w:val="23"/>
          <w:lang w:val="fr-FR"/>
        </w:rPr>
        <w:t>de naissance </w:t>
      </w:r>
      <w:r w:rsidR="001D5C53"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11082A1F"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Lieu de naissance :</w:t>
      </w:r>
      <w:r w:rsidR="000E4F56" w:rsidRPr="000E4F56">
        <w:rPr>
          <w:rFonts w:ascii="DejaVu Sans" w:eastAsia="DejaVu Sans" w:hAnsi="DejaVu Sans" w:cs="DejaVu Sans"/>
          <w:bCs/>
          <w:sz w:val="23"/>
          <w:szCs w:val="23"/>
          <w:lang w:val="fr-FR"/>
        </w:rPr>
        <w:t xml:space="preserve"> …</w:t>
      </w:r>
    </w:p>
    <w:p w14:paraId="0144971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Rue et numéro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3F643CAB"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Code postal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03784FA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4"/>
          <w:sz w:val="23"/>
          <w:szCs w:val="23"/>
          <w:lang w:val="fr-FR"/>
        </w:rPr>
        <w:t>Ville </w:t>
      </w:r>
      <w:r w:rsidR="003A7939" w:rsidRPr="000E4F56">
        <w:rPr>
          <w:rFonts w:ascii="DejaVu Sans" w:eastAsia="DejaVu Sans" w:hAnsi="DejaVu Sans" w:cs="DejaVu Sans"/>
          <w:bCs/>
          <w:spacing w:val="-4"/>
          <w:sz w:val="23"/>
          <w:szCs w:val="23"/>
          <w:lang w:val="fr-FR"/>
        </w:rPr>
        <w:t>:</w:t>
      </w:r>
      <w:r w:rsidR="000E4F56" w:rsidRPr="000E4F56">
        <w:rPr>
          <w:rFonts w:ascii="DejaVu Sans" w:eastAsia="DejaVu Sans" w:hAnsi="DejaVu Sans" w:cs="DejaVu Sans"/>
          <w:bCs/>
          <w:sz w:val="23"/>
          <w:szCs w:val="23"/>
          <w:lang w:val="fr-FR"/>
        </w:rPr>
        <w:t xml:space="preserve"> …</w:t>
      </w:r>
    </w:p>
    <w:p w14:paraId="39939AD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6"/>
          <w:sz w:val="23"/>
          <w:szCs w:val="23"/>
          <w:lang w:val="fr-FR"/>
        </w:rPr>
        <w:t>Pays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0A18BC51"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6"/>
          <w:sz w:val="23"/>
          <w:szCs w:val="23"/>
          <w:lang w:val="fr-FR"/>
        </w:rPr>
        <w:t>Adresse électronique </w:t>
      </w:r>
      <w:r w:rsidR="004D186C" w:rsidRPr="000E4F56">
        <w:rPr>
          <w:rFonts w:ascii="DejaVu Sans" w:eastAsia="DejaVu Sans" w:hAnsi="DejaVu Sans" w:cs="DejaVu Sans"/>
          <w:bCs/>
          <w:spacing w:val="-6"/>
          <w:sz w:val="23"/>
          <w:szCs w:val="23"/>
          <w:lang w:val="fr-FR"/>
        </w:rPr>
        <w:t>:</w:t>
      </w:r>
      <w:r w:rsidR="000E4F56" w:rsidRPr="000E4F56">
        <w:rPr>
          <w:rFonts w:ascii="DejaVu Sans" w:eastAsia="DejaVu Sans" w:hAnsi="DejaVu Sans" w:cs="DejaVu Sans"/>
          <w:bCs/>
          <w:sz w:val="23"/>
          <w:szCs w:val="23"/>
          <w:lang w:val="fr-FR"/>
        </w:rPr>
        <w:t xml:space="preserve"> …</w:t>
      </w:r>
    </w:p>
    <w:p w14:paraId="71FD1D6E" w14:textId="77777777" w:rsidR="000E4F56" w:rsidRPr="000E4F56" w:rsidRDefault="004D186C"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32"/>
          <w:sz w:val="23"/>
          <w:szCs w:val="23"/>
          <w:lang w:val="fr-FR"/>
        </w:rPr>
        <w:lastRenderedPageBreak/>
        <w:t>T</w:t>
      </w:r>
      <w:r w:rsidR="004F253D" w:rsidRPr="000E4F56">
        <w:rPr>
          <w:rFonts w:ascii="DejaVu Sans" w:eastAsia="DejaVu Sans" w:hAnsi="DejaVu Sans" w:cs="DejaVu Sans"/>
          <w:bCs/>
          <w:sz w:val="23"/>
          <w:szCs w:val="23"/>
          <w:lang w:val="fr-FR"/>
        </w:rPr>
        <w:t>é</w:t>
      </w:r>
      <w:r w:rsidRPr="000E4F56">
        <w:rPr>
          <w:rFonts w:ascii="DejaVu Sans" w:eastAsia="DejaVu Sans" w:hAnsi="DejaVu Sans" w:cs="DejaVu Sans"/>
          <w:bCs/>
          <w:sz w:val="23"/>
          <w:szCs w:val="23"/>
          <w:lang w:val="fr-FR"/>
        </w:rPr>
        <w:t>l</w:t>
      </w:r>
      <w:r w:rsidR="004F253D" w:rsidRPr="000E4F56">
        <w:rPr>
          <w:rFonts w:ascii="DejaVu Sans" w:eastAsia="DejaVu Sans" w:hAnsi="DejaVu Sans" w:cs="DejaVu Sans"/>
          <w:bCs/>
          <w:sz w:val="23"/>
          <w:szCs w:val="23"/>
          <w:lang w:val="fr-FR"/>
        </w:rPr>
        <w:t>é</w:t>
      </w:r>
      <w:r w:rsidRPr="000E4F56">
        <w:rPr>
          <w:rFonts w:ascii="DejaVu Sans" w:eastAsia="DejaVu Sans" w:hAnsi="DejaVu Sans" w:cs="DejaVu Sans"/>
          <w:bCs/>
          <w:sz w:val="23"/>
          <w:szCs w:val="23"/>
          <w:lang w:val="fr-FR"/>
        </w:rPr>
        <w:t>phone</w:t>
      </w:r>
      <w:r w:rsidR="004F253D" w:rsidRPr="000E4F56">
        <w:rPr>
          <w:rFonts w:ascii="DejaVu Sans" w:eastAsia="DejaVu Sans" w:hAnsi="DejaVu Sans" w:cs="DejaVu Sans"/>
          <w:bCs/>
          <w:sz w:val="23"/>
          <w:szCs w:val="23"/>
          <w:lang w:val="fr-FR"/>
        </w:rPr>
        <w:t> </w:t>
      </w:r>
      <w:r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165EF309"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Fonction/agissant en qualité de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4913D7ED" w14:textId="358DDF8A" w:rsidR="001C79C2"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Le cas échéant, veuillez fournir des informations détaillées sur la représentation (forme, étendue, finalité, etc.) :</w:t>
      </w:r>
    </w:p>
    <w:p w14:paraId="4913D7EE" w14:textId="000C3CFD" w:rsidR="001C79C2" w:rsidRPr="000E4F56" w:rsidRDefault="001C79C2" w:rsidP="000E4F56">
      <w:pPr>
        <w:spacing w:before="100" w:after="100" w:line="240" w:lineRule="auto"/>
        <w:ind w:left="100" w:right="-20"/>
        <w:rPr>
          <w:rFonts w:ascii="DejaVu Sans" w:eastAsia="DejaVu Sans" w:hAnsi="DejaVu Sans" w:cs="DejaVu Sans"/>
          <w:position w:val="-1"/>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7418C" w:rsidRPr="00B47468" w14:paraId="08B3D455" w14:textId="77777777" w:rsidTr="004F253D">
        <w:tc>
          <w:tcPr>
            <w:tcW w:w="9538" w:type="dxa"/>
            <w:shd w:val="clear" w:color="auto" w:fill="30739C"/>
          </w:tcPr>
          <w:p w14:paraId="5D971956" w14:textId="0C0169E1" w:rsidR="00A7418C" w:rsidRPr="000E4F56" w:rsidRDefault="00A7418C"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C.</w:t>
            </w:r>
            <w:r w:rsidRPr="000E4F56">
              <w:rPr>
                <w:rFonts w:ascii="DejaVu Sans" w:eastAsia="DejaVu Sans" w:hAnsi="DejaVu Sans" w:cs="DejaVu Sans"/>
                <w:b/>
                <w:bCs/>
                <w:color w:val="FFFFFF"/>
                <w:spacing w:val="-3"/>
                <w:sz w:val="23"/>
                <w:szCs w:val="23"/>
                <w:lang w:val="fr-FR"/>
              </w:rPr>
              <w:t xml:space="preserve"> </w:t>
            </w:r>
            <w:r w:rsidR="004F253D" w:rsidRPr="000E4F56">
              <w:rPr>
                <w:rFonts w:ascii="DejaVu Sans" w:eastAsia="DejaVu Sans" w:hAnsi="DejaVu Sans" w:cs="DejaVu Sans"/>
                <w:b/>
                <w:bCs/>
                <w:color w:val="FFFFFF"/>
                <w:sz w:val="23"/>
                <w:szCs w:val="23"/>
                <w:lang w:val="fr-FR"/>
              </w:rPr>
              <w:t>Informations relatives au recours aux capacités d’autres entités</w:t>
            </w:r>
          </w:p>
        </w:tc>
      </w:tr>
    </w:tbl>
    <w:p w14:paraId="4AA7B7EF" w14:textId="1C219B38" w:rsidR="009916E6" w:rsidRPr="000E4F56" w:rsidRDefault="004F253D"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L’opérateur économique a-t-il recours aux capacités d’autres entités pour satisfaire aux critères de sélection figurant dans la partie IV et aux critères et règles figurant (le cas échéant) dans la partie V ci-dessous ?</w:t>
      </w:r>
    </w:p>
    <w:p w14:paraId="573AF3E1" w14:textId="6458AFD4"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BAAF068" w14:textId="76F52589"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6C946D07" w14:textId="7777777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1FB09CD6" w14:textId="3B7DFF96" w:rsidR="009916E6"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fournir pour chacune des entités concernées un formulaire DUME distinct contenant les informations demandées dans les sections A et B de la présente partie et à la partie III, dûment rempli et signé par les entités concernées.</w:t>
      </w:r>
    </w:p>
    <w:p w14:paraId="3816CCEC" w14:textId="7777777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noter que cela doit également comprendre tous les techniciens ou les organismes techniques qui ne font pas directement partie de l’entreprise de l’opérateur économique, en particulier ceux qui sont responsables du contrôle de la qualité et, lorsqu’il s’agit de marchés publics de travaux, les techniciens ou les organismes techniques auxquels l’opérateur économique pourra faire appel pour l’exécution de l’ouvrage.</w:t>
      </w:r>
    </w:p>
    <w:p w14:paraId="06FC5D5E" w14:textId="5DC048A2" w:rsidR="009916E6"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Dans la mesure où cela est pertinent pour la ou les capacités spécifiques auxquelles l’opérateur économique a recours, veuillez inclure pour chacune des entités concernées les informations demandées dans les parties IV et V.</w:t>
      </w:r>
    </w:p>
    <w:p w14:paraId="4913D80C" w14:textId="4DFF476E" w:rsidR="001C79C2" w:rsidRPr="000E4F56" w:rsidRDefault="004F253D" w:rsidP="000E4F56">
      <w:pPr>
        <w:spacing w:before="240" w:after="120" w:line="240" w:lineRule="auto"/>
        <w:ind w:left="102" w:right="17"/>
        <w:rPr>
          <w:rFonts w:ascii="DejaVu Sans" w:eastAsia="DejaVu Sans" w:hAnsi="DejaVu Sans" w:cs="DejaVu Sans"/>
          <w:sz w:val="27"/>
          <w:szCs w:val="23"/>
          <w:lang w:val="fr-FR"/>
        </w:rPr>
      </w:pPr>
      <w:r w:rsidRPr="000E4F56">
        <w:rPr>
          <w:rFonts w:ascii="DejaVu Sans" w:eastAsia="DejaVu Sans" w:hAnsi="DejaVu Sans" w:cs="DejaVu Sans"/>
          <w:b/>
          <w:bCs/>
          <w:spacing w:val="-7"/>
          <w:position w:val="-1"/>
          <w:sz w:val="27"/>
          <w:szCs w:val="23"/>
          <w:lang w:val="fr-FR"/>
        </w:rPr>
        <w:t>Partie III : Motifs d’exclusion</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6928C4" w:rsidRPr="00B47468" w14:paraId="63441253" w14:textId="77777777" w:rsidTr="004F253D">
        <w:tc>
          <w:tcPr>
            <w:tcW w:w="9538" w:type="dxa"/>
            <w:shd w:val="clear" w:color="auto" w:fill="30739C"/>
          </w:tcPr>
          <w:p w14:paraId="3A5B7FD6" w14:textId="73147C3D" w:rsidR="006928C4"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A.</w:t>
            </w:r>
            <w:r w:rsidRPr="000E4F56">
              <w:rPr>
                <w:rFonts w:ascii="DejaVu Sans" w:eastAsia="DejaVu Sans" w:hAnsi="DejaVu Sans" w:cs="DejaVu Sans"/>
                <w:b/>
                <w:bCs/>
                <w:color w:val="FFFFFF"/>
                <w:spacing w:val="-3"/>
                <w:sz w:val="23"/>
                <w:szCs w:val="23"/>
                <w:lang w:val="fr-FR"/>
              </w:rPr>
              <w:t xml:space="preserve"> </w:t>
            </w:r>
            <w:r w:rsidR="004F253D" w:rsidRPr="000E4F56">
              <w:rPr>
                <w:rFonts w:ascii="DejaVu Sans" w:eastAsia="DejaVu Sans" w:hAnsi="DejaVu Sans" w:cs="DejaVu Sans"/>
                <w:b/>
                <w:bCs/>
                <w:color w:val="FFFFFF"/>
                <w:sz w:val="23"/>
                <w:szCs w:val="23"/>
                <w:lang w:val="fr-FR"/>
              </w:rPr>
              <w:t>Motifs liés à des condamnations pénales</w:t>
            </w:r>
          </w:p>
        </w:tc>
      </w:tr>
    </w:tbl>
    <w:p w14:paraId="4913D812" w14:textId="53142621" w:rsidR="001C79C2" w:rsidRPr="000E4F56" w:rsidRDefault="004F253D" w:rsidP="000E4F56">
      <w:pPr>
        <w:spacing w:before="100" w:after="100" w:line="240" w:lineRule="auto"/>
        <w:ind w:left="100" w:right="106"/>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1 de la directive 2014/24/UE définit les motifs d’exclusion suivants</w:t>
      </w:r>
    </w:p>
    <w:p w14:paraId="010FCB2A" w14:textId="0B0A70DB" w:rsidR="006928C4" w:rsidRPr="000E4F56" w:rsidRDefault="004F253D" w:rsidP="000E4F56">
      <w:pPr>
        <w:spacing w:before="100" w:after="100" w:line="240" w:lineRule="auto"/>
        <w:ind w:left="100" w:right="106"/>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Participation à une organisation criminelle</w:t>
      </w:r>
    </w:p>
    <w:p w14:paraId="4913D813" w14:textId="0621A777" w:rsidR="001C79C2" w:rsidRPr="000E4F56" w:rsidRDefault="004F253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participation à une organisation criminelle, cette condamnation ayant été prononcée il n’y a pas plus de cinq ans ou comportant une période d’exclusion encore applicable fixée directement dans la sentence ? Telle que définie à l’article 2 de la décision-cadre 2008/841/JAI du Conseil du 24 octobre 2008 relative à la lutte contre la criminalité organisée (JO L 300 du 11.11.2008, p. 42).</w:t>
      </w:r>
    </w:p>
    <w:p w14:paraId="19E5612A" w14:textId="714626B7" w:rsidR="00BA4AE6" w:rsidRPr="000E4F56" w:rsidRDefault="00BA4AE6"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FCD5AAF" w14:textId="75743A26" w:rsidR="00BA4AE6" w:rsidRPr="000E4F56" w:rsidRDefault="00BA4AE6"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3318DDD2" w14:textId="77777777" w:rsidR="00BA4AE6" w:rsidRPr="000E4F56" w:rsidRDefault="00BA4AE6" w:rsidP="000E4F56">
      <w:pPr>
        <w:spacing w:after="0" w:line="240" w:lineRule="auto"/>
        <w:rPr>
          <w:sz w:val="23"/>
          <w:szCs w:val="23"/>
          <w:lang w:val="fr-FR"/>
        </w:rPr>
      </w:pPr>
    </w:p>
    <w:p w14:paraId="6D9D24C8" w14:textId="1FB9DAFA"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3600" behindDoc="1" locked="0" layoutInCell="1" allowOverlap="1" wp14:anchorId="1EABAB62" wp14:editId="3ADA92DD">
                <wp:simplePos x="0" y="0"/>
                <wp:positionH relativeFrom="page">
                  <wp:posOffset>547370</wp:posOffset>
                </wp:positionH>
                <wp:positionV relativeFrom="paragraph">
                  <wp:posOffset>0</wp:posOffset>
                </wp:positionV>
                <wp:extent cx="6384290" cy="38100"/>
                <wp:effectExtent l="3175" t="0" r="3810" b="0"/>
                <wp:wrapNone/>
                <wp:docPr id="18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85" name="Group 149"/>
                        <wpg:cNvGrpSpPr>
                          <a:grpSpLocks/>
                        </wpg:cNvGrpSpPr>
                        <wpg:grpSpPr bwMode="auto">
                          <a:xfrm>
                            <a:off x="940" y="-202"/>
                            <a:ext cx="10014" cy="20"/>
                            <a:chOff x="940" y="-202"/>
                            <a:chExt cx="10014" cy="20"/>
                          </a:xfrm>
                        </wpg:grpSpPr>
                        <wps:wsp>
                          <wps:cNvPr id="18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7" name="Group 147"/>
                        <wpg:cNvGrpSpPr>
                          <a:grpSpLocks/>
                        </wpg:cNvGrpSpPr>
                        <wpg:grpSpPr bwMode="auto">
                          <a:xfrm>
                            <a:off x="10934" y="-182"/>
                            <a:ext cx="20" cy="2"/>
                            <a:chOff x="10934" y="-182"/>
                            <a:chExt cx="20" cy="2"/>
                          </a:xfrm>
                        </wpg:grpSpPr>
                        <wps:wsp>
                          <wps:cNvPr id="18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 name="Group 145"/>
                        <wpg:cNvGrpSpPr>
                          <a:grpSpLocks/>
                        </wpg:cNvGrpSpPr>
                        <wpg:grpSpPr bwMode="auto">
                          <a:xfrm>
                            <a:off x="940" y="-182"/>
                            <a:ext cx="10014" cy="20"/>
                            <a:chOff x="940" y="-182"/>
                            <a:chExt cx="10014" cy="20"/>
                          </a:xfrm>
                        </wpg:grpSpPr>
                        <wps:wsp>
                          <wps:cNvPr id="19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 name="Group 143"/>
                        <wpg:cNvGrpSpPr>
                          <a:grpSpLocks/>
                        </wpg:cNvGrpSpPr>
                        <wpg:grpSpPr bwMode="auto">
                          <a:xfrm>
                            <a:off x="940" y="-182"/>
                            <a:ext cx="20" cy="2"/>
                            <a:chOff x="940" y="-182"/>
                            <a:chExt cx="20" cy="2"/>
                          </a:xfrm>
                        </wpg:grpSpPr>
                        <wps:wsp>
                          <wps:cNvPr id="19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956F020">
              <v:group id="Group 142" style="position:absolute;margin-left:43.1pt;margin-top:0;width:502.7pt;height:3pt;z-index:-251642880;mso-position-horizontal-relative:page" coordsize="10054,60" coordorigin="920,-212" o:spid="_x0000_s1026" w14:anchorId="72BBAC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">
                    <v:path arrowok="t" o:connecttype="custom" o:connectlocs="0,0;20,0" o:connectangles="0,0"/>
                  </v:shape>
                </v:group>
                <w10:wrap anchorx="page"/>
              </v:group>
            </w:pict>
          </mc:Fallback>
        </mc:AlternateContent>
      </w:r>
    </w:p>
    <w:p w14:paraId="4913D823" w14:textId="77777777" w:rsidR="001C79C2" w:rsidRPr="000E4F56" w:rsidRDefault="004D186C" w:rsidP="000E4F56">
      <w:pPr>
        <w:spacing w:before="100" w:after="10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b/>
          <w:bCs/>
          <w:sz w:val="23"/>
          <w:szCs w:val="23"/>
          <w:lang w:val="fr-FR"/>
        </w:rPr>
        <w:t>Corruption</w:t>
      </w:r>
    </w:p>
    <w:p w14:paraId="55CC628B" w14:textId="5371661E" w:rsidR="00BA4AE6" w:rsidRPr="000E4F56" w:rsidRDefault="00FE6BFF"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L’opérateur économique lui-même ou toute personne membre de son organe administratif, de gestion ou de surveillance ou détenant un pouvoir de représentation, de décision ou de </w:t>
      </w:r>
      <w:r w:rsidRPr="000E4F56">
        <w:rPr>
          <w:rFonts w:ascii="DejaVu Sans" w:eastAsia="DejaVu Sans" w:hAnsi="DejaVu Sans" w:cs="DejaVu Sans"/>
          <w:sz w:val="23"/>
          <w:szCs w:val="23"/>
          <w:lang w:val="fr-FR"/>
        </w:rPr>
        <w:lastRenderedPageBreak/>
        <w:t>contrôle en son sein ont-ils fait l’objet d’une condamnation prononcée par jugement définitif pour corruption, cette condamnation ayant été prononcée il n’y a pas plus de cinq ans ou comportant une période d’exclusion encore applicable fixée directement dans la sentence ? Telle que définie à l’article 3 de la convention relative à la lutte contre la corruption impliquant des fonctionnaires des Communautés européennes ou des États membres de l’Union européenne (JO C 195 du 25.6.1997, p. 1) et à l’article 2, paragraphe 1, de la décision-cadre 2003/568/JAI du Conseil du 22 juillet 2003 relative à la lutte contre la corruption dans le secteur privé (JO L 192 du 31.7.2003, p. 54). Ce motif d’exclusion comprend également la corruption telle que définie dans le droit interne de l’État membre du pouvoir adjudicateur (entité adjudicatrice) ou de l’opérateur économique.</w:t>
      </w:r>
    </w:p>
    <w:p w14:paraId="24AF49C5"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3ADBE6A"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4913D82E" w14:textId="77777777" w:rsidR="001C79C2" w:rsidRPr="000E4F56" w:rsidRDefault="001C79C2" w:rsidP="000E4F56">
      <w:pPr>
        <w:spacing w:after="0" w:line="240" w:lineRule="auto"/>
        <w:rPr>
          <w:sz w:val="23"/>
          <w:szCs w:val="23"/>
          <w:lang w:val="fr-FR"/>
        </w:rPr>
      </w:pPr>
    </w:p>
    <w:p w14:paraId="4913D82F" w14:textId="2BB3AC63" w:rsidR="001C79C2"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5648" behindDoc="1" locked="0" layoutInCell="1" allowOverlap="1" wp14:anchorId="09179C51" wp14:editId="69D4903D">
                <wp:simplePos x="0" y="0"/>
                <wp:positionH relativeFrom="page">
                  <wp:posOffset>547370</wp:posOffset>
                </wp:positionH>
                <wp:positionV relativeFrom="paragraph">
                  <wp:posOffset>-635</wp:posOffset>
                </wp:positionV>
                <wp:extent cx="6384290" cy="38100"/>
                <wp:effectExtent l="3175" t="0" r="3810" b="0"/>
                <wp:wrapNone/>
                <wp:docPr id="19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94" name="Group 149"/>
                        <wpg:cNvGrpSpPr>
                          <a:grpSpLocks/>
                        </wpg:cNvGrpSpPr>
                        <wpg:grpSpPr bwMode="auto">
                          <a:xfrm>
                            <a:off x="940" y="-202"/>
                            <a:ext cx="10014" cy="20"/>
                            <a:chOff x="940" y="-202"/>
                            <a:chExt cx="10014" cy="20"/>
                          </a:xfrm>
                        </wpg:grpSpPr>
                        <wps:wsp>
                          <wps:cNvPr id="19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 name="Group 147"/>
                        <wpg:cNvGrpSpPr>
                          <a:grpSpLocks/>
                        </wpg:cNvGrpSpPr>
                        <wpg:grpSpPr bwMode="auto">
                          <a:xfrm>
                            <a:off x="10934" y="-182"/>
                            <a:ext cx="20" cy="2"/>
                            <a:chOff x="10934" y="-182"/>
                            <a:chExt cx="20" cy="2"/>
                          </a:xfrm>
                        </wpg:grpSpPr>
                        <wps:wsp>
                          <wps:cNvPr id="19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145"/>
                        <wpg:cNvGrpSpPr>
                          <a:grpSpLocks/>
                        </wpg:cNvGrpSpPr>
                        <wpg:grpSpPr bwMode="auto">
                          <a:xfrm>
                            <a:off x="940" y="-182"/>
                            <a:ext cx="10014" cy="20"/>
                            <a:chOff x="940" y="-182"/>
                            <a:chExt cx="10014" cy="20"/>
                          </a:xfrm>
                        </wpg:grpSpPr>
                        <wps:wsp>
                          <wps:cNvPr id="19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Group 143"/>
                        <wpg:cNvGrpSpPr>
                          <a:grpSpLocks/>
                        </wpg:cNvGrpSpPr>
                        <wpg:grpSpPr bwMode="auto">
                          <a:xfrm>
                            <a:off x="940" y="-182"/>
                            <a:ext cx="20" cy="2"/>
                            <a:chOff x="940" y="-182"/>
                            <a:chExt cx="20" cy="2"/>
                          </a:xfrm>
                        </wpg:grpSpPr>
                        <wps:wsp>
                          <wps:cNvPr id="20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47538B4">
              <v:group id="Group 142" style="position:absolute;margin-left:43.1pt;margin-top:-.05pt;width:502.7pt;height:3pt;z-index:-251640832;mso-position-horizontal-relative:page" coordsize="10054,60" coordorigin="920,-212" o:spid="_x0000_s1026" w14:anchorId="354CE3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">
                    <v:path arrowok="t" o:connecttype="custom" o:connectlocs="0,0;20,0" o:connectangles="0,0"/>
                  </v:shape>
                </v:group>
                <w10:wrap anchorx="page"/>
              </v:group>
            </w:pict>
          </mc:Fallback>
        </mc:AlternateContent>
      </w:r>
    </w:p>
    <w:p w14:paraId="4913D839" w14:textId="40B87CA0" w:rsidR="001C79C2" w:rsidRPr="000E4F56" w:rsidRDefault="004D186C" w:rsidP="000E4F56">
      <w:pPr>
        <w:spacing w:before="100" w:after="10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b/>
          <w:bCs/>
          <w:spacing w:val="-15"/>
          <w:sz w:val="23"/>
          <w:szCs w:val="23"/>
          <w:lang w:val="fr-FR"/>
        </w:rPr>
        <w:t>F</w:t>
      </w:r>
      <w:r w:rsidRPr="000E4F56">
        <w:rPr>
          <w:rFonts w:ascii="DejaVu Sans" w:eastAsia="DejaVu Sans" w:hAnsi="DejaVu Sans" w:cs="DejaVu Sans"/>
          <w:b/>
          <w:bCs/>
          <w:sz w:val="23"/>
          <w:szCs w:val="23"/>
          <w:lang w:val="fr-FR"/>
        </w:rPr>
        <w:t>raud</w:t>
      </w:r>
      <w:r w:rsidR="00FE6BFF" w:rsidRPr="000E4F56">
        <w:rPr>
          <w:rFonts w:ascii="DejaVu Sans" w:eastAsia="DejaVu Sans" w:hAnsi="DejaVu Sans" w:cs="DejaVu Sans"/>
          <w:b/>
          <w:bCs/>
          <w:sz w:val="23"/>
          <w:szCs w:val="23"/>
          <w:lang w:val="fr-FR"/>
        </w:rPr>
        <w:t>e</w:t>
      </w:r>
    </w:p>
    <w:p w14:paraId="4913D83A" w14:textId="614C21C5" w:rsidR="001C79C2" w:rsidRPr="000E4F56" w:rsidRDefault="00FE6BFF"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fraude, cette condamnation ayant été prononcée il n’y a pas plus de cinq ans ou comportant une période d’exclusion encore applicable fixée directement dans la sentence ? Au sens de l’article 1er de la convention relative à la protection des intérêts financiers des Communautés européennes (JO C 316 du 27.11.1995, p. 48).</w:t>
      </w:r>
    </w:p>
    <w:p w14:paraId="6737ACC3"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5DEB9366"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7FD727E" w14:textId="77777777" w:rsidR="00BA4AE6" w:rsidRPr="000E4F56" w:rsidRDefault="00BA4AE6" w:rsidP="000E4F56">
      <w:pPr>
        <w:spacing w:after="0" w:line="240" w:lineRule="auto"/>
        <w:rPr>
          <w:sz w:val="23"/>
          <w:szCs w:val="23"/>
          <w:lang w:val="fr-FR"/>
        </w:rPr>
      </w:pPr>
    </w:p>
    <w:p w14:paraId="011E48E8" w14:textId="1E6B1930"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7696" behindDoc="1" locked="0" layoutInCell="1" allowOverlap="1" wp14:anchorId="7CF4D0A5" wp14:editId="56F53AAB">
                <wp:simplePos x="0" y="0"/>
                <wp:positionH relativeFrom="page">
                  <wp:posOffset>547370</wp:posOffset>
                </wp:positionH>
                <wp:positionV relativeFrom="paragraph">
                  <wp:posOffset>-635</wp:posOffset>
                </wp:positionV>
                <wp:extent cx="6384290" cy="38100"/>
                <wp:effectExtent l="3175" t="0" r="3810" b="0"/>
                <wp:wrapNone/>
                <wp:docPr id="20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03" name="Group 149"/>
                        <wpg:cNvGrpSpPr>
                          <a:grpSpLocks/>
                        </wpg:cNvGrpSpPr>
                        <wpg:grpSpPr bwMode="auto">
                          <a:xfrm>
                            <a:off x="940" y="-202"/>
                            <a:ext cx="10014" cy="20"/>
                            <a:chOff x="940" y="-202"/>
                            <a:chExt cx="10014" cy="20"/>
                          </a:xfrm>
                        </wpg:grpSpPr>
                        <wps:wsp>
                          <wps:cNvPr id="20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5" name="Group 147"/>
                        <wpg:cNvGrpSpPr>
                          <a:grpSpLocks/>
                        </wpg:cNvGrpSpPr>
                        <wpg:grpSpPr bwMode="auto">
                          <a:xfrm>
                            <a:off x="10934" y="-182"/>
                            <a:ext cx="20" cy="2"/>
                            <a:chOff x="10934" y="-182"/>
                            <a:chExt cx="20" cy="2"/>
                          </a:xfrm>
                        </wpg:grpSpPr>
                        <wps:wsp>
                          <wps:cNvPr id="20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 name="Group 145"/>
                        <wpg:cNvGrpSpPr>
                          <a:grpSpLocks/>
                        </wpg:cNvGrpSpPr>
                        <wpg:grpSpPr bwMode="auto">
                          <a:xfrm>
                            <a:off x="940" y="-182"/>
                            <a:ext cx="10014" cy="20"/>
                            <a:chOff x="940" y="-182"/>
                            <a:chExt cx="10014" cy="20"/>
                          </a:xfrm>
                        </wpg:grpSpPr>
                        <wps:wsp>
                          <wps:cNvPr id="20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9" name="Group 143"/>
                        <wpg:cNvGrpSpPr>
                          <a:grpSpLocks/>
                        </wpg:cNvGrpSpPr>
                        <wpg:grpSpPr bwMode="auto">
                          <a:xfrm>
                            <a:off x="940" y="-182"/>
                            <a:ext cx="20" cy="2"/>
                            <a:chOff x="940" y="-182"/>
                            <a:chExt cx="20" cy="2"/>
                          </a:xfrm>
                        </wpg:grpSpPr>
                        <wps:wsp>
                          <wps:cNvPr id="21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5D851FA">
              <v:group id="Group 142" style="position:absolute;margin-left:43.1pt;margin-top:-.05pt;width:502.7pt;height:3pt;z-index:-251638784;mso-position-horizontal-relative:page" coordsize="10054,60" coordorigin="920,-212" o:spid="_x0000_s1026" w14:anchorId="6B4A26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H/aWA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">
                    <v:path arrowok="t" o:connecttype="custom" o:connectlocs="0,0;20,0" o:connectangles="0,0"/>
                  </v:shape>
                </v:group>
                <w10:wrap anchorx="page"/>
              </v:group>
            </w:pict>
          </mc:Fallback>
        </mc:AlternateContent>
      </w:r>
    </w:p>
    <w:p w14:paraId="6DD488BC" w14:textId="76B93912" w:rsidR="00BA4AE6" w:rsidRPr="000E4F56" w:rsidRDefault="002563FD" w:rsidP="000E4F56">
      <w:pPr>
        <w:spacing w:before="100" w:after="100" w:line="240" w:lineRule="auto"/>
        <w:ind w:left="100" w:right="300"/>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Infraction terroriste ou infraction liée aux activités terroristes</w:t>
      </w:r>
    </w:p>
    <w:p w14:paraId="0519D812" w14:textId="0BFCE583" w:rsidR="00BA4AE6" w:rsidRPr="000E4F56" w:rsidRDefault="002563F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infraction terroriste ou infraction liée aux activités terroristes, cette condamnation ayant été prononcée il n’y a pas plus de cinq ans ou comportant une période d’exclusion encore applicable fixée directement dans la sentence? Telles que définies aux articles 1er et 3 de la décision cadre du Conseil du 13 juin 2002 relative à la lutte contre le terrorisme (JO L 164 du 22.6.2002, p. 3). Ce motif d’exclusion comprend également le fait d’inciter à commettre une infraction, de se rendre complice d’une infraction ou de tenter de commettre une infraction, tel que visé à l’article 4 de ladite décision-cadre.</w:t>
      </w:r>
    </w:p>
    <w:p w14:paraId="4A355758"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B64B9B6"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593192F6" w14:textId="77777777" w:rsidR="00BA4AE6" w:rsidRPr="000E4F56" w:rsidRDefault="00BA4AE6" w:rsidP="000E4F56">
      <w:pPr>
        <w:spacing w:after="0" w:line="240" w:lineRule="auto"/>
        <w:rPr>
          <w:sz w:val="23"/>
          <w:szCs w:val="23"/>
          <w:lang w:val="fr-FR"/>
        </w:rPr>
      </w:pPr>
    </w:p>
    <w:p w14:paraId="5DDFD83F" w14:textId="0D07AB9C"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9744" behindDoc="1" locked="0" layoutInCell="1" allowOverlap="1" wp14:anchorId="6F77C831" wp14:editId="614801CD">
                <wp:simplePos x="0" y="0"/>
                <wp:positionH relativeFrom="page">
                  <wp:posOffset>547370</wp:posOffset>
                </wp:positionH>
                <wp:positionV relativeFrom="paragraph">
                  <wp:posOffset>-635</wp:posOffset>
                </wp:positionV>
                <wp:extent cx="6384290" cy="38100"/>
                <wp:effectExtent l="3175" t="0" r="3810" b="0"/>
                <wp:wrapNone/>
                <wp:docPr id="21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12" name="Group 149"/>
                        <wpg:cNvGrpSpPr>
                          <a:grpSpLocks/>
                        </wpg:cNvGrpSpPr>
                        <wpg:grpSpPr bwMode="auto">
                          <a:xfrm>
                            <a:off x="940" y="-202"/>
                            <a:ext cx="10014" cy="20"/>
                            <a:chOff x="940" y="-202"/>
                            <a:chExt cx="10014" cy="20"/>
                          </a:xfrm>
                        </wpg:grpSpPr>
                        <wps:wsp>
                          <wps:cNvPr id="21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 name="Group 147"/>
                        <wpg:cNvGrpSpPr>
                          <a:grpSpLocks/>
                        </wpg:cNvGrpSpPr>
                        <wpg:grpSpPr bwMode="auto">
                          <a:xfrm>
                            <a:off x="10934" y="-182"/>
                            <a:ext cx="20" cy="2"/>
                            <a:chOff x="10934" y="-182"/>
                            <a:chExt cx="20" cy="2"/>
                          </a:xfrm>
                        </wpg:grpSpPr>
                        <wps:wsp>
                          <wps:cNvPr id="21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145"/>
                        <wpg:cNvGrpSpPr>
                          <a:grpSpLocks/>
                        </wpg:cNvGrpSpPr>
                        <wpg:grpSpPr bwMode="auto">
                          <a:xfrm>
                            <a:off x="940" y="-182"/>
                            <a:ext cx="10014" cy="20"/>
                            <a:chOff x="940" y="-182"/>
                            <a:chExt cx="10014" cy="20"/>
                          </a:xfrm>
                        </wpg:grpSpPr>
                        <wps:wsp>
                          <wps:cNvPr id="21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8" name="Group 143"/>
                        <wpg:cNvGrpSpPr>
                          <a:grpSpLocks/>
                        </wpg:cNvGrpSpPr>
                        <wpg:grpSpPr bwMode="auto">
                          <a:xfrm>
                            <a:off x="940" y="-182"/>
                            <a:ext cx="20" cy="2"/>
                            <a:chOff x="940" y="-182"/>
                            <a:chExt cx="20" cy="2"/>
                          </a:xfrm>
                        </wpg:grpSpPr>
                        <wps:wsp>
                          <wps:cNvPr id="21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5D2E7AD">
              <v:group id="Group 142" style="position:absolute;margin-left:43.1pt;margin-top:-.05pt;width:502.7pt;height:3pt;z-index:-251636736;mso-position-horizontal-relative:page" coordsize="10054,60" coordorigin="920,-212" o:spid="_x0000_s1026" w14:anchorId="187E59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BOW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J4f9MOAIy/wMAAP//AwBQSwECLQAUAAYACAAAACEA2+H2y+4AAACFAQAAEwAAAAAAAAAA&#10;AAAAAAAAAAAAW0NvbnRlbnRfVHlwZXNdLnhtbFBLAQItABQABgAIAAAAIQBa9CxbvwAAABUBAAAL&#10;AAAAAAAAAAAAAAAAAB8BAABfcmVscy8ucmVsc1BLAQItABQABgAIAAAAIQCYUBOW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">
                    <v:path arrowok="t" o:connecttype="custom" o:connectlocs="0,0;20,0" o:connectangles="0,0"/>
                  </v:shape>
                </v:group>
                <w10:wrap anchorx="page"/>
              </v:group>
            </w:pict>
          </mc:Fallback>
        </mc:AlternateContent>
      </w:r>
    </w:p>
    <w:p w14:paraId="1CC6B8BD" w14:textId="762FA328" w:rsidR="00BA4AE6" w:rsidRPr="000E4F56" w:rsidRDefault="002563FD" w:rsidP="000E4F56">
      <w:pPr>
        <w:spacing w:before="100" w:after="100" w:line="240" w:lineRule="auto"/>
        <w:ind w:left="100" w:right="972"/>
        <w:rPr>
          <w:rFonts w:ascii="DejaVu Sans" w:eastAsia="DejaVu Sans" w:hAnsi="DejaVu Sans" w:cs="DejaVu Sans"/>
          <w:b/>
          <w:bCs/>
          <w:spacing w:val="-15"/>
          <w:sz w:val="23"/>
          <w:szCs w:val="23"/>
          <w:lang w:val="fr-FR"/>
        </w:rPr>
      </w:pPr>
      <w:r w:rsidRPr="000E4F56">
        <w:rPr>
          <w:rFonts w:ascii="DejaVu Sans" w:eastAsia="DejaVu Sans" w:hAnsi="DejaVu Sans" w:cs="DejaVu Sans"/>
          <w:b/>
          <w:bCs/>
          <w:sz w:val="23"/>
          <w:szCs w:val="23"/>
          <w:lang w:val="fr-FR"/>
        </w:rPr>
        <w:t>Blanchiment de capitaux ou financement du terrorisme</w:t>
      </w:r>
    </w:p>
    <w:p w14:paraId="4913D862" w14:textId="3D1FC051" w:rsidR="001C79C2" w:rsidRPr="000E4F56" w:rsidRDefault="002563F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blanchiment de capitaux ou financement du terrorisme, cette condamnation ayant été prononcée il n’y a pas plus de cinq ans ou comportant une période d’exclusion encore applicable fixée directement dans la sentence</w:t>
      </w:r>
      <w:r w:rsidR="006B64E5">
        <w:rPr>
          <w:rFonts w:ascii="DejaVu Sans" w:eastAsia="DejaVu Sans" w:hAnsi="DejaVu Sans" w:cs="DejaVu Sans"/>
          <w:sz w:val="23"/>
          <w:szCs w:val="23"/>
          <w:lang w:val="fr-FR"/>
        </w:rPr>
        <w:t> </w:t>
      </w:r>
      <w:r w:rsidRPr="000E4F56">
        <w:rPr>
          <w:rFonts w:ascii="DejaVu Sans" w:eastAsia="DejaVu Sans" w:hAnsi="DejaVu Sans" w:cs="DejaVu Sans"/>
          <w:sz w:val="23"/>
          <w:szCs w:val="23"/>
          <w:lang w:val="fr-FR"/>
        </w:rPr>
        <w:t xml:space="preserve">? Tels que définis à l’article 1er de la directive 2005/60/CE du Parlement européen et du Conseil du 26 octobre 2005 relative à la prévention de l’utilisation du système financier aux fins du blanchiment de capitaux et du </w:t>
      </w:r>
      <w:r w:rsidRPr="000E4F56">
        <w:rPr>
          <w:rFonts w:ascii="DejaVu Sans" w:eastAsia="DejaVu Sans" w:hAnsi="DejaVu Sans" w:cs="DejaVu Sans"/>
          <w:sz w:val="23"/>
          <w:szCs w:val="23"/>
          <w:lang w:val="fr-FR"/>
        </w:rPr>
        <w:lastRenderedPageBreak/>
        <w:t>financement du terrorisme (JO L 309 du 25.11.2005, p. 15).</w:t>
      </w:r>
    </w:p>
    <w:p w14:paraId="683BD502" w14:textId="57249986"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A679ABF" w14:textId="7CA4916D"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537DA38B" w14:textId="77777777" w:rsidR="00BA4AE6" w:rsidRPr="000E4F56" w:rsidRDefault="00BA4AE6" w:rsidP="000E4F56">
      <w:pPr>
        <w:spacing w:after="0" w:line="240" w:lineRule="auto"/>
        <w:rPr>
          <w:sz w:val="23"/>
          <w:szCs w:val="23"/>
          <w:lang w:val="fr-FR"/>
        </w:rPr>
      </w:pPr>
    </w:p>
    <w:p w14:paraId="15F7EDF4" w14:textId="6E3880FB"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1792" behindDoc="1" locked="0" layoutInCell="1" allowOverlap="1" wp14:anchorId="6370770A" wp14:editId="6C93ACD2">
                <wp:simplePos x="0" y="0"/>
                <wp:positionH relativeFrom="page">
                  <wp:posOffset>547370</wp:posOffset>
                </wp:positionH>
                <wp:positionV relativeFrom="paragraph">
                  <wp:posOffset>-635</wp:posOffset>
                </wp:positionV>
                <wp:extent cx="6384290" cy="38100"/>
                <wp:effectExtent l="3175" t="0" r="3810" b="0"/>
                <wp:wrapNone/>
                <wp:docPr id="22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21" name="Group 149"/>
                        <wpg:cNvGrpSpPr>
                          <a:grpSpLocks/>
                        </wpg:cNvGrpSpPr>
                        <wpg:grpSpPr bwMode="auto">
                          <a:xfrm>
                            <a:off x="940" y="-202"/>
                            <a:ext cx="10014" cy="20"/>
                            <a:chOff x="940" y="-202"/>
                            <a:chExt cx="10014" cy="20"/>
                          </a:xfrm>
                        </wpg:grpSpPr>
                        <wps:wsp>
                          <wps:cNvPr id="22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3" name="Group 147"/>
                        <wpg:cNvGrpSpPr>
                          <a:grpSpLocks/>
                        </wpg:cNvGrpSpPr>
                        <wpg:grpSpPr bwMode="auto">
                          <a:xfrm>
                            <a:off x="10934" y="-182"/>
                            <a:ext cx="20" cy="2"/>
                            <a:chOff x="10934" y="-182"/>
                            <a:chExt cx="20" cy="2"/>
                          </a:xfrm>
                        </wpg:grpSpPr>
                        <wps:wsp>
                          <wps:cNvPr id="22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 name="Group 145"/>
                        <wpg:cNvGrpSpPr>
                          <a:grpSpLocks/>
                        </wpg:cNvGrpSpPr>
                        <wpg:grpSpPr bwMode="auto">
                          <a:xfrm>
                            <a:off x="940" y="-182"/>
                            <a:ext cx="10014" cy="20"/>
                            <a:chOff x="940" y="-182"/>
                            <a:chExt cx="10014" cy="20"/>
                          </a:xfrm>
                        </wpg:grpSpPr>
                        <wps:wsp>
                          <wps:cNvPr id="22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143"/>
                        <wpg:cNvGrpSpPr>
                          <a:grpSpLocks/>
                        </wpg:cNvGrpSpPr>
                        <wpg:grpSpPr bwMode="auto">
                          <a:xfrm>
                            <a:off x="940" y="-182"/>
                            <a:ext cx="20" cy="2"/>
                            <a:chOff x="940" y="-182"/>
                            <a:chExt cx="20" cy="2"/>
                          </a:xfrm>
                        </wpg:grpSpPr>
                        <wps:wsp>
                          <wps:cNvPr id="22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4EF0339">
              <v:group id="Group 142" style="position:absolute;margin-left:43.1pt;margin-top:-.05pt;width:502.7pt;height:3pt;z-index:-251634688;mso-position-horizontal-relative:page" coordsize="10054,60" coordorigin="920,-212" o:spid="_x0000_s1026" w14:anchorId="6644A4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8uFWA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">
                    <v:path arrowok="t" o:connecttype="custom" o:connectlocs="0,0;20,0" o:connectangles="0,0"/>
                  </v:shape>
                </v:group>
                <w10:wrap anchorx="page"/>
              </v:group>
            </w:pict>
          </mc:Fallback>
        </mc:AlternateContent>
      </w:r>
    </w:p>
    <w:p w14:paraId="6A3817DA" w14:textId="55E697AB" w:rsidR="00BA4AE6" w:rsidRPr="000E4F56" w:rsidRDefault="002563FD" w:rsidP="000E4F56">
      <w:pPr>
        <w:spacing w:before="100" w:after="100" w:line="240" w:lineRule="auto"/>
        <w:ind w:left="100" w:right="97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Travail des enfants et autres formes de traite des êtres humains</w:t>
      </w:r>
    </w:p>
    <w:p w14:paraId="555F51EC" w14:textId="03B67C8A" w:rsidR="00BA4AE6"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travail des enfants et autres formes de traite des êtres humains, cette condamnation ayant été prononcée il n’y a pas plus de cinq ans ou comportant une période d’exclusion encore applicable fixée directement dans la sentence? Telles que définies à l’article 2 de la directive 2011/36/UE du Parlement européen et du Conseil du 5 avril 2011 concernant la prévention de la traite des êtres humains et la lutte contre ce phénomène ainsi que la protection des victimes et remplaçant la décision-cadre 2002/629/JAI du Conseil (JO L 101 du 15.4.2011, p. 1).</w:t>
      </w:r>
    </w:p>
    <w:p w14:paraId="276100E3"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F6BCCEB"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8621A8E" w14:textId="77777777" w:rsidR="00FE6BFF" w:rsidRPr="000E4F56" w:rsidRDefault="00FE6BFF" w:rsidP="000E4F56">
      <w:pPr>
        <w:spacing w:after="240" w:line="240" w:lineRule="auto"/>
        <w:ind w:left="100" w:right="-20"/>
        <w:rPr>
          <w:rFonts w:ascii="DejaVu Sans" w:eastAsia="DejaVu Sans" w:hAnsi="DejaVu Sans" w:cs="DejaVu Sans"/>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94BCD" w:rsidRPr="00B47468" w14:paraId="13E180D1" w14:textId="77777777" w:rsidTr="00FE6BFF">
        <w:tc>
          <w:tcPr>
            <w:tcW w:w="9538" w:type="dxa"/>
            <w:shd w:val="clear" w:color="auto" w:fill="30739C"/>
          </w:tcPr>
          <w:p w14:paraId="4299731A" w14:textId="2450BC3C" w:rsidR="00A94BCD" w:rsidRPr="000E4F56" w:rsidRDefault="00A94BCD"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B.</w:t>
            </w:r>
            <w:r w:rsidRPr="000E4F56">
              <w:rPr>
                <w:rFonts w:ascii="DejaVu Sans" w:eastAsia="DejaVu Sans" w:hAnsi="DejaVu Sans" w:cs="DejaVu Sans"/>
                <w:b/>
                <w:bCs/>
                <w:color w:val="FFFFFF"/>
                <w:spacing w:val="-3"/>
                <w:sz w:val="23"/>
                <w:szCs w:val="23"/>
                <w:lang w:val="fr-FR"/>
              </w:rPr>
              <w:t xml:space="preserve"> </w:t>
            </w:r>
            <w:r w:rsidR="00FE6BFF" w:rsidRPr="000E4F56">
              <w:rPr>
                <w:rFonts w:ascii="DejaVu Sans" w:eastAsia="DejaVu Sans" w:hAnsi="DejaVu Sans" w:cs="DejaVu Sans"/>
                <w:b/>
                <w:bCs/>
                <w:color w:val="FFFFFF"/>
                <w:sz w:val="23"/>
                <w:szCs w:val="23"/>
                <w:lang w:val="fr-FR"/>
              </w:rPr>
              <w:t>Motifs liés au paiement d’impôts et taxes ou de cotisations de sécurité sociale</w:t>
            </w:r>
          </w:p>
        </w:tc>
      </w:tr>
    </w:tbl>
    <w:p w14:paraId="7B045E7B" w14:textId="43551AB2" w:rsidR="00A94BCD" w:rsidRPr="000E4F56" w:rsidRDefault="00FE6BFF"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2, de la directive 2014/24/UE définit les motifs d’exclusion suivants</w:t>
      </w:r>
    </w:p>
    <w:p w14:paraId="77D27305" w14:textId="4C7E0FAA" w:rsidR="002563FD" w:rsidRPr="000E4F56" w:rsidRDefault="002563FD" w:rsidP="000E4F56">
      <w:pPr>
        <w:spacing w:before="100" w:after="100" w:line="240" w:lineRule="auto"/>
        <w:ind w:left="102" w:right="34"/>
        <w:rPr>
          <w:rFonts w:ascii="DejaVu Sans" w:eastAsia="DejaVu Sans" w:hAnsi="DejaVu Sans" w:cs="DejaVu Sans"/>
          <w:b/>
          <w:sz w:val="23"/>
          <w:szCs w:val="23"/>
          <w:lang w:val="fr-FR"/>
        </w:rPr>
      </w:pPr>
      <w:r w:rsidRPr="000E4F56">
        <w:rPr>
          <w:rFonts w:ascii="DejaVu Sans" w:eastAsia="DejaVu Sans" w:hAnsi="DejaVu Sans" w:cs="DejaVu Sans"/>
          <w:b/>
          <w:sz w:val="23"/>
          <w:szCs w:val="23"/>
          <w:lang w:val="fr-FR"/>
        </w:rPr>
        <w:t>Paiement d’impôts et taxes</w:t>
      </w:r>
    </w:p>
    <w:p w14:paraId="71C94939" w14:textId="1E77DFD3" w:rsidR="00630D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manqué à ses obligations relatives au paiement d’impôts et taxes, tant dans le pays où il est établi que dans l’État membre du pouvoir adjudicateur ou de l’entité adjudicatrice s’il diffère de son pays d’établissement ?</w:t>
      </w:r>
    </w:p>
    <w:p w14:paraId="7D8E33B1" w14:textId="2C03C0AB"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3621BD0" w14:textId="7A928AE6"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662E4565" w14:textId="6450E4B9" w:rsidR="00FE6B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indiquer :</w:t>
      </w:r>
    </w:p>
    <w:p w14:paraId="18293339" w14:textId="51842849"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ou Etat membre concerné : …</w:t>
      </w:r>
    </w:p>
    <w:p w14:paraId="7F9ECB06" w14:textId="35913270"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Montant concerné : …</w:t>
      </w:r>
    </w:p>
    <w:p w14:paraId="09DFA3AA" w14:textId="77777777"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bCs/>
          <w:sz w:val="23"/>
          <w:szCs w:val="23"/>
          <w:lang w:val="fr-FR"/>
        </w:rPr>
        <w:t>Ce manquement aux obligations a-t-il été établi par d’autres moyens qu’une décision judiciaire ou administrative ?</w:t>
      </w:r>
    </w:p>
    <w:p w14:paraId="6396553F"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9513D56"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5CAAD1D9"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cette décision était-elle finale et contraignante :</w:t>
      </w:r>
    </w:p>
    <w:p w14:paraId="20416839"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84805E3"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4E168B43" w14:textId="77777777" w:rsidR="00FE6BFF" w:rsidRPr="000E4F56" w:rsidRDefault="00FE6BFF" w:rsidP="000E4F56">
      <w:pPr>
        <w:spacing w:before="100" w:after="0" w:line="240" w:lineRule="auto"/>
        <w:ind w:left="720"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préciser :</w:t>
      </w:r>
    </w:p>
    <w:p w14:paraId="51E97336" w14:textId="3EF81936" w:rsidR="00FE6BFF" w:rsidRPr="000E4F56" w:rsidRDefault="000E4F56"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La</w:t>
      </w:r>
      <w:r w:rsidR="00FE6BFF" w:rsidRPr="000E4F56">
        <w:rPr>
          <w:rFonts w:ascii="DejaVu Sans" w:eastAsia="DejaVu Sans" w:hAnsi="DejaVu Sans" w:cs="DejaVu Sans"/>
          <w:sz w:val="23"/>
          <w:szCs w:val="23"/>
          <w:lang w:val="fr-FR"/>
        </w:rPr>
        <w:t xml:space="preserve"> date de la condamnation ou de la décision : …</w:t>
      </w:r>
    </w:p>
    <w:p w14:paraId="087AE699" w14:textId="2AAC81EB" w:rsidR="00FE6BFF" w:rsidRPr="000E4F56" w:rsidRDefault="00FE6BFF"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En cas de condamnation, la durée de la période d’exclusion dans la mesure où celle-ci est fixée directement dans la condamnation : …</w:t>
      </w:r>
    </w:p>
    <w:p w14:paraId="34027CA5" w14:textId="26B58DD2"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non, veuillez préciser les moyens utilisés : …</w:t>
      </w:r>
    </w:p>
    <w:p w14:paraId="5E7498A9" w14:textId="34B89BBA"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lastRenderedPageBreak/>
        <w:t>L’opérateur économique a-t-il rempli ses obligations en payant ou en concluant un accord contraignant en vue de payer les impôts et taxes dus, y compris, le cas échéant, tout intérêt échu ou les éventuelles amendes ?</w:t>
      </w:r>
    </w:p>
    <w:p w14:paraId="3A11799D"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B735D4B"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51244CEC" w14:textId="22028CEF" w:rsidR="00FE6BFF" w:rsidRPr="000E4F56" w:rsidRDefault="00FE6BFF" w:rsidP="000E4F56">
      <w:pPr>
        <w:spacing w:before="100" w:after="0" w:line="240" w:lineRule="auto"/>
        <w:ind w:left="426"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Si la réponse est oui, veuillez les décrire : …</w:t>
      </w:r>
    </w:p>
    <w:p w14:paraId="44747BBB" w14:textId="77777777" w:rsidR="00A94BCD" w:rsidRPr="000E4F56" w:rsidRDefault="00A94BCD" w:rsidP="000E4F56">
      <w:pPr>
        <w:spacing w:after="0" w:line="240" w:lineRule="auto"/>
        <w:rPr>
          <w:sz w:val="23"/>
          <w:szCs w:val="23"/>
          <w:lang w:val="fr-FR"/>
        </w:rPr>
      </w:pPr>
    </w:p>
    <w:p w14:paraId="43BB9032" w14:textId="25E7FCEC" w:rsidR="00A94BCD" w:rsidRPr="000E4F56" w:rsidRDefault="00A94BCD"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3840" behindDoc="1" locked="0" layoutInCell="1" allowOverlap="1" wp14:anchorId="0D97B126" wp14:editId="0F73B043">
                <wp:simplePos x="0" y="0"/>
                <wp:positionH relativeFrom="page">
                  <wp:posOffset>547370</wp:posOffset>
                </wp:positionH>
                <wp:positionV relativeFrom="paragraph">
                  <wp:posOffset>-635</wp:posOffset>
                </wp:positionV>
                <wp:extent cx="6384290" cy="38100"/>
                <wp:effectExtent l="3175" t="0" r="3810" b="0"/>
                <wp:wrapNone/>
                <wp:docPr id="1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1" name="Group 149"/>
                        <wpg:cNvGrpSpPr>
                          <a:grpSpLocks/>
                        </wpg:cNvGrpSpPr>
                        <wpg:grpSpPr bwMode="auto">
                          <a:xfrm>
                            <a:off x="940" y="-202"/>
                            <a:ext cx="10014" cy="20"/>
                            <a:chOff x="940" y="-202"/>
                            <a:chExt cx="10014" cy="20"/>
                          </a:xfrm>
                        </wpg:grpSpPr>
                        <wps:wsp>
                          <wps:cNvPr id="1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7"/>
                        <wpg:cNvGrpSpPr>
                          <a:grpSpLocks/>
                        </wpg:cNvGrpSpPr>
                        <wpg:grpSpPr bwMode="auto">
                          <a:xfrm>
                            <a:off x="10934" y="-182"/>
                            <a:ext cx="20" cy="2"/>
                            <a:chOff x="10934" y="-182"/>
                            <a:chExt cx="20" cy="2"/>
                          </a:xfrm>
                        </wpg:grpSpPr>
                        <wps:wsp>
                          <wps:cNvPr id="1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45"/>
                        <wpg:cNvGrpSpPr>
                          <a:grpSpLocks/>
                        </wpg:cNvGrpSpPr>
                        <wpg:grpSpPr bwMode="auto">
                          <a:xfrm>
                            <a:off x="940" y="-182"/>
                            <a:ext cx="10014" cy="20"/>
                            <a:chOff x="940" y="-182"/>
                            <a:chExt cx="10014" cy="20"/>
                          </a:xfrm>
                        </wpg:grpSpPr>
                        <wps:wsp>
                          <wps:cNvPr id="1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43"/>
                        <wpg:cNvGrpSpPr>
                          <a:grpSpLocks/>
                        </wpg:cNvGrpSpPr>
                        <wpg:grpSpPr bwMode="auto">
                          <a:xfrm>
                            <a:off x="940" y="-182"/>
                            <a:ext cx="20" cy="2"/>
                            <a:chOff x="940" y="-182"/>
                            <a:chExt cx="20" cy="2"/>
                          </a:xfrm>
                        </wpg:grpSpPr>
                        <wps:wsp>
                          <wps:cNvPr id="1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2844C33">
              <v:group id="Group 142" style="position:absolute;margin-left:43.1pt;margin-top:-.05pt;width:502.7pt;height:3pt;z-index:-251632640;mso-position-horizontal-relative:page" coordsize="10054,60" coordorigin="920,-212" o:spid="_x0000_s1026" w14:anchorId="08D430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UcWQYAAAM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AETlHFkGAAADIgAADgAAAAAAAAAAAAAAAAAuAgAAZHJzL2Uyb0RvYy54bWxQSwEC&#10;LQAUAAYACAAAACEABF0Qfd0AAAAHAQAADwAAAAAAAAAAAAAAAACzCAAAZHJzL2Rvd25yZXYueG1s&#10;UEsFBgAAAAAEAAQA8wAAAL0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">
                    <v:path arrowok="t" o:connecttype="custom" o:connectlocs="0,0;20,0" o:connectangles="0,0"/>
                  </v:shape>
                </v:group>
                <w10:wrap anchorx="page"/>
              </v:group>
            </w:pict>
          </mc:Fallback>
        </mc:AlternateContent>
      </w:r>
    </w:p>
    <w:p w14:paraId="3B9AA3B0" w14:textId="7DE2BA69" w:rsidR="00A94BCD" w:rsidRPr="000E4F56" w:rsidRDefault="00FE6BFF"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Paiement de cotisations de sécurité sociales</w:t>
      </w:r>
    </w:p>
    <w:p w14:paraId="2850FE33" w14:textId="4A513D7B" w:rsidR="00A94BCD"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manqué à ses obligations relatives au paiement de cotisations de sécurité sociale, tant dans le pays où il est établi que dans l’État membre du pouvoir adjudicateur ou de l’entité adjudicatrice s’il diffère de son pays d’établissement ?</w:t>
      </w:r>
    </w:p>
    <w:p w14:paraId="0A122D87" w14:textId="2C9D980D"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76694DCF" w14:textId="774F684B"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0DE189E6" w14:textId="77777777" w:rsidR="00FE6B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indiquer :</w:t>
      </w:r>
    </w:p>
    <w:p w14:paraId="2073FD12"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ou Etat membre concerné : …</w:t>
      </w:r>
    </w:p>
    <w:p w14:paraId="1CC05E14"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Montant concerné : …</w:t>
      </w:r>
    </w:p>
    <w:p w14:paraId="1AE5E422"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bCs/>
          <w:sz w:val="23"/>
          <w:szCs w:val="23"/>
          <w:lang w:val="fr-FR"/>
        </w:rPr>
        <w:t>Ce manquement aux obligations a-t-il été établi par d’autres moyens qu’une décision judiciaire ou administrative ?</w:t>
      </w:r>
    </w:p>
    <w:p w14:paraId="006DAF0B" w14:textId="77777777" w:rsidR="00FE6BFF" w:rsidRPr="000E4F56" w:rsidRDefault="00FE6BFF" w:rsidP="000E4F56">
      <w:pPr>
        <w:spacing w:before="120" w:after="0" w:line="240" w:lineRule="auto"/>
        <w:ind w:left="720" w:right="-23"/>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AE0DF70" w14:textId="77777777" w:rsidR="00FE6BFF" w:rsidRPr="000E4F56" w:rsidRDefault="00FE6BFF" w:rsidP="000E4F56">
      <w:pPr>
        <w:spacing w:after="0" w:line="240" w:lineRule="auto"/>
        <w:ind w:left="720" w:right="-23"/>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6FE88621"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cette décision était-elle finale et contraignante :</w:t>
      </w:r>
    </w:p>
    <w:p w14:paraId="466E9F67"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CE61AF2"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42A4784D" w14:textId="77777777" w:rsidR="00FE6BFF" w:rsidRPr="000E4F56" w:rsidRDefault="00FE6BFF" w:rsidP="000E4F56">
      <w:pPr>
        <w:spacing w:before="100" w:after="0" w:line="240" w:lineRule="auto"/>
        <w:ind w:left="720"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préciser :</w:t>
      </w:r>
    </w:p>
    <w:p w14:paraId="3AA7F944" w14:textId="612AAC45" w:rsidR="00FE6BFF" w:rsidRPr="000E4F56" w:rsidRDefault="006B64E5"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La</w:t>
      </w:r>
      <w:r w:rsidR="00FE6BFF" w:rsidRPr="000E4F56">
        <w:rPr>
          <w:rFonts w:ascii="DejaVu Sans" w:eastAsia="DejaVu Sans" w:hAnsi="DejaVu Sans" w:cs="DejaVu Sans"/>
          <w:sz w:val="23"/>
          <w:szCs w:val="23"/>
          <w:lang w:val="fr-FR"/>
        </w:rPr>
        <w:t xml:space="preserve"> date de la condamnation ou de la décision : …</w:t>
      </w:r>
    </w:p>
    <w:p w14:paraId="591270A1" w14:textId="77777777" w:rsidR="00FE6BFF" w:rsidRPr="000E4F56" w:rsidRDefault="00FE6BFF"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En cas de condamnation, la durée de la période d’exclusion dans la mesure où celle-ci est fixée directement dans la condamnation : …</w:t>
      </w:r>
    </w:p>
    <w:p w14:paraId="3377C2E8"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non, veuillez préciser les moyens utilisés : …</w:t>
      </w:r>
    </w:p>
    <w:p w14:paraId="147CFFC6" w14:textId="7A9C68B8"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L’opérateur économique a-t-il rempli ses obligations en payant ou en concluant un accord contraignant en vue de payer </w:t>
      </w:r>
      <w:r w:rsidR="00071DE0" w:rsidRPr="000E4F56">
        <w:rPr>
          <w:rFonts w:ascii="DejaVu Sans" w:eastAsia="DejaVu Sans" w:hAnsi="DejaVu Sans" w:cs="DejaVu Sans"/>
          <w:bCs/>
          <w:sz w:val="23"/>
          <w:szCs w:val="23"/>
          <w:lang w:val="fr-FR"/>
        </w:rPr>
        <w:t>les cotisations de sécurité sociale dus</w:t>
      </w:r>
      <w:r w:rsidRPr="000E4F56">
        <w:rPr>
          <w:rFonts w:ascii="DejaVu Sans" w:eastAsia="DejaVu Sans" w:hAnsi="DejaVu Sans" w:cs="DejaVu Sans"/>
          <w:bCs/>
          <w:sz w:val="23"/>
          <w:szCs w:val="23"/>
          <w:lang w:val="fr-FR"/>
        </w:rPr>
        <w:t>, y compris, le cas échéant, tout intérêt échu ou les éventuelles amendes ?</w:t>
      </w:r>
    </w:p>
    <w:p w14:paraId="1A6CF8F8"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6197F1BF"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1D221A4F" w14:textId="77777777" w:rsidR="00FE6BFF" w:rsidRPr="000E4F56" w:rsidRDefault="00FE6BFF" w:rsidP="000E4F56">
      <w:pPr>
        <w:spacing w:before="100" w:after="0" w:line="240" w:lineRule="auto"/>
        <w:ind w:left="426"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Si la réponse est oui, veuillez les décrire : …</w:t>
      </w:r>
    </w:p>
    <w:p w14:paraId="24EB188D" w14:textId="4A66A113" w:rsidR="00A94BCD" w:rsidRPr="000E4F56" w:rsidRDefault="00A94BCD" w:rsidP="000E4F56">
      <w:pPr>
        <w:spacing w:before="100" w:after="100" w:line="240" w:lineRule="auto"/>
        <w:ind w:left="102" w:right="34"/>
        <w:rPr>
          <w:rFonts w:ascii="DejaVu Sans" w:eastAsia="DejaVu Sans" w:hAnsi="DejaVu Sans" w:cs="DejaVu Sans"/>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F501E3" w:rsidRPr="00B47468" w14:paraId="261B08A7" w14:textId="77777777" w:rsidTr="00071DE0">
        <w:tc>
          <w:tcPr>
            <w:tcW w:w="9538" w:type="dxa"/>
            <w:shd w:val="clear" w:color="auto" w:fill="30739C"/>
          </w:tcPr>
          <w:p w14:paraId="54178A21" w14:textId="541FE1BE" w:rsidR="00F501E3" w:rsidRPr="000E4F56" w:rsidRDefault="001D5C53"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C</w:t>
            </w:r>
            <w:r w:rsidR="00F501E3" w:rsidRPr="000E4F56">
              <w:rPr>
                <w:rFonts w:ascii="DejaVu Sans" w:eastAsia="DejaVu Sans" w:hAnsi="DejaVu Sans" w:cs="DejaVu Sans"/>
                <w:b/>
                <w:bCs/>
                <w:color w:val="FFFFFF"/>
                <w:sz w:val="23"/>
                <w:szCs w:val="23"/>
                <w:lang w:val="fr-FR"/>
              </w:rPr>
              <w:t>.</w:t>
            </w:r>
            <w:r w:rsidR="00F501E3" w:rsidRPr="000E4F56">
              <w:rPr>
                <w:rFonts w:ascii="DejaVu Sans" w:eastAsia="DejaVu Sans" w:hAnsi="DejaVu Sans" w:cs="DejaVu Sans"/>
                <w:b/>
                <w:bCs/>
                <w:color w:val="FFFFFF"/>
                <w:spacing w:val="-3"/>
                <w:sz w:val="23"/>
                <w:szCs w:val="23"/>
                <w:lang w:val="fr-FR"/>
              </w:rPr>
              <w:t xml:space="preserve"> </w:t>
            </w:r>
            <w:r w:rsidR="00071DE0" w:rsidRPr="000E4F56">
              <w:rPr>
                <w:rFonts w:ascii="DejaVu Sans" w:eastAsia="DejaVu Sans" w:hAnsi="DejaVu Sans" w:cs="DejaVu Sans"/>
                <w:b/>
                <w:bCs/>
                <w:color w:val="FFFFFF"/>
                <w:sz w:val="23"/>
                <w:szCs w:val="23"/>
                <w:lang w:val="fr-FR"/>
              </w:rPr>
              <w:t>Motifs liés à l’insolvabilité, aux conflits d’intérêts ou à une faute professionnelle</w:t>
            </w:r>
          </w:p>
        </w:tc>
      </w:tr>
    </w:tbl>
    <w:p w14:paraId="7036E1DC" w14:textId="67943AFD" w:rsidR="00A94BCD"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4, de la directive 2014/24/UE définit les motifs d’exclusion suivant</w:t>
      </w:r>
    </w:p>
    <w:p w14:paraId="711B8EA2" w14:textId="5F8577B2" w:rsidR="00A94BCD"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environnemental ? Telles que visées aux fins du présent marché dans le droit national, dans l’avis pertinent ou dans les documents de marché ou à l’article 18, paragraphe 2, de la directive 2014/24/UE.</w:t>
      </w:r>
    </w:p>
    <w:p w14:paraId="0D1D117A" w14:textId="66ADAF0D"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lastRenderedPageBreak/>
        <w:t xml:space="preserve">❍ </w:t>
      </w:r>
      <w:r w:rsidR="00693EA5" w:rsidRPr="000E4F56">
        <w:rPr>
          <w:rFonts w:ascii="DejaVu Sans" w:eastAsia="DejaVu Sans" w:hAnsi="DejaVu Sans" w:cs="DejaVu Sans"/>
          <w:sz w:val="23"/>
          <w:szCs w:val="23"/>
          <w:lang w:val="fr-FR"/>
        </w:rPr>
        <w:t>Oui</w:t>
      </w:r>
    </w:p>
    <w:p w14:paraId="2F343B74" w14:textId="2689951E"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EFCFD72" w14:textId="33027CF2"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27CBAF6C" w14:textId="1F83E35E" w:rsidR="00A94BCD"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4C15872B" w14:textId="45FB4D8A" w:rsidR="00A94BCD"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5DB240B4" w14:textId="31D6D8CD"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A69322D"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0D250A0C" w14:textId="5ED74B7F"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67AA95B1" w14:textId="77777777" w:rsidR="001D5C53" w:rsidRPr="000E4F56" w:rsidRDefault="001D5C53" w:rsidP="000E4F56">
      <w:pPr>
        <w:spacing w:after="0" w:line="240" w:lineRule="auto"/>
        <w:rPr>
          <w:sz w:val="23"/>
          <w:szCs w:val="23"/>
          <w:lang w:val="fr-FR"/>
        </w:rPr>
      </w:pPr>
    </w:p>
    <w:p w14:paraId="163D9CDE" w14:textId="3F38513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7936" behindDoc="1" locked="0" layoutInCell="1" allowOverlap="1" wp14:anchorId="54B7A3E6" wp14:editId="241791B0">
                <wp:simplePos x="0" y="0"/>
                <wp:positionH relativeFrom="page">
                  <wp:posOffset>547370</wp:posOffset>
                </wp:positionH>
                <wp:positionV relativeFrom="paragraph">
                  <wp:posOffset>-635</wp:posOffset>
                </wp:positionV>
                <wp:extent cx="6384290" cy="38100"/>
                <wp:effectExtent l="3175" t="0" r="3810" b="0"/>
                <wp:wrapNone/>
                <wp:docPr id="2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 name="Group 149"/>
                        <wpg:cNvGrpSpPr>
                          <a:grpSpLocks/>
                        </wpg:cNvGrpSpPr>
                        <wpg:grpSpPr bwMode="auto">
                          <a:xfrm>
                            <a:off x="940" y="-202"/>
                            <a:ext cx="10014" cy="20"/>
                            <a:chOff x="940" y="-202"/>
                            <a:chExt cx="10014" cy="20"/>
                          </a:xfrm>
                        </wpg:grpSpPr>
                        <wps:wsp>
                          <wps:cNvPr id="3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147"/>
                        <wpg:cNvGrpSpPr>
                          <a:grpSpLocks/>
                        </wpg:cNvGrpSpPr>
                        <wpg:grpSpPr bwMode="auto">
                          <a:xfrm>
                            <a:off x="10934" y="-182"/>
                            <a:ext cx="20" cy="2"/>
                            <a:chOff x="10934" y="-182"/>
                            <a:chExt cx="20" cy="2"/>
                          </a:xfrm>
                        </wpg:grpSpPr>
                        <wps:wsp>
                          <wps:cNvPr id="22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145"/>
                        <wpg:cNvGrpSpPr>
                          <a:grpSpLocks/>
                        </wpg:cNvGrpSpPr>
                        <wpg:grpSpPr bwMode="auto">
                          <a:xfrm>
                            <a:off x="940" y="-182"/>
                            <a:ext cx="10014" cy="20"/>
                            <a:chOff x="940" y="-182"/>
                            <a:chExt cx="10014" cy="20"/>
                          </a:xfrm>
                        </wpg:grpSpPr>
                        <wps:wsp>
                          <wps:cNvPr id="23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2" name="Group 143"/>
                        <wpg:cNvGrpSpPr>
                          <a:grpSpLocks/>
                        </wpg:cNvGrpSpPr>
                        <wpg:grpSpPr bwMode="auto">
                          <a:xfrm>
                            <a:off x="940" y="-182"/>
                            <a:ext cx="20" cy="2"/>
                            <a:chOff x="940" y="-182"/>
                            <a:chExt cx="20" cy="2"/>
                          </a:xfrm>
                        </wpg:grpSpPr>
                        <wps:wsp>
                          <wps:cNvPr id="23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B5E1F11">
              <v:group id="Group 142" style="position:absolute;margin-left:43.1pt;margin-top:-.05pt;width:502.7pt;height:3pt;z-index:-251628544;mso-position-horizontal-relative:page" coordsize="10054,60" coordorigin="920,-212" o:spid="_x0000_s1026" w14:anchorId="60FD7C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">
                    <v:path arrowok="t" o:connecttype="custom" o:connectlocs="0,0;20,0" o:connectangles="0,0"/>
                  </v:shape>
                </v:group>
                <w10:wrap anchorx="page"/>
              </v:group>
            </w:pict>
          </mc:Fallback>
        </mc:AlternateContent>
      </w:r>
    </w:p>
    <w:p w14:paraId="4598EB6A" w14:textId="03AAFD74" w:rsidR="00A94BCD"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Manquement aux obligations dans le domaine du droit social</w:t>
      </w:r>
    </w:p>
    <w:p w14:paraId="6D14576E" w14:textId="3DC31CA5" w:rsidR="00A94BCD"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social ? Telles que visées aux fins du présent marché dans le droit national, dans l’avis pertinent ou dans les documents de marché ou à l’article 18, paragraphe 2, de la directive 2014/24/UE.</w:t>
      </w:r>
    </w:p>
    <w:p w14:paraId="3B21741F"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D70A9D9"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630A27B"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2D60874"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680EED5B"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1FB4A423"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009A8A8"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D981BFC"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5B179411" w14:textId="77777777" w:rsidR="001D5C53" w:rsidRPr="000E4F56" w:rsidRDefault="001D5C53" w:rsidP="000E4F56">
      <w:pPr>
        <w:spacing w:after="0" w:line="240" w:lineRule="auto"/>
        <w:rPr>
          <w:sz w:val="23"/>
          <w:szCs w:val="23"/>
          <w:lang w:val="fr-FR"/>
        </w:rPr>
      </w:pPr>
    </w:p>
    <w:p w14:paraId="32983555" w14:textId="51CA45F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9984" behindDoc="1" locked="0" layoutInCell="1" allowOverlap="1" wp14:anchorId="1442B99A" wp14:editId="5ED6F381">
                <wp:simplePos x="0" y="0"/>
                <wp:positionH relativeFrom="page">
                  <wp:posOffset>547370</wp:posOffset>
                </wp:positionH>
                <wp:positionV relativeFrom="paragraph">
                  <wp:posOffset>-635</wp:posOffset>
                </wp:positionV>
                <wp:extent cx="6384290" cy="38100"/>
                <wp:effectExtent l="3175" t="0" r="3810" b="0"/>
                <wp:wrapNone/>
                <wp:docPr id="23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35" name="Group 149"/>
                        <wpg:cNvGrpSpPr>
                          <a:grpSpLocks/>
                        </wpg:cNvGrpSpPr>
                        <wpg:grpSpPr bwMode="auto">
                          <a:xfrm>
                            <a:off x="940" y="-202"/>
                            <a:ext cx="10014" cy="20"/>
                            <a:chOff x="940" y="-202"/>
                            <a:chExt cx="10014" cy="20"/>
                          </a:xfrm>
                        </wpg:grpSpPr>
                        <wps:wsp>
                          <wps:cNvPr id="23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7" name="Group 147"/>
                        <wpg:cNvGrpSpPr>
                          <a:grpSpLocks/>
                        </wpg:cNvGrpSpPr>
                        <wpg:grpSpPr bwMode="auto">
                          <a:xfrm>
                            <a:off x="10934" y="-182"/>
                            <a:ext cx="20" cy="2"/>
                            <a:chOff x="10934" y="-182"/>
                            <a:chExt cx="20" cy="2"/>
                          </a:xfrm>
                        </wpg:grpSpPr>
                        <wps:wsp>
                          <wps:cNvPr id="23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 name="Group 145"/>
                        <wpg:cNvGrpSpPr>
                          <a:grpSpLocks/>
                        </wpg:cNvGrpSpPr>
                        <wpg:grpSpPr bwMode="auto">
                          <a:xfrm>
                            <a:off x="940" y="-182"/>
                            <a:ext cx="10014" cy="20"/>
                            <a:chOff x="940" y="-182"/>
                            <a:chExt cx="10014" cy="20"/>
                          </a:xfrm>
                        </wpg:grpSpPr>
                        <wps:wsp>
                          <wps:cNvPr id="24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1" name="Group 143"/>
                        <wpg:cNvGrpSpPr>
                          <a:grpSpLocks/>
                        </wpg:cNvGrpSpPr>
                        <wpg:grpSpPr bwMode="auto">
                          <a:xfrm>
                            <a:off x="940" y="-182"/>
                            <a:ext cx="20" cy="2"/>
                            <a:chOff x="940" y="-182"/>
                            <a:chExt cx="20" cy="2"/>
                          </a:xfrm>
                        </wpg:grpSpPr>
                        <wps:wsp>
                          <wps:cNvPr id="24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B3CE7EE">
              <v:group id="Group 142" style="position:absolute;margin-left:43.1pt;margin-top:-.05pt;width:502.7pt;height:3pt;z-index:-251626496;mso-position-horizontal-relative:page" coordsize="10054,60" coordorigin="920,-212" o:spid="_x0000_s1026" w14:anchorId="3B99FD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">
                    <v:path arrowok="t" o:connecttype="custom" o:connectlocs="0,0;20,0" o:connectangles="0,0"/>
                  </v:shape>
                </v:group>
                <w10:wrap anchorx="page"/>
              </v:group>
            </w:pict>
          </mc:Fallback>
        </mc:AlternateContent>
      </w:r>
    </w:p>
    <w:p w14:paraId="73E7E960" w14:textId="7E1FD97D"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Manquement aux obligations dans le domaine du droit du travail</w:t>
      </w:r>
    </w:p>
    <w:p w14:paraId="0B93AF92" w14:textId="1118D136"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du travail ? Telles que visées aux fins du présent marché dans le droit national, dans l’avis pertinent ou dans les documents de marché ou à l’article 18, paragraphe 2, de la directive 2014/24/UE.</w:t>
      </w:r>
    </w:p>
    <w:p w14:paraId="3001925B"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7588254"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98C9F1E"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12C10A22"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12AE71BA"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494DA8F6"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357CEA4"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A9F4B4A"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06594AB9" w14:textId="77777777" w:rsidR="001D5C53" w:rsidRPr="000E4F56" w:rsidRDefault="001D5C53" w:rsidP="000E4F56">
      <w:pPr>
        <w:spacing w:after="0" w:line="240" w:lineRule="auto"/>
        <w:rPr>
          <w:sz w:val="23"/>
          <w:szCs w:val="23"/>
          <w:lang w:val="fr-FR"/>
        </w:rPr>
      </w:pPr>
    </w:p>
    <w:p w14:paraId="2A944911" w14:textId="5F6727D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2032" behindDoc="1" locked="0" layoutInCell="1" allowOverlap="1" wp14:anchorId="15C3E1F1" wp14:editId="16BF9DCD">
                <wp:simplePos x="0" y="0"/>
                <wp:positionH relativeFrom="page">
                  <wp:posOffset>547370</wp:posOffset>
                </wp:positionH>
                <wp:positionV relativeFrom="paragraph">
                  <wp:posOffset>-635</wp:posOffset>
                </wp:positionV>
                <wp:extent cx="6384290" cy="38100"/>
                <wp:effectExtent l="3175" t="0" r="3810" b="0"/>
                <wp:wrapNone/>
                <wp:docPr id="24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44" name="Group 149"/>
                        <wpg:cNvGrpSpPr>
                          <a:grpSpLocks/>
                        </wpg:cNvGrpSpPr>
                        <wpg:grpSpPr bwMode="auto">
                          <a:xfrm>
                            <a:off x="940" y="-202"/>
                            <a:ext cx="10014" cy="20"/>
                            <a:chOff x="940" y="-202"/>
                            <a:chExt cx="10014" cy="20"/>
                          </a:xfrm>
                        </wpg:grpSpPr>
                        <wps:wsp>
                          <wps:cNvPr id="24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6" name="Group 147"/>
                        <wpg:cNvGrpSpPr>
                          <a:grpSpLocks/>
                        </wpg:cNvGrpSpPr>
                        <wpg:grpSpPr bwMode="auto">
                          <a:xfrm>
                            <a:off x="10934" y="-182"/>
                            <a:ext cx="20" cy="2"/>
                            <a:chOff x="10934" y="-182"/>
                            <a:chExt cx="20" cy="2"/>
                          </a:xfrm>
                        </wpg:grpSpPr>
                        <wps:wsp>
                          <wps:cNvPr id="24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 name="Group 145"/>
                        <wpg:cNvGrpSpPr>
                          <a:grpSpLocks/>
                        </wpg:cNvGrpSpPr>
                        <wpg:grpSpPr bwMode="auto">
                          <a:xfrm>
                            <a:off x="940" y="-182"/>
                            <a:ext cx="10014" cy="20"/>
                            <a:chOff x="940" y="-182"/>
                            <a:chExt cx="10014" cy="20"/>
                          </a:xfrm>
                        </wpg:grpSpPr>
                        <wps:wsp>
                          <wps:cNvPr id="24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0" name="Group 143"/>
                        <wpg:cNvGrpSpPr>
                          <a:grpSpLocks/>
                        </wpg:cNvGrpSpPr>
                        <wpg:grpSpPr bwMode="auto">
                          <a:xfrm>
                            <a:off x="940" y="-182"/>
                            <a:ext cx="20" cy="2"/>
                            <a:chOff x="940" y="-182"/>
                            <a:chExt cx="20" cy="2"/>
                          </a:xfrm>
                        </wpg:grpSpPr>
                        <wps:wsp>
                          <wps:cNvPr id="25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AE80F28">
              <v:group id="Group 142" style="position:absolute;margin-left:43.1pt;margin-top:-.05pt;width:502.7pt;height:3pt;z-index:-251624448;mso-position-horizontal-relative:page" coordsize="10054,60" coordorigin="920,-212" o:spid="_x0000_s1026" w14:anchorId="6FF9D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2qWw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axV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">
                    <v:path arrowok="t" o:connecttype="custom" o:connectlocs="0,0;20,0" o:connectangles="0,0"/>
                  </v:shape>
                </v:group>
                <w10:wrap anchorx="page"/>
              </v:group>
            </w:pict>
          </mc:Fallback>
        </mc:AlternateContent>
      </w:r>
    </w:p>
    <w:p w14:paraId="17CD36BC" w14:textId="1EC01E5F"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Faillite</w:t>
      </w:r>
    </w:p>
    <w:p w14:paraId="7D9323BA" w14:textId="3FA2FA18"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en faillite ?</w:t>
      </w:r>
    </w:p>
    <w:p w14:paraId="437AE37A" w14:textId="00D9F1B1"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C759EC7" w14:textId="11A8C890"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2D76191"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4BC6F555" w14:textId="320FEA0C" w:rsidR="00071DE0" w:rsidRPr="000E4F56" w:rsidRDefault="00071DE0" w:rsidP="000E4F56">
      <w:pPr>
        <w:pStyle w:val="Paragraphedeliste"/>
        <w:numPr>
          <w:ilvl w:val="0"/>
          <w:numId w:val="6"/>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1B4E9DFE" w14:textId="141E3054" w:rsidR="00071DE0" w:rsidRPr="000E4F56" w:rsidRDefault="00071DE0" w:rsidP="000E4F56">
      <w:pPr>
        <w:pStyle w:val="Paragraphedeliste"/>
        <w:numPr>
          <w:ilvl w:val="0"/>
          <w:numId w:val="6"/>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26C1DC49" w14:textId="77777777" w:rsidR="00CD2CA9" w:rsidRPr="000E4F56" w:rsidRDefault="00CD2CA9" w:rsidP="000E4F56">
      <w:pPr>
        <w:spacing w:after="0" w:line="240" w:lineRule="auto"/>
        <w:rPr>
          <w:sz w:val="23"/>
          <w:szCs w:val="23"/>
          <w:lang w:val="fr-FR"/>
        </w:rPr>
      </w:pPr>
    </w:p>
    <w:p w14:paraId="762C96D0" w14:textId="370F8FCB" w:rsidR="00CD2CA9" w:rsidRPr="000E4F56" w:rsidRDefault="00CD2CA9"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6608" behindDoc="1" locked="0" layoutInCell="1" allowOverlap="1" wp14:anchorId="27A28F8B" wp14:editId="22698337">
                <wp:simplePos x="0" y="0"/>
                <wp:positionH relativeFrom="page">
                  <wp:posOffset>547370</wp:posOffset>
                </wp:positionH>
                <wp:positionV relativeFrom="paragraph">
                  <wp:posOffset>-635</wp:posOffset>
                </wp:positionV>
                <wp:extent cx="6384290" cy="38100"/>
                <wp:effectExtent l="3175" t="0" r="3810" b="0"/>
                <wp:wrapNone/>
                <wp:docPr id="35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55" name="Group 149"/>
                        <wpg:cNvGrpSpPr>
                          <a:grpSpLocks/>
                        </wpg:cNvGrpSpPr>
                        <wpg:grpSpPr bwMode="auto">
                          <a:xfrm>
                            <a:off x="940" y="-202"/>
                            <a:ext cx="10014" cy="20"/>
                            <a:chOff x="940" y="-202"/>
                            <a:chExt cx="10014" cy="20"/>
                          </a:xfrm>
                        </wpg:grpSpPr>
                        <wps:wsp>
                          <wps:cNvPr id="35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7" name="Group 147"/>
                        <wpg:cNvGrpSpPr>
                          <a:grpSpLocks/>
                        </wpg:cNvGrpSpPr>
                        <wpg:grpSpPr bwMode="auto">
                          <a:xfrm>
                            <a:off x="10934" y="-182"/>
                            <a:ext cx="20" cy="2"/>
                            <a:chOff x="10934" y="-182"/>
                            <a:chExt cx="20" cy="2"/>
                          </a:xfrm>
                        </wpg:grpSpPr>
                        <wps:wsp>
                          <wps:cNvPr id="35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9" name="Group 145"/>
                        <wpg:cNvGrpSpPr>
                          <a:grpSpLocks/>
                        </wpg:cNvGrpSpPr>
                        <wpg:grpSpPr bwMode="auto">
                          <a:xfrm>
                            <a:off x="940" y="-182"/>
                            <a:ext cx="10014" cy="20"/>
                            <a:chOff x="940" y="-182"/>
                            <a:chExt cx="10014" cy="20"/>
                          </a:xfrm>
                        </wpg:grpSpPr>
                        <wps:wsp>
                          <wps:cNvPr id="36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1" name="Group 143"/>
                        <wpg:cNvGrpSpPr>
                          <a:grpSpLocks/>
                        </wpg:cNvGrpSpPr>
                        <wpg:grpSpPr bwMode="auto">
                          <a:xfrm>
                            <a:off x="940" y="-182"/>
                            <a:ext cx="20" cy="2"/>
                            <a:chOff x="940" y="-182"/>
                            <a:chExt cx="20" cy="2"/>
                          </a:xfrm>
                        </wpg:grpSpPr>
                        <wps:wsp>
                          <wps:cNvPr id="36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62083F4">
              <v:group id="Group 142" style="position:absolute;margin-left:43.1pt;margin-top:-.05pt;width:502.7pt;height:3pt;z-index:-251599872;mso-position-horizontal-relative:page" coordsize="10054,60" coordorigin="920,-212" o:spid="_x0000_s1026" w14:anchorId="5BC7DE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">
                    <v:path arrowok="t" o:connecttype="custom" o:connectlocs="0,0;20,0" o:connectangles="0,0"/>
                  </v:shape>
                </v:group>
                <w10:wrap anchorx="page"/>
              </v:group>
            </w:pict>
          </mc:Fallback>
        </mc:AlternateContent>
      </w:r>
    </w:p>
    <w:p w14:paraId="3E628B56" w14:textId="7360C55E"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Insolvabilité</w:t>
      </w:r>
    </w:p>
    <w:p w14:paraId="1C8DEDF7" w14:textId="7AA132F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en liquidation judiciaire ?</w:t>
      </w:r>
    </w:p>
    <w:p w14:paraId="7B571DFA" w14:textId="2DE57B35"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825F3E2" w14:textId="3FC8B95F"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94BAECB"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77D949C" w14:textId="77777777" w:rsidR="00071DE0" w:rsidRPr="000E4F56" w:rsidRDefault="00071DE0" w:rsidP="000E4F56">
      <w:pPr>
        <w:pStyle w:val="Paragraphedeliste"/>
        <w:numPr>
          <w:ilvl w:val="0"/>
          <w:numId w:val="7"/>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57BB100B" w14:textId="77777777" w:rsidR="00071DE0" w:rsidRPr="000E4F56" w:rsidRDefault="00071DE0" w:rsidP="000E4F56">
      <w:pPr>
        <w:pStyle w:val="Paragraphedeliste"/>
        <w:numPr>
          <w:ilvl w:val="0"/>
          <w:numId w:val="7"/>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76BF84E9" w14:textId="77777777" w:rsidR="001D5C53" w:rsidRPr="000E4F56" w:rsidRDefault="001D5C53" w:rsidP="000E4F56">
      <w:pPr>
        <w:spacing w:after="0" w:line="240" w:lineRule="auto"/>
        <w:rPr>
          <w:sz w:val="23"/>
          <w:szCs w:val="23"/>
          <w:lang w:val="fr-FR"/>
        </w:rPr>
      </w:pPr>
    </w:p>
    <w:p w14:paraId="2C5AE584" w14:textId="3448902E"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6128" behindDoc="1" locked="0" layoutInCell="1" allowOverlap="1" wp14:anchorId="3623D0FF" wp14:editId="17158A86">
                <wp:simplePos x="0" y="0"/>
                <wp:positionH relativeFrom="page">
                  <wp:posOffset>547370</wp:posOffset>
                </wp:positionH>
                <wp:positionV relativeFrom="paragraph">
                  <wp:posOffset>-635</wp:posOffset>
                </wp:positionV>
                <wp:extent cx="6384290" cy="38100"/>
                <wp:effectExtent l="3175" t="0" r="3810" b="0"/>
                <wp:wrapNone/>
                <wp:docPr id="18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56" name="Group 149"/>
                        <wpg:cNvGrpSpPr>
                          <a:grpSpLocks/>
                        </wpg:cNvGrpSpPr>
                        <wpg:grpSpPr bwMode="auto">
                          <a:xfrm>
                            <a:off x="940" y="-202"/>
                            <a:ext cx="10014" cy="20"/>
                            <a:chOff x="940" y="-202"/>
                            <a:chExt cx="10014" cy="20"/>
                          </a:xfrm>
                        </wpg:grpSpPr>
                        <wps:wsp>
                          <wps:cNvPr id="257"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8" name="Group 147"/>
                        <wpg:cNvGrpSpPr>
                          <a:grpSpLocks/>
                        </wpg:cNvGrpSpPr>
                        <wpg:grpSpPr bwMode="auto">
                          <a:xfrm>
                            <a:off x="10934" y="-182"/>
                            <a:ext cx="20" cy="2"/>
                            <a:chOff x="10934" y="-182"/>
                            <a:chExt cx="20" cy="2"/>
                          </a:xfrm>
                        </wpg:grpSpPr>
                        <wps:wsp>
                          <wps:cNvPr id="25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145"/>
                        <wpg:cNvGrpSpPr>
                          <a:grpSpLocks/>
                        </wpg:cNvGrpSpPr>
                        <wpg:grpSpPr bwMode="auto">
                          <a:xfrm>
                            <a:off x="940" y="-182"/>
                            <a:ext cx="10014" cy="20"/>
                            <a:chOff x="940" y="-182"/>
                            <a:chExt cx="10014" cy="20"/>
                          </a:xfrm>
                        </wpg:grpSpPr>
                        <wps:wsp>
                          <wps:cNvPr id="26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2" name="Group 143"/>
                        <wpg:cNvGrpSpPr>
                          <a:grpSpLocks/>
                        </wpg:cNvGrpSpPr>
                        <wpg:grpSpPr bwMode="auto">
                          <a:xfrm>
                            <a:off x="940" y="-182"/>
                            <a:ext cx="20" cy="2"/>
                            <a:chOff x="940" y="-182"/>
                            <a:chExt cx="20" cy="2"/>
                          </a:xfrm>
                        </wpg:grpSpPr>
                        <wps:wsp>
                          <wps:cNvPr id="26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78D4158">
              <v:group id="Group 142" style="position:absolute;margin-left:43.1pt;margin-top:-.05pt;width:502.7pt;height:3pt;z-index:-251620352;mso-position-horizontal-relative:page" coordsize="10054,60" coordorigin="920,-212" o:spid="_x0000_s1026" w14:anchorId="0211F0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">
                    <v:path arrowok="t" o:connecttype="custom" o:connectlocs="0,0;20,0" o:connectangles="0,0"/>
                  </v:shape>
                </v:group>
                <w10:wrap anchorx="page"/>
              </v:group>
            </w:pict>
          </mc:Fallback>
        </mc:AlternateContent>
      </w:r>
    </w:p>
    <w:p w14:paraId="1BF63D26" w14:textId="5B62D8C9"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Concordat préventif</w:t>
      </w:r>
    </w:p>
    <w:p w14:paraId="041426F8" w14:textId="0A8B75A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passé un accord avec ses créanciers ?</w:t>
      </w:r>
    </w:p>
    <w:p w14:paraId="4E579FE0"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29D3FAD"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5A08785"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A7BD194" w14:textId="77777777" w:rsidR="00071DE0" w:rsidRPr="000E4F56" w:rsidRDefault="00071DE0" w:rsidP="000E4F56">
      <w:pPr>
        <w:pStyle w:val="Paragraphedeliste"/>
        <w:numPr>
          <w:ilvl w:val="0"/>
          <w:numId w:val="8"/>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2B2419EC" w14:textId="77777777" w:rsidR="00071DE0" w:rsidRPr="000E4F56" w:rsidRDefault="00071DE0" w:rsidP="000E4F56">
      <w:pPr>
        <w:pStyle w:val="Paragraphedeliste"/>
        <w:numPr>
          <w:ilvl w:val="0"/>
          <w:numId w:val="8"/>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6BC0861" w14:textId="77777777" w:rsidR="001D5C53" w:rsidRPr="000E4F56" w:rsidRDefault="001D5C53" w:rsidP="000E4F56">
      <w:pPr>
        <w:spacing w:after="0" w:line="240" w:lineRule="auto"/>
        <w:rPr>
          <w:sz w:val="23"/>
          <w:szCs w:val="23"/>
          <w:lang w:val="fr-FR"/>
        </w:rPr>
      </w:pPr>
    </w:p>
    <w:p w14:paraId="369A5DF6" w14:textId="210DA930"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8176" behindDoc="1" locked="0" layoutInCell="1" allowOverlap="1" wp14:anchorId="5B136F59" wp14:editId="13A38007">
                <wp:simplePos x="0" y="0"/>
                <wp:positionH relativeFrom="page">
                  <wp:posOffset>547370</wp:posOffset>
                </wp:positionH>
                <wp:positionV relativeFrom="paragraph">
                  <wp:posOffset>-635</wp:posOffset>
                </wp:positionV>
                <wp:extent cx="6384290" cy="38100"/>
                <wp:effectExtent l="3175" t="0" r="3810" b="0"/>
                <wp:wrapNone/>
                <wp:docPr id="26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65" name="Group 149"/>
                        <wpg:cNvGrpSpPr>
                          <a:grpSpLocks/>
                        </wpg:cNvGrpSpPr>
                        <wpg:grpSpPr bwMode="auto">
                          <a:xfrm>
                            <a:off x="940" y="-202"/>
                            <a:ext cx="10014" cy="20"/>
                            <a:chOff x="940" y="-202"/>
                            <a:chExt cx="10014" cy="20"/>
                          </a:xfrm>
                        </wpg:grpSpPr>
                        <wps:wsp>
                          <wps:cNvPr id="26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7" name="Group 147"/>
                        <wpg:cNvGrpSpPr>
                          <a:grpSpLocks/>
                        </wpg:cNvGrpSpPr>
                        <wpg:grpSpPr bwMode="auto">
                          <a:xfrm>
                            <a:off x="10934" y="-182"/>
                            <a:ext cx="20" cy="2"/>
                            <a:chOff x="10934" y="-182"/>
                            <a:chExt cx="20" cy="2"/>
                          </a:xfrm>
                        </wpg:grpSpPr>
                        <wps:wsp>
                          <wps:cNvPr id="26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9" name="Group 145"/>
                        <wpg:cNvGrpSpPr>
                          <a:grpSpLocks/>
                        </wpg:cNvGrpSpPr>
                        <wpg:grpSpPr bwMode="auto">
                          <a:xfrm>
                            <a:off x="940" y="-182"/>
                            <a:ext cx="10014" cy="20"/>
                            <a:chOff x="940" y="-182"/>
                            <a:chExt cx="10014" cy="20"/>
                          </a:xfrm>
                        </wpg:grpSpPr>
                        <wps:wsp>
                          <wps:cNvPr id="27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1" name="Group 143"/>
                        <wpg:cNvGrpSpPr>
                          <a:grpSpLocks/>
                        </wpg:cNvGrpSpPr>
                        <wpg:grpSpPr bwMode="auto">
                          <a:xfrm>
                            <a:off x="940" y="-182"/>
                            <a:ext cx="20" cy="2"/>
                            <a:chOff x="940" y="-182"/>
                            <a:chExt cx="20" cy="2"/>
                          </a:xfrm>
                        </wpg:grpSpPr>
                        <wps:wsp>
                          <wps:cNvPr id="27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9906A38">
              <v:group id="Group 142" style="position:absolute;margin-left:43.1pt;margin-top:-.05pt;width:502.7pt;height:3pt;z-index:-251618304;mso-position-horizontal-relative:page" coordsize="10054,60" coordorigin="920,-212" o:spid="_x0000_s1026" w14:anchorId="40945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">
                    <v:path arrowok="t" o:connecttype="custom" o:connectlocs="0,0;20,0" o:connectangles="0,0"/>
                  </v:shape>
                </v:group>
                <w10:wrap anchorx="page"/>
              </v:group>
            </w:pict>
          </mc:Fallback>
        </mc:AlternateContent>
      </w:r>
    </w:p>
    <w:p w14:paraId="2C6EB802" w14:textId="458BA601"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Situation analogue à la faillite prévue dans la législation nationale</w:t>
      </w:r>
    </w:p>
    <w:p w14:paraId="4904D691" w14:textId="63A3BF09"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dans une situation similaire à un cas de faillite en vertu du droit et de la réglementation nationale ?</w:t>
      </w:r>
    </w:p>
    <w:p w14:paraId="5D8FCA74"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056B3EE"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4941B1F6"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785517FC" w14:textId="77777777" w:rsidR="00071DE0" w:rsidRPr="000E4F56" w:rsidRDefault="00071DE0" w:rsidP="000E4F56">
      <w:pPr>
        <w:pStyle w:val="Paragraphedeliste"/>
        <w:numPr>
          <w:ilvl w:val="0"/>
          <w:numId w:val="9"/>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738614C8" w14:textId="18C8E2D2" w:rsidR="00071DE0" w:rsidRPr="000E4F56" w:rsidRDefault="00071DE0" w:rsidP="000E4F56">
      <w:pPr>
        <w:pStyle w:val="Paragraphedeliste"/>
        <w:numPr>
          <w:ilvl w:val="0"/>
          <w:numId w:val="9"/>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 xml:space="preserve">Veuillez indiquer les raisons autorisant néanmoins à remplir les obligations du contrat. </w:t>
      </w:r>
      <w:r w:rsidRPr="000E4F56">
        <w:rPr>
          <w:rFonts w:ascii="DejaVu Sans" w:eastAsia="DejaVu Sans" w:hAnsi="DejaVu Sans" w:cs="DejaVu Sans"/>
          <w:sz w:val="23"/>
          <w:szCs w:val="23"/>
          <w:lang w:val="fr-FR"/>
        </w:rPr>
        <w:lastRenderedPageBreak/>
        <w:t>Ces données ne sont pas nécessaires si l'exclusion d'opérateurs économiques est obligatoire en vertu de la législation nationale, sans possibilité de dérogation dans les cas où l'opérateur est malgré tout en mesure de remplir le contrat.</w:t>
      </w:r>
    </w:p>
    <w:p w14:paraId="69A642E1" w14:textId="77777777" w:rsidR="001D5C53" w:rsidRPr="000E4F56" w:rsidRDefault="001D5C53" w:rsidP="000E4F56">
      <w:pPr>
        <w:spacing w:after="0" w:line="240" w:lineRule="auto"/>
        <w:rPr>
          <w:sz w:val="23"/>
          <w:szCs w:val="23"/>
          <w:lang w:val="fr-FR"/>
        </w:rPr>
      </w:pPr>
    </w:p>
    <w:p w14:paraId="2A608E47" w14:textId="06A4EA9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0224" behindDoc="1" locked="0" layoutInCell="1" allowOverlap="1" wp14:anchorId="553EF9C8" wp14:editId="6C014C23">
                <wp:simplePos x="0" y="0"/>
                <wp:positionH relativeFrom="page">
                  <wp:posOffset>547370</wp:posOffset>
                </wp:positionH>
                <wp:positionV relativeFrom="paragraph">
                  <wp:posOffset>-635</wp:posOffset>
                </wp:positionV>
                <wp:extent cx="6384290" cy="38100"/>
                <wp:effectExtent l="3175" t="0" r="3810" b="0"/>
                <wp:wrapNone/>
                <wp:docPr id="27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74" name="Group 149"/>
                        <wpg:cNvGrpSpPr>
                          <a:grpSpLocks/>
                        </wpg:cNvGrpSpPr>
                        <wpg:grpSpPr bwMode="auto">
                          <a:xfrm>
                            <a:off x="940" y="-202"/>
                            <a:ext cx="10014" cy="20"/>
                            <a:chOff x="940" y="-202"/>
                            <a:chExt cx="10014" cy="20"/>
                          </a:xfrm>
                        </wpg:grpSpPr>
                        <wps:wsp>
                          <wps:cNvPr id="27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 name="Group 147"/>
                        <wpg:cNvGrpSpPr>
                          <a:grpSpLocks/>
                        </wpg:cNvGrpSpPr>
                        <wpg:grpSpPr bwMode="auto">
                          <a:xfrm>
                            <a:off x="10934" y="-182"/>
                            <a:ext cx="20" cy="2"/>
                            <a:chOff x="10934" y="-182"/>
                            <a:chExt cx="20" cy="2"/>
                          </a:xfrm>
                        </wpg:grpSpPr>
                        <wps:wsp>
                          <wps:cNvPr id="27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8" name="Group 145"/>
                        <wpg:cNvGrpSpPr>
                          <a:grpSpLocks/>
                        </wpg:cNvGrpSpPr>
                        <wpg:grpSpPr bwMode="auto">
                          <a:xfrm>
                            <a:off x="940" y="-182"/>
                            <a:ext cx="10014" cy="20"/>
                            <a:chOff x="940" y="-182"/>
                            <a:chExt cx="10014" cy="20"/>
                          </a:xfrm>
                        </wpg:grpSpPr>
                        <wps:wsp>
                          <wps:cNvPr id="27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0" name="Group 143"/>
                        <wpg:cNvGrpSpPr>
                          <a:grpSpLocks/>
                        </wpg:cNvGrpSpPr>
                        <wpg:grpSpPr bwMode="auto">
                          <a:xfrm>
                            <a:off x="940" y="-182"/>
                            <a:ext cx="20" cy="2"/>
                            <a:chOff x="940" y="-182"/>
                            <a:chExt cx="20" cy="2"/>
                          </a:xfrm>
                        </wpg:grpSpPr>
                        <wps:wsp>
                          <wps:cNvPr id="28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3ED29D5">
              <v:group id="Group 142" style="position:absolute;margin-left:43.1pt;margin-top:-.05pt;width:502.7pt;height:3pt;z-index:-251616256;mso-position-horizontal-relative:page" coordsize="10054,60" coordorigin="920,-212" o:spid="_x0000_s1026" w14:anchorId="4FB775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">
                    <v:path arrowok="t" o:connecttype="custom" o:connectlocs="0,0;20,0" o:connectangles="0,0"/>
                  </v:shape>
                </v:group>
                <w10:wrap anchorx="page"/>
              </v:group>
            </w:pict>
          </mc:Fallback>
        </mc:AlternateContent>
      </w:r>
    </w:p>
    <w:p w14:paraId="447CF436" w14:textId="4B6BC512"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Biens administrés par un liquidateur</w:t>
      </w:r>
    </w:p>
    <w:p w14:paraId="35A348D0" w14:textId="6DD47F30"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actifs de l'opérateur économique sont-ils gérés par un administrateur ou par une instance judiciaire ?</w:t>
      </w:r>
    </w:p>
    <w:p w14:paraId="5D9239F9"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DC6E849"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2CA28C3"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08A9E6E" w14:textId="77777777" w:rsidR="00071DE0" w:rsidRPr="000E4F56" w:rsidRDefault="00071DE0" w:rsidP="000E4F56">
      <w:pPr>
        <w:pStyle w:val="Paragraphedeliste"/>
        <w:numPr>
          <w:ilvl w:val="0"/>
          <w:numId w:val="10"/>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60EC906A" w14:textId="77777777" w:rsidR="00071DE0" w:rsidRPr="000E4F56" w:rsidRDefault="00071DE0" w:rsidP="000E4F56">
      <w:pPr>
        <w:pStyle w:val="Paragraphedeliste"/>
        <w:numPr>
          <w:ilvl w:val="0"/>
          <w:numId w:val="10"/>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11AC040" w14:textId="77777777" w:rsidR="001D5C53" w:rsidRPr="000E4F56" w:rsidRDefault="001D5C53" w:rsidP="000E4F56">
      <w:pPr>
        <w:spacing w:before="100" w:after="100" w:line="240" w:lineRule="auto"/>
        <w:rPr>
          <w:sz w:val="23"/>
          <w:szCs w:val="23"/>
          <w:lang w:val="fr-FR"/>
        </w:rPr>
      </w:pPr>
    </w:p>
    <w:p w14:paraId="3A4E32D0" w14:textId="3A49455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2272" behindDoc="1" locked="0" layoutInCell="1" allowOverlap="1" wp14:anchorId="65002E0D" wp14:editId="52F3966B">
                <wp:simplePos x="0" y="0"/>
                <wp:positionH relativeFrom="page">
                  <wp:posOffset>547370</wp:posOffset>
                </wp:positionH>
                <wp:positionV relativeFrom="paragraph">
                  <wp:posOffset>-635</wp:posOffset>
                </wp:positionV>
                <wp:extent cx="6384290" cy="38100"/>
                <wp:effectExtent l="3175" t="0" r="3810" b="0"/>
                <wp:wrapNone/>
                <wp:docPr id="28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83" name="Group 149"/>
                        <wpg:cNvGrpSpPr>
                          <a:grpSpLocks/>
                        </wpg:cNvGrpSpPr>
                        <wpg:grpSpPr bwMode="auto">
                          <a:xfrm>
                            <a:off x="940" y="-202"/>
                            <a:ext cx="10014" cy="20"/>
                            <a:chOff x="940" y="-202"/>
                            <a:chExt cx="10014" cy="20"/>
                          </a:xfrm>
                        </wpg:grpSpPr>
                        <wps:wsp>
                          <wps:cNvPr id="28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5" name="Group 147"/>
                        <wpg:cNvGrpSpPr>
                          <a:grpSpLocks/>
                        </wpg:cNvGrpSpPr>
                        <wpg:grpSpPr bwMode="auto">
                          <a:xfrm>
                            <a:off x="10934" y="-182"/>
                            <a:ext cx="20" cy="2"/>
                            <a:chOff x="10934" y="-182"/>
                            <a:chExt cx="20" cy="2"/>
                          </a:xfrm>
                        </wpg:grpSpPr>
                        <wps:wsp>
                          <wps:cNvPr id="28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7" name="Group 145"/>
                        <wpg:cNvGrpSpPr>
                          <a:grpSpLocks/>
                        </wpg:cNvGrpSpPr>
                        <wpg:grpSpPr bwMode="auto">
                          <a:xfrm>
                            <a:off x="940" y="-182"/>
                            <a:ext cx="10014" cy="20"/>
                            <a:chOff x="940" y="-182"/>
                            <a:chExt cx="10014" cy="20"/>
                          </a:xfrm>
                        </wpg:grpSpPr>
                        <wps:wsp>
                          <wps:cNvPr id="28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9" name="Group 143"/>
                        <wpg:cNvGrpSpPr>
                          <a:grpSpLocks/>
                        </wpg:cNvGrpSpPr>
                        <wpg:grpSpPr bwMode="auto">
                          <a:xfrm>
                            <a:off x="940" y="-182"/>
                            <a:ext cx="20" cy="2"/>
                            <a:chOff x="940" y="-182"/>
                            <a:chExt cx="20" cy="2"/>
                          </a:xfrm>
                        </wpg:grpSpPr>
                        <wps:wsp>
                          <wps:cNvPr id="29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485AEE0">
              <v:group id="Group 142" style="position:absolute;margin-left:43.1pt;margin-top:-.05pt;width:502.7pt;height:3pt;z-index:-251614208;mso-position-horizontal-relative:page" coordsize="10054,60" coordorigin="920,-212" o:spid="_x0000_s1026" w14:anchorId="642B7D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VjUgkVkGAAAMIgAADgAAAAAAAAAAAAAAAAAuAgAAZHJzL2Uyb0RvYy54bWxQSwEC&#10;LQAUAAYACAAAACEABF0Qfd0AAAAHAQAADwAAAAAAAAAAAAAAAACzCAAAZHJzL2Rvd25yZXYueG1s&#10;UEsFBgAAAAAEAAQA8wAAAL0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">
                    <v:path arrowok="t" o:connecttype="custom" o:connectlocs="0,0;20,0" o:connectangles="0,0"/>
                  </v:shape>
                </v:group>
                <w10:wrap anchorx="page"/>
              </v:group>
            </w:pict>
          </mc:Fallback>
        </mc:AlternateContent>
      </w:r>
    </w:p>
    <w:p w14:paraId="7D875AEA" w14:textId="57AA2186"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État de cessation d’activités</w:t>
      </w:r>
    </w:p>
    <w:p w14:paraId="190F3AA3" w14:textId="2A632D88"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activités économiques de l'opérateur ont-elles été suspendues ?</w:t>
      </w:r>
    </w:p>
    <w:p w14:paraId="343CD4CF"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CBCCBD0"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1E3B066"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6F2F79E" w14:textId="77777777" w:rsidR="00071DE0" w:rsidRPr="000E4F56" w:rsidRDefault="00071DE0" w:rsidP="000E4F56">
      <w:pPr>
        <w:pStyle w:val="Paragraphedeliste"/>
        <w:numPr>
          <w:ilvl w:val="0"/>
          <w:numId w:val="11"/>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12125BF1" w14:textId="77777777" w:rsidR="00071DE0" w:rsidRPr="000E4F56" w:rsidRDefault="00071DE0" w:rsidP="000E4F56">
      <w:pPr>
        <w:pStyle w:val="Paragraphedeliste"/>
        <w:numPr>
          <w:ilvl w:val="0"/>
          <w:numId w:val="11"/>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FBDAD2E" w14:textId="77777777" w:rsidR="001D5C53" w:rsidRPr="000E4F56" w:rsidRDefault="001D5C53" w:rsidP="000E4F56">
      <w:pPr>
        <w:spacing w:after="0" w:line="240" w:lineRule="auto"/>
        <w:rPr>
          <w:sz w:val="23"/>
          <w:szCs w:val="23"/>
          <w:lang w:val="fr-FR"/>
        </w:rPr>
      </w:pPr>
    </w:p>
    <w:p w14:paraId="3AA99AD9" w14:textId="1B9CD215"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4320" behindDoc="1" locked="0" layoutInCell="1" allowOverlap="1" wp14:anchorId="17A64835" wp14:editId="612CD6C5">
                <wp:simplePos x="0" y="0"/>
                <wp:positionH relativeFrom="page">
                  <wp:posOffset>547370</wp:posOffset>
                </wp:positionH>
                <wp:positionV relativeFrom="paragraph">
                  <wp:posOffset>-635</wp:posOffset>
                </wp:positionV>
                <wp:extent cx="6384290" cy="38100"/>
                <wp:effectExtent l="3175" t="0" r="3810" b="0"/>
                <wp:wrapNone/>
                <wp:docPr id="29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2" name="Group 149"/>
                        <wpg:cNvGrpSpPr>
                          <a:grpSpLocks/>
                        </wpg:cNvGrpSpPr>
                        <wpg:grpSpPr bwMode="auto">
                          <a:xfrm>
                            <a:off x="940" y="-202"/>
                            <a:ext cx="10014" cy="20"/>
                            <a:chOff x="940" y="-202"/>
                            <a:chExt cx="10014" cy="20"/>
                          </a:xfrm>
                        </wpg:grpSpPr>
                        <wps:wsp>
                          <wps:cNvPr id="29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4" name="Group 147"/>
                        <wpg:cNvGrpSpPr>
                          <a:grpSpLocks/>
                        </wpg:cNvGrpSpPr>
                        <wpg:grpSpPr bwMode="auto">
                          <a:xfrm>
                            <a:off x="10934" y="-182"/>
                            <a:ext cx="20" cy="2"/>
                            <a:chOff x="10934" y="-182"/>
                            <a:chExt cx="20" cy="2"/>
                          </a:xfrm>
                        </wpg:grpSpPr>
                        <wps:wsp>
                          <wps:cNvPr id="29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 name="Group 145"/>
                        <wpg:cNvGrpSpPr>
                          <a:grpSpLocks/>
                        </wpg:cNvGrpSpPr>
                        <wpg:grpSpPr bwMode="auto">
                          <a:xfrm>
                            <a:off x="940" y="-182"/>
                            <a:ext cx="10014" cy="20"/>
                            <a:chOff x="940" y="-182"/>
                            <a:chExt cx="10014" cy="20"/>
                          </a:xfrm>
                        </wpg:grpSpPr>
                        <wps:wsp>
                          <wps:cNvPr id="29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8" name="Group 143"/>
                        <wpg:cNvGrpSpPr>
                          <a:grpSpLocks/>
                        </wpg:cNvGrpSpPr>
                        <wpg:grpSpPr bwMode="auto">
                          <a:xfrm>
                            <a:off x="940" y="-182"/>
                            <a:ext cx="20" cy="2"/>
                            <a:chOff x="940" y="-182"/>
                            <a:chExt cx="20" cy="2"/>
                          </a:xfrm>
                        </wpg:grpSpPr>
                        <wps:wsp>
                          <wps:cNvPr id="29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378F73C">
              <v:group id="Group 142" style="position:absolute;margin-left:43.1pt;margin-top:-.05pt;width:502.7pt;height:3pt;z-index:-251612160;mso-position-horizontal-relative:page" coordsize="10054,60" coordorigin="920,-212" o:spid="_x0000_s1026" w14:anchorId="05A6BB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">
                    <v:path arrowok="t" o:connecttype="custom" o:connectlocs="0,0;20,0" o:connectangles="0,0"/>
                  </v:shape>
                </v:group>
                <w10:wrap anchorx="page"/>
              </v:group>
            </w:pict>
          </mc:Fallback>
        </mc:AlternateContent>
      </w:r>
    </w:p>
    <w:p w14:paraId="69C1BEF1" w14:textId="165A5F02"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Accords avec d’autres opérateurs économiques en vue de fausser la concurrence</w:t>
      </w:r>
    </w:p>
    <w:p w14:paraId="16E7E080" w14:textId="6217D59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conclu des accords avec d’autres opérateurs économiques en vue de fausser la concurrence ?</w:t>
      </w:r>
    </w:p>
    <w:p w14:paraId="340A7E99"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1A78D6D"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3E939E8"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55F52AD"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34F35EB6"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778537D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CBD31FD"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13397F2"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1857D1CA" w14:textId="77777777" w:rsidR="001D5C53" w:rsidRPr="000E4F56" w:rsidRDefault="001D5C53" w:rsidP="000E4F56">
      <w:pPr>
        <w:spacing w:after="0" w:line="240" w:lineRule="auto"/>
        <w:rPr>
          <w:sz w:val="23"/>
          <w:szCs w:val="23"/>
          <w:lang w:val="fr-FR"/>
        </w:rPr>
      </w:pPr>
    </w:p>
    <w:p w14:paraId="7C17FECE" w14:textId="47AC38C5"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6368" behindDoc="1" locked="0" layoutInCell="1" allowOverlap="1" wp14:anchorId="3F972F87" wp14:editId="26073047">
                <wp:simplePos x="0" y="0"/>
                <wp:positionH relativeFrom="page">
                  <wp:posOffset>547370</wp:posOffset>
                </wp:positionH>
                <wp:positionV relativeFrom="paragraph">
                  <wp:posOffset>-635</wp:posOffset>
                </wp:positionV>
                <wp:extent cx="6384290" cy="38100"/>
                <wp:effectExtent l="3175" t="0" r="3810" b="0"/>
                <wp:wrapNone/>
                <wp:docPr id="30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01" name="Group 149"/>
                        <wpg:cNvGrpSpPr>
                          <a:grpSpLocks/>
                        </wpg:cNvGrpSpPr>
                        <wpg:grpSpPr bwMode="auto">
                          <a:xfrm>
                            <a:off x="940" y="-202"/>
                            <a:ext cx="10014" cy="20"/>
                            <a:chOff x="940" y="-202"/>
                            <a:chExt cx="10014" cy="20"/>
                          </a:xfrm>
                        </wpg:grpSpPr>
                        <wps:wsp>
                          <wps:cNvPr id="30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3" name="Group 147"/>
                        <wpg:cNvGrpSpPr>
                          <a:grpSpLocks/>
                        </wpg:cNvGrpSpPr>
                        <wpg:grpSpPr bwMode="auto">
                          <a:xfrm>
                            <a:off x="10934" y="-182"/>
                            <a:ext cx="20" cy="2"/>
                            <a:chOff x="10934" y="-182"/>
                            <a:chExt cx="20" cy="2"/>
                          </a:xfrm>
                        </wpg:grpSpPr>
                        <wps:wsp>
                          <wps:cNvPr id="30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 name="Group 145"/>
                        <wpg:cNvGrpSpPr>
                          <a:grpSpLocks/>
                        </wpg:cNvGrpSpPr>
                        <wpg:grpSpPr bwMode="auto">
                          <a:xfrm>
                            <a:off x="940" y="-182"/>
                            <a:ext cx="10014" cy="20"/>
                            <a:chOff x="940" y="-182"/>
                            <a:chExt cx="10014" cy="20"/>
                          </a:xfrm>
                        </wpg:grpSpPr>
                        <wps:wsp>
                          <wps:cNvPr id="30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7" name="Group 143"/>
                        <wpg:cNvGrpSpPr>
                          <a:grpSpLocks/>
                        </wpg:cNvGrpSpPr>
                        <wpg:grpSpPr bwMode="auto">
                          <a:xfrm>
                            <a:off x="940" y="-182"/>
                            <a:ext cx="20" cy="2"/>
                            <a:chOff x="940" y="-182"/>
                            <a:chExt cx="20" cy="2"/>
                          </a:xfrm>
                        </wpg:grpSpPr>
                        <wps:wsp>
                          <wps:cNvPr id="30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80F8405">
              <v:group id="Group 142" style="position:absolute;margin-left:43.1pt;margin-top:-.05pt;width:502.7pt;height:3pt;z-index:-251610112;mso-position-horizontal-relative:page" coordsize="10054,60" coordorigin="920,-212" o:spid="_x0000_s1026" w14:anchorId="038134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">
                    <v:path arrowok="t" o:connecttype="custom" o:connectlocs="0,0;20,0" o:connectangles="0,0"/>
                  </v:shape>
                </v:group>
                <w10:wrap anchorx="page"/>
              </v:group>
            </w:pict>
          </mc:Fallback>
        </mc:AlternateContent>
      </w:r>
    </w:p>
    <w:p w14:paraId="01FAE57A" w14:textId="67FEEB95"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Coupable d’une faute professionnelle grave</w:t>
      </w:r>
    </w:p>
    <w:p w14:paraId="128F0EFC" w14:textId="55B1D1A5"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coupable d’une faute professionnelle grave ? Le cas échéant, voir les définitions données dans la législation nationale, l’avis pertinent ou les documents de marché.</w:t>
      </w:r>
    </w:p>
    <w:p w14:paraId="04863D8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2CF420FE"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CA270CA"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ECDB7EB"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65159799"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0865B1B6"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05F4086"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13B315E"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7798C38A" w14:textId="77777777" w:rsidR="001D5C53" w:rsidRPr="000E4F56" w:rsidRDefault="001D5C53" w:rsidP="000E4F56">
      <w:pPr>
        <w:spacing w:after="0" w:line="240" w:lineRule="auto"/>
        <w:rPr>
          <w:sz w:val="23"/>
          <w:szCs w:val="23"/>
          <w:lang w:val="fr-FR"/>
        </w:rPr>
      </w:pPr>
    </w:p>
    <w:p w14:paraId="3A926E8F" w14:textId="4A04488A"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8416" behindDoc="1" locked="0" layoutInCell="1" allowOverlap="1" wp14:anchorId="1EA82D4E" wp14:editId="34DEDC82">
                <wp:simplePos x="0" y="0"/>
                <wp:positionH relativeFrom="page">
                  <wp:posOffset>547370</wp:posOffset>
                </wp:positionH>
                <wp:positionV relativeFrom="paragraph">
                  <wp:posOffset>-635</wp:posOffset>
                </wp:positionV>
                <wp:extent cx="6384290" cy="38100"/>
                <wp:effectExtent l="3175" t="0" r="3810" b="0"/>
                <wp:wrapNone/>
                <wp:docPr id="309"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0" name="Group 149"/>
                        <wpg:cNvGrpSpPr>
                          <a:grpSpLocks/>
                        </wpg:cNvGrpSpPr>
                        <wpg:grpSpPr bwMode="auto">
                          <a:xfrm>
                            <a:off x="940" y="-202"/>
                            <a:ext cx="10014" cy="20"/>
                            <a:chOff x="940" y="-202"/>
                            <a:chExt cx="10014" cy="20"/>
                          </a:xfrm>
                        </wpg:grpSpPr>
                        <wps:wsp>
                          <wps:cNvPr id="311"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 name="Group 147"/>
                        <wpg:cNvGrpSpPr>
                          <a:grpSpLocks/>
                        </wpg:cNvGrpSpPr>
                        <wpg:grpSpPr bwMode="auto">
                          <a:xfrm>
                            <a:off x="10934" y="-182"/>
                            <a:ext cx="20" cy="2"/>
                            <a:chOff x="10934" y="-182"/>
                            <a:chExt cx="20" cy="2"/>
                          </a:xfrm>
                        </wpg:grpSpPr>
                        <wps:wsp>
                          <wps:cNvPr id="313"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 name="Group 145"/>
                        <wpg:cNvGrpSpPr>
                          <a:grpSpLocks/>
                        </wpg:cNvGrpSpPr>
                        <wpg:grpSpPr bwMode="auto">
                          <a:xfrm>
                            <a:off x="940" y="-182"/>
                            <a:ext cx="10014" cy="20"/>
                            <a:chOff x="940" y="-182"/>
                            <a:chExt cx="10014" cy="20"/>
                          </a:xfrm>
                        </wpg:grpSpPr>
                        <wps:wsp>
                          <wps:cNvPr id="315"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6" name="Group 143"/>
                        <wpg:cNvGrpSpPr>
                          <a:grpSpLocks/>
                        </wpg:cNvGrpSpPr>
                        <wpg:grpSpPr bwMode="auto">
                          <a:xfrm>
                            <a:off x="940" y="-182"/>
                            <a:ext cx="20" cy="2"/>
                            <a:chOff x="940" y="-182"/>
                            <a:chExt cx="20" cy="2"/>
                          </a:xfrm>
                        </wpg:grpSpPr>
                        <wps:wsp>
                          <wps:cNvPr id="317"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6682B4F">
              <v:group id="Group 142" style="position:absolute;margin-left:43.1pt;margin-top:-.05pt;width:502.7pt;height:3pt;z-index:-251608064;mso-position-horizontal-relative:page" coordsize="10054,60" coordorigin="920,-212" o:spid="_x0000_s1026" w14:anchorId="52B2CD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">
                    <v:path arrowok="t" o:connecttype="custom" o:connectlocs="0,0;20,0" o:connectangles="0,0"/>
                  </v:shape>
                </v:group>
                <w10:wrap anchorx="page"/>
              </v:group>
            </w:pict>
          </mc:Fallback>
        </mc:AlternateContent>
      </w:r>
    </w:p>
    <w:p w14:paraId="31F8FB30" w14:textId="523FC560"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Conflit d’intérêt créé par sa participation à la procédure de passation de marché</w:t>
      </w:r>
    </w:p>
    <w:p w14:paraId="4456D219" w14:textId="44168BA5"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connaissance d’un conflit d’intérêt, tel que visé dans la législation nationale, l’avis pertinent ou les documents de marché, créé par sa participation à la procédure de passation de marché ?</w:t>
      </w:r>
    </w:p>
    <w:p w14:paraId="5B1CCFF6"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B62ECC0"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D218088"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5F7E6389" w14:textId="77777777" w:rsidR="001D5C53" w:rsidRPr="000E4F56" w:rsidRDefault="001D5C53" w:rsidP="000E4F56">
      <w:pPr>
        <w:spacing w:after="0" w:line="240" w:lineRule="auto"/>
        <w:rPr>
          <w:sz w:val="23"/>
          <w:szCs w:val="23"/>
          <w:lang w:val="fr-FR"/>
        </w:rPr>
      </w:pPr>
    </w:p>
    <w:p w14:paraId="0EBD643A" w14:textId="4DCDA8F0"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0464" behindDoc="1" locked="0" layoutInCell="1" allowOverlap="1" wp14:anchorId="12BACD4E" wp14:editId="2362E0B6">
                <wp:simplePos x="0" y="0"/>
                <wp:positionH relativeFrom="page">
                  <wp:posOffset>547370</wp:posOffset>
                </wp:positionH>
                <wp:positionV relativeFrom="paragraph">
                  <wp:posOffset>-635</wp:posOffset>
                </wp:positionV>
                <wp:extent cx="6384290" cy="38100"/>
                <wp:effectExtent l="3175" t="0" r="3810" b="0"/>
                <wp:wrapNone/>
                <wp:docPr id="31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9" name="Group 149"/>
                        <wpg:cNvGrpSpPr>
                          <a:grpSpLocks/>
                        </wpg:cNvGrpSpPr>
                        <wpg:grpSpPr bwMode="auto">
                          <a:xfrm>
                            <a:off x="940" y="-202"/>
                            <a:ext cx="10014" cy="20"/>
                            <a:chOff x="940" y="-202"/>
                            <a:chExt cx="10014" cy="20"/>
                          </a:xfrm>
                        </wpg:grpSpPr>
                        <wps:wsp>
                          <wps:cNvPr id="32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1" name="Group 147"/>
                        <wpg:cNvGrpSpPr>
                          <a:grpSpLocks/>
                        </wpg:cNvGrpSpPr>
                        <wpg:grpSpPr bwMode="auto">
                          <a:xfrm>
                            <a:off x="10934" y="-182"/>
                            <a:ext cx="20" cy="2"/>
                            <a:chOff x="10934" y="-182"/>
                            <a:chExt cx="20" cy="2"/>
                          </a:xfrm>
                        </wpg:grpSpPr>
                        <wps:wsp>
                          <wps:cNvPr id="322"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 name="Group 145"/>
                        <wpg:cNvGrpSpPr>
                          <a:grpSpLocks/>
                        </wpg:cNvGrpSpPr>
                        <wpg:grpSpPr bwMode="auto">
                          <a:xfrm>
                            <a:off x="940" y="-182"/>
                            <a:ext cx="10014" cy="20"/>
                            <a:chOff x="940" y="-182"/>
                            <a:chExt cx="10014" cy="20"/>
                          </a:xfrm>
                        </wpg:grpSpPr>
                        <wps:wsp>
                          <wps:cNvPr id="324"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5" name="Group 143"/>
                        <wpg:cNvGrpSpPr>
                          <a:grpSpLocks/>
                        </wpg:cNvGrpSpPr>
                        <wpg:grpSpPr bwMode="auto">
                          <a:xfrm>
                            <a:off x="940" y="-182"/>
                            <a:ext cx="20" cy="2"/>
                            <a:chOff x="940" y="-182"/>
                            <a:chExt cx="20" cy="2"/>
                          </a:xfrm>
                        </wpg:grpSpPr>
                        <wps:wsp>
                          <wps:cNvPr id="326"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2953618">
              <v:group id="Group 142" style="position:absolute;margin-left:43.1pt;margin-top:-.05pt;width:502.7pt;height:3pt;z-index:-251606016;mso-position-horizontal-relative:page" coordsize="10054,60" coordorigin="920,-212" o:spid="_x0000_s1026" w14:anchorId="0D3051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YXEQXlkGAAAMIgAADgAAAAAAAAAAAAAAAAAuAgAAZHJzL2Uyb0RvYy54bWxQSwEC&#10;LQAUAAYACAAAACEABF0Qfd0AAAAHAQAADwAAAAAAAAAAAAAAAACzCAAAZHJzL2Rvd25yZXYueG1s&#10;UEsFBgAAAAAEAAQA8wAAAL0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">
                    <v:path arrowok="t" o:connecttype="custom" o:connectlocs="0,0;20,0" o:connectangles="0,0"/>
                  </v:shape>
                </v:group>
                <w10:wrap anchorx="page"/>
              </v:group>
            </w:pict>
          </mc:Fallback>
        </mc:AlternateContent>
      </w:r>
    </w:p>
    <w:p w14:paraId="3F2CF526" w14:textId="2E50343D"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Association directe ou indirecte à la préparation de cette procédure de passation de marché</w:t>
      </w:r>
    </w:p>
    <w:p w14:paraId="134F0DBB" w14:textId="18CCED23"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ou une entreprise qui lui est liée, a-t-il/elle conseillé le pouvoir adjudicateur ou l’entité adjudicatrice, ou été autrement associé(e) à la préparation de la procédure de passation de marché ?</w:t>
      </w:r>
    </w:p>
    <w:p w14:paraId="16A3CC93" w14:textId="01522DE3"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24EBDBDD" w14:textId="2C45893B"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12BA7A21" w14:textId="745014CB"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7DD8F31C" w14:textId="77777777" w:rsidR="001D5C53" w:rsidRPr="000E4F56" w:rsidRDefault="001D5C53" w:rsidP="000E4F56">
      <w:pPr>
        <w:spacing w:after="0" w:line="240" w:lineRule="auto"/>
        <w:rPr>
          <w:sz w:val="23"/>
          <w:szCs w:val="23"/>
          <w:lang w:val="fr-FR"/>
        </w:rPr>
      </w:pPr>
    </w:p>
    <w:p w14:paraId="06F362D3" w14:textId="698B0108"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2512" behindDoc="1" locked="0" layoutInCell="1" allowOverlap="1" wp14:anchorId="4222F0A0" wp14:editId="5175F7E6">
                <wp:simplePos x="0" y="0"/>
                <wp:positionH relativeFrom="page">
                  <wp:posOffset>547370</wp:posOffset>
                </wp:positionH>
                <wp:positionV relativeFrom="paragraph">
                  <wp:posOffset>-635</wp:posOffset>
                </wp:positionV>
                <wp:extent cx="6384290" cy="38100"/>
                <wp:effectExtent l="3175" t="0" r="3810" b="0"/>
                <wp:wrapNone/>
                <wp:docPr id="327"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28" name="Group 149"/>
                        <wpg:cNvGrpSpPr>
                          <a:grpSpLocks/>
                        </wpg:cNvGrpSpPr>
                        <wpg:grpSpPr bwMode="auto">
                          <a:xfrm>
                            <a:off x="940" y="-202"/>
                            <a:ext cx="10014" cy="20"/>
                            <a:chOff x="940" y="-202"/>
                            <a:chExt cx="10014" cy="20"/>
                          </a:xfrm>
                        </wpg:grpSpPr>
                        <wps:wsp>
                          <wps:cNvPr id="329"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0" name="Group 147"/>
                        <wpg:cNvGrpSpPr>
                          <a:grpSpLocks/>
                        </wpg:cNvGrpSpPr>
                        <wpg:grpSpPr bwMode="auto">
                          <a:xfrm>
                            <a:off x="10934" y="-182"/>
                            <a:ext cx="20" cy="2"/>
                            <a:chOff x="10934" y="-182"/>
                            <a:chExt cx="20" cy="2"/>
                          </a:xfrm>
                        </wpg:grpSpPr>
                        <wps:wsp>
                          <wps:cNvPr id="331"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2" name="Group 145"/>
                        <wpg:cNvGrpSpPr>
                          <a:grpSpLocks/>
                        </wpg:cNvGrpSpPr>
                        <wpg:grpSpPr bwMode="auto">
                          <a:xfrm>
                            <a:off x="940" y="-182"/>
                            <a:ext cx="10014" cy="20"/>
                            <a:chOff x="940" y="-182"/>
                            <a:chExt cx="10014" cy="20"/>
                          </a:xfrm>
                        </wpg:grpSpPr>
                        <wps:wsp>
                          <wps:cNvPr id="333"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4" name="Group 143"/>
                        <wpg:cNvGrpSpPr>
                          <a:grpSpLocks/>
                        </wpg:cNvGrpSpPr>
                        <wpg:grpSpPr bwMode="auto">
                          <a:xfrm>
                            <a:off x="940" y="-182"/>
                            <a:ext cx="20" cy="2"/>
                            <a:chOff x="940" y="-182"/>
                            <a:chExt cx="20" cy="2"/>
                          </a:xfrm>
                        </wpg:grpSpPr>
                        <wps:wsp>
                          <wps:cNvPr id="335"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AB63CBE">
              <v:group id="Group 142" style="position:absolute;margin-left:43.1pt;margin-top:-.05pt;width:502.7pt;height:3pt;z-index:-251603968;mso-position-horizontal-relative:page" coordsize="10054,60" coordorigin="920,-212" o:spid="_x0000_s1026" w14:anchorId="4CA6F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">
                    <v:path arrowok="t" o:connecttype="custom" o:connectlocs="0,0;20,0" o:connectangles="0,0"/>
                  </v:shape>
                </v:group>
                <w10:wrap anchorx="page"/>
              </v:group>
            </w:pict>
          </mc:Fallback>
        </mc:AlternateContent>
      </w:r>
    </w:p>
    <w:p w14:paraId="22247CA3" w14:textId="51AC6B78"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Résiliation, dommages et intérêts ou autres sanctions comparables</w:t>
      </w:r>
    </w:p>
    <w:p w14:paraId="3C6BD26E" w14:textId="5597B9C3"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fait l’objet d’une résiliation d’un marché public antérieur, d’un marché antérieur passé avec une entité adjudicatrice ou d’une concession antérieure, ou de dommages et intérêts ou d’une autre sanction comparable dans le cadre de ce marché ou de cette concession antérieur(e) ?</w:t>
      </w:r>
    </w:p>
    <w:p w14:paraId="4C3B7E6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216E2CE3"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ABCBBA9"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07C1AA80" w14:textId="77777777" w:rsidR="001D5C53" w:rsidRPr="000E4F56" w:rsidRDefault="001D5C53" w:rsidP="000E4F56">
      <w:pPr>
        <w:spacing w:after="0" w:line="240" w:lineRule="auto"/>
        <w:rPr>
          <w:sz w:val="23"/>
          <w:szCs w:val="23"/>
          <w:lang w:val="fr-FR"/>
        </w:rPr>
      </w:pPr>
    </w:p>
    <w:p w14:paraId="2BB6B151" w14:textId="22DC556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4560" behindDoc="1" locked="0" layoutInCell="1" allowOverlap="1" wp14:anchorId="1ABD287A" wp14:editId="65C67EB3">
                <wp:simplePos x="0" y="0"/>
                <wp:positionH relativeFrom="page">
                  <wp:posOffset>547370</wp:posOffset>
                </wp:positionH>
                <wp:positionV relativeFrom="paragraph">
                  <wp:posOffset>-635</wp:posOffset>
                </wp:positionV>
                <wp:extent cx="6384290" cy="38100"/>
                <wp:effectExtent l="3175" t="0" r="3810" b="0"/>
                <wp:wrapNone/>
                <wp:docPr id="336"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37" name="Group 149"/>
                        <wpg:cNvGrpSpPr>
                          <a:grpSpLocks/>
                        </wpg:cNvGrpSpPr>
                        <wpg:grpSpPr bwMode="auto">
                          <a:xfrm>
                            <a:off x="940" y="-202"/>
                            <a:ext cx="10014" cy="20"/>
                            <a:chOff x="940" y="-202"/>
                            <a:chExt cx="10014" cy="20"/>
                          </a:xfrm>
                        </wpg:grpSpPr>
                        <wps:wsp>
                          <wps:cNvPr id="338"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9" name="Group 147"/>
                        <wpg:cNvGrpSpPr>
                          <a:grpSpLocks/>
                        </wpg:cNvGrpSpPr>
                        <wpg:grpSpPr bwMode="auto">
                          <a:xfrm>
                            <a:off x="10934" y="-182"/>
                            <a:ext cx="20" cy="2"/>
                            <a:chOff x="10934" y="-182"/>
                            <a:chExt cx="20" cy="2"/>
                          </a:xfrm>
                        </wpg:grpSpPr>
                        <wps:wsp>
                          <wps:cNvPr id="340"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 name="Group 145"/>
                        <wpg:cNvGrpSpPr>
                          <a:grpSpLocks/>
                        </wpg:cNvGrpSpPr>
                        <wpg:grpSpPr bwMode="auto">
                          <a:xfrm>
                            <a:off x="940" y="-182"/>
                            <a:ext cx="10014" cy="20"/>
                            <a:chOff x="940" y="-182"/>
                            <a:chExt cx="10014" cy="20"/>
                          </a:xfrm>
                        </wpg:grpSpPr>
                        <wps:wsp>
                          <wps:cNvPr id="342"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3" name="Group 143"/>
                        <wpg:cNvGrpSpPr>
                          <a:grpSpLocks/>
                        </wpg:cNvGrpSpPr>
                        <wpg:grpSpPr bwMode="auto">
                          <a:xfrm>
                            <a:off x="940" y="-182"/>
                            <a:ext cx="20" cy="2"/>
                            <a:chOff x="940" y="-182"/>
                            <a:chExt cx="20" cy="2"/>
                          </a:xfrm>
                        </wpg:grpSpPr>
                        <wps:wsp>
                          <wps:cNvPr id="344"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754E854">
              <v:group id="Group 142" style="position:absolute;margin-left:43.1pt;margin-top:-.05pt;width:502.7pt;height:3pt;z-index:-251601920;mso-position-horizontal-relative:page" coordsize="10054,60" coordorigin="920,-212" o:spid="_x0000_s1026" w14:anchorId="498A0F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">
                    <v:path arrowok="t" o:connecttype="custom" o:connectlocs="0,0;20,0" o:connectangles="0,0"/>
                  </v:shape>
                </v:group>
                <w10:wrap anchorx="page"/>
              </v:group>
            </w:pict>
          </mc:Fallback>
        </mc:AlternateContent>
      </w:r>
    </w:p>
    <w:p w14:paraId="2D57121C" w14:textId="484C75A9"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Coupable de fausses déclarations, dissimulation d’informations, incapacité de présenter les documents requis et obtention d’informations confidentielles sur cette procédure</w:t>
      </w:r>
    </w:p>
    <w:p w14:paraId="72EED254" w14:textId="3D597A51"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s’est-il trouvé dans l’une des situations suivantes :</w:t>
      </w:r>
    </w:p>
    <w:p w14:paraId="4F07DD0C" w14:textId="137007CE"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 il s’est rendu coupable de fausses déclarations en fournissant les renseignements exigés pour la vérification de l’absence de motifs d’exclusion ou la satisfaction des critères de sélection ;</w:t>
      </w:r>
    </w:p>
    <w:p w14:paraId="7BB7EB00" w14:textId="784F1060"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b) il a caché ces informations ;</w:t>
      </w:r>
    </w:p>
    <w:p w14:paraId="59BF5071" w14:textId="5381B4F5"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c) il n’a pas été en mesure de présenter sans délai les documents justificatifs requis par un pouvoir adjudicateur ou une entité adjudicatrice et ;</w:t>
      </w:r>
    </w:p>
    <w:p w14:paraId="01A50AB4" w14:textId="2024EC60"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d) il a entrepris d’influencer indûment le processus décisionnel du pouvoir adjudicateur ou de l’entité adjudicatrice, d’obtenir des informations confidentielles susceptibles de lui donner un avantage indu lors de la procédure de passation de marché, ni de fournir par négligence des informations trompeuses susceptibles </w:t>
      </w:r>
      <w:proofErr w:type="gramStart"/>
      <w:r w:rsidRPr="000E4F56">
        <w:rPr>
          <w:rFonts w:ascii="DejaVu Sans" w:eastAsia="DejaVu Sans" w:hAnsi="DejaVu Sans" w:cs="DejaVu Sans"/>
          <w:sz w:val="23"/>
          <w:szCs w:val="23"/>
          <w:lang w:val="fr-FR"/>
        </w:rPr>
        <w:t>d’avoir</w:t>
      </w:r>
      <w:proofErr w:type="gramEnd"/>
      <w:r w:rsidRPr="000E4F56">
        <w:rPr>
          <w:rFonts w:ascii="DejaVu Sans" w:eastAsia="DejaVu Sans" w:hAnsi="DejaVu Sans" w:cs="DejaVu Sans"/>
          <w:sz w:val="23"/>
          <w:szCs w:val="23"/>
          <w:lang w:val="fr-FR"/>
        </w:rPr>
        <w:t xml:space="preserve"> une influence déterminante sur les décisions d’exclusion, de sélection ou d’attribution ?</w:t>
      </w:r>
    </w:p>
    <w:p w14:paraId="46750BA3" w14:textId="7260CB60"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134C4DED" w14:textId="77AC07BD"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7E358EF5" w14:textId="09FF2556" w:rsidR="005077E8" w:rsidRPr="000E4F56" w:rsidRDefault="005077E8"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w:t>
      </w:r>
      <w:r w:rsidR="009951E0" w:rsidRPr="000E4F56">
        <w:rPr>
          <w:rFonts w:ascii="DejaVu Sans" w:eastAsia="DejaVu Sans" w:hAnsi="DejaVu Sans" w:cs="DejaVu Sans"/>
          <w:b/>
          <w:bCs/>
          <w:position w:val="-1"/>
          <w:sz w:val="27"/>
          <w:szCs w:val="23"/>
          <w:lang w:val="fr-FR"/>
        </w:rPr>
        <w:t>ie</w:t>
      </w:r>
      <w:r w:rsidRPr="000E4F56">
        <w:rPr>
          <w:rFonts w:ascii="DejaVu Sans" w:eastAsia="DejaVu Sans" w:hAnsi="DejaVu Sans" w:cs="DejaVu Sans"/>
          <w:b/>
          <w:bCs/>
          <w:position w:val="-1"/>
          <w:sz w:val="27"/>
          <w:szCs w:val="23"/>
          <w:lang w:val="fr-FR"/>
        </w:rPr>
        <w:t xml:space="preserve"> IV</w:t>
      </w:r>
      <w:r w:rsidR="000E78D0" w:rsidRPr="000E4F56">
        <w:rPr>
          <w:rFonts w:ascii="DejaVu Sans" w:eastAsia="DejaVu Sans" w:hAnsi="DejaVu Sans" w:cs="DejaVu Sans"/>
          <w:b/>
          <w:bCs/>
          <w:position w:val="-1"/>
          <w:sz w:val="27"/>
          <w:szCs w:val="23"/>
          <w:lang w:val="fr-FR"/>
        </w:rPr>
        <w:t> </w:t>
      </w:r>
      <w:r w:rsidRPr="000E4F56">
        <w:rPr>
          <w:rFonts w:ascii="DejaVu Sans" w:eastAsia="DejaVu Sans" w:hAnsi="DejaVu Sans" w:cs="DejaVu Sans"/>
          <w:b/>
          <w:bCs/>
          <w:position w:val="-1"/>
          <w:sz w:val="27"/>
          <w:szCs w:val="23"/>
          <w:lang w:val="fr-FR"/>
        </w:rPr>
        <w:t xml:space="preserve">: </w:t>
      </w:r>
      <w:r w:rsidR="009951E0" w:rsidRPr="000E4F56">
        <w:rPr>
          <w:rFonts w:ascii="DejaVu Sans" w:eastAsia="DejaVu Sans" w:hAnsi="DejaVu Sans" w:cs="DejaVu Sans"/>
          <w:b/>
          <w:bCs/>
          <w:position w:val="-1"/>
          <w:sz w:val="27"/>
          <w:szCs w:val="23"/>
          <w:lang w:val="fr-FR"/>
        </w:rPr>
        <w:t>Critères de sélection</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055B" w:rsidRPr="00B47468" w14:paraId="4F8F459C" w14:textId="77777777" w:rsidTr="000E78D0">
        <w:tc>
          <w:tcPr>
            <w:tcW w:w="9538" w:type="dxa"/>
            <w:shd w:val="clear" w:color="auto" w:fill="30739C"/>
          </w:tcPr>
          <w:p w14:paraId="39355F21" w14:textId="51E6AC8E" w:rsidR="00A2055B" w:rsidRPr="000E4F56" w:rsidRDefault="000E78D0"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Indication globale pour tous les critères de sélection</w:t>
            </w:r>
          </w:p>
        </w:tc>
      </w:tr>
    </w:tbl>
    <w:p w14:paraId="3DEF7B5F" w14:textId="034FCB9B" w:rsidR="005077E8" w:rsidRPr="000E4F56" w:rsidRDefault="000E78D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En ce qui concerne les critères de sélection, l’opérateur économique déclare qu’il satisfait à tous les critères de sélection exigés dans le cahier spécial des charges :</w:t>
      </w:r>
    </w:p>
    <w:p w14:paraId="3D5C105A" w14:textId="3B2926BE"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FEC23FD" w14:textId="16A79B9C" w:rsidR="00B220CA" w:rsidRPr="000E4F56" w:rsidRDefault="00B220CA" w:rsidP="000E4F56">
      <w:pPr>
        <w:spacing w:after="24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7DE59DB5" w14:textId="0391E06D" w:rsidR="000E78D0" w:rsidRPr="000E4F56" w:rsidRDefault="000E78D0"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V : Réduction du nombre de candidats qualifiés</w:t>
      </w:r>
    </w:p>
    <w:p w14:paraId="13087B5E" w14:textId="47717986" w:rsidR="000E78D0" w:rsidRPr="000E4F56" w:rsidRDefault="000E78D0" w:rsidP="000E4F56">
      <w:pPr>
        <w:spacing w:before="100" w:after="100" w:line="240" w:lineRule="auto"/>
        <w:ind w:left="102" w:right="34"/>
        <w:rPr>
          <w:rFonts w:ascii="DejaVu Sans" w:eastAsia="DejaVu Sans" w:hAnsi="DejaVu Sans" w:cs="DejaVu Sans"/>
          <w:b/>
          <w:sz w:val="23"/>
          <w:szCs w:val="23"/>
          <w:lang w:val="fr-FR"/>
        </w:rPr>
      </w:pPr>
      <w:r w:rsidRPr="000E4F56">
        <w:rPr>
          <w:rFonts w:ascii="DejaVu Sans" w:eastAsia="DejaVu Sans" w:hAnsi="DejaVu Sans" w:cs="DejaVu Sans"/>
          <w:b/>
          <w:sz w:val="23"/>
          <w:szCs w:val="23"/>
          <w:lang w:val="fr-FR"/>
        </w:rPr>
        <w:t>Uniquement pour les procédures restreintes, les procédures concurrentielles avec négociation, les dialogues compétitifs et les partenariats d’innovation</w:t>
      </w:r>
    </w:p>
    <w:p w14:paraId="37096146" w14:textId="15DB2433" w:rsidR="000E78D0" w:rsidRPr="000E4F56" w:rsidRDefault="000E78D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Non applicable pour la présente procédure</w:t>
      </w:r>
    </w:p>
    <w:p w14:paraId="0D44675C" w14:textId="66731213" w:rsidR="000E78D0" w:rsidRPr="000E4F56" w:rsidRDefault="000E78D0"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VI : Déclarations finales</w:t>
      </w:r>
    </w:p>
    <w:p w14:paraId="0531C9C4" w14:textId="77777777" w:rsidR="002563FD"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soussignés déclarent sur l’honneur que les informations fournies au titre des parties II à V ci-dessus sont exactes et correctes et qu’elles ont été établies en parfaite connaissance des conséquences de toute fausse déclaration.</w:t>
      </w:r>
    </w:p>
    <w:p w14:paraId="22AEBD66" w14:textId="5E9FF45A" w:rsidR="005077E8"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soussignés déclarent formellement être en mesure, sur demande et sans tarder, de fournir les certificats et autres formes de pièces justificatives visés.</w:t>
      </w:r>
    </w:p>
    <w:p w14:paraId="2BB19481" w14:textId="1A8FF801" w:rsidR="005077E8"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Les soussignés consentent formellement à ce que l’Agence belge de développement, Enabel au </w:t>
      </w:r>
      <w:r w:rsidR="00572DBA">
        <w:rPr>
          <w:rFonts w:ascii="DejaVu Sans" w:eastAsia="DejaVu Sans" w:hAnsi="DejaVu Sans" w:cs="DejaVu Sans"/>
          <w:sz w:val="23"/>
          <w:szCs w:val="23"/>
          <w:lang w:val="fr-FR"/>
        </w:rPr>
        <w:t>Sénégal</w:t>
      </w:r>
      <w:r w:rsidRPr="000E4F56">
        <w:rPr>
          <w:rFonts w:ascii="DejaVu Sans" w:eastAsia="DejaVu Sans" w:hAnsi="DejaVu Sans" w:cs="DejaVu Sans"/>
          <w:sz w:val="23"/>
          <w:szCs w:val="23"/>
          <w:lang w:val="fr-FR"/>
        </w:rPr>
        <w:t>, ait accès aux documents justificatifs étayant les informations fournies dans l</w:t>
      </w:r>
      <w:r w:rsidR="00EB6664" w:rsidRPr="000E4F56">
        <w:rPr>
          <w:rFonts w:ascii="DejaVu Sans" w:eastAsia="DejaVu Sans" w:hAnsi="DejaVu Sans" w:cs="DejaVu Sans"/>
          <w:sz w:val="23"/>
          <w:szCs w:val="23"/>
          <w:lang w:val="fr-FR"/>
        </w:rPr>
        <w:t>a P</w:t>
      </w:r>
      <w:r w:rsidRPr="000E4F56">
        <w:rPr>
          <w:rFonts w:ascii="DejaVu Sans" w:eastAsia="DejaVu Sans" w:hAnsi="DejaVu Sans" w:cs="DejaVu Sans"/>
          <w:sz w:val="23"/>
          <w:szCs w:val="23"/>
          <w:lang w:val="fr-FR"/>
        </w:rPr>
        <w:t xml:space="preserve">artie III </w:t>
      </w:r>
      <w:r w:rsidR="00EB6664" w:rsidRPr="000E4F56">
        <w:rPr>
          <w:rFonts w:ascii="DejaVu Sans" w:eastAsia="DejaVu Sans" w:hAnsi="DejaVu Sans" w:cs="DejaVu Sans"/>
          <w:sz w:val="23"/>
          <w:szCs w:val="23"/>
          <w:lang w:val="fr-FR"/>
        </w:rPr>
        <w:t xml:space="preserve">A &amp; B </w:t>
      </w:r>
      <w:r w:rsidRPr="000E4F56">
        <w:rPr>
          <w:rFonts w:ascii="DejaVu Sans" w:eastAsia="DejaVu Sans" w:hAnsi="DejaVu Sans" w:cs="DejaVu Sans"/>
          <w:sz w:val="23"/>
          <w:szCs w:val="23"/>
          <w:lang w:val="fr-FR"/>
        </w:rPr>
        <w:t xml:space="preserve">du présent document unique de marché </w:t>
      </w:r>
      <w:r w:rsidR="009C2D22" w:rsidRPr="000E4F56">
        <w:rPr>
          <w:rFonts w:ascii="DejaVu Sans" w:eastAsia="DejaVu Sans" w:hAnsi="DejaVu Sans" w:cs="DejaVu Sans"/>
          <w:sz w:val="23"/>
          <w:szCs w:val="23"/>
          <w:lang w:val="fr-FR"/>
        </w:rPr>
        <w:t xml:space="preserve">(cf. point 6 </w:t>
      </w:r>
      <w:r w:rsidR="00EB6664" w:rsidRPr="000E4F56">
        <w:rPr>
          <w:rFonts w:ascii="DejaVu Sans" w:eastAsia="DejaVu Sans" w:hAnsi="DejaVu Sans" w:cs="DejaVu Sans"/>
          <w:sz w:val="23"/>
          <w:szCs w:val="23"/>
          <w:lang w:val="fr-FR"/>
        </w:rPr>
        <w:t>« Formulaires » du cahier spécial des charges</w:t>
      </w:r>
      <w:r w:rsidR="009C2D22" w:rsidRPr="000E4F56">
        <w:rPr>
          <w:rFonts w:ascii="DejaVu Sans" w:eastAsia="DejaVu Sans" w:hAnsi="DejaVu Sans" w:cs="DejaVu Sans"/>
          <w:sz w:val="23"/>
          <w:szCs w:val="23"/>
          <w:lang w:val="fr-FR"/>
        </w:rPr>
        <w:t>).</w:t>
      </w:r>
    </w:p>
    <w:p w14:paraId="41D8896A" w14:textId="2E4DC679" w:rsidR="005077E8" w:rsidRPr="000E4F56" w:rsidRDefault="005077E8" w:rsidP="00921037">
      <w:pPr>
        <w:spacing w:before="240" w:after="24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Date</w:t>
      </w:r>
      <w:r w:rsidR="00EB6664" w:rsidRPr="000E4F56">
        <w:rPr>
          <w:rFonts w:ascii="DejaVu Sans" w:eastAsia="DejaVu Sans" w:hAnsi="DejaVu Sans" w:cs="DejaVu Sans"/>
          <w:b/>
          <w:bCs/>
          <w:sz w:val="23"/>
          <w:szCs w:val="23"/>
          <w:lang w:val="fr-FR"/>
        </w:rPr>
        <w:t> </w:t>
      </w:r>
      <w:r w:rsidR="00C05468" w:rsidRPr="000E4F56">
        <w:rPr>
          <w:rFonts w:ascii="DejaVu Sans" w:eastAsia="DejaVu Sans" w:hAnsi="DejaVu Sans" w:cs="DejaVu Sans"/>
          <w:b/>
          <w:bCs/>
          <w:sz w:val="23"/>
          <w:szCs w:val="23"/>
          <w:lang w:val="fr-FR"/>
        </w:rPr>
        <w:t>:</w:t>
      </w:r>
    </w:p>
    <w:p w14:paraId="7DF19824" w14:textId="3B588BFA" w:rsidR="005077E8" w:rsidRPr="000E4F56" w:rsidRDefault="00EB6664" w:rsidP="00921037">
      <w:pPr>
        <w:spacing w:before="240" w:after="24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Localisation </w:t>
      </w:r>
      <w:r w:rsidR="00C05468" w:rsidRPr="000E4F56">
        <w:rPr>
          <w:rFonts w:ascii="DejaVu Sans" w:eastAsia="DejaVu Sans" w:hAnsi="DejaVu Sans" w:cs="DejaVu Sans"/>
          <w:b/>
          <w:bCs/>
          <w:sz w:val="23"/>
          <w:szCs w:val="23"/>
          <w:lang w:val="fr-FR"/>
        </w:rPr>
        <w:t>:</w:t>
      </w:r>
    </w:p>
    <w:p w14:paraId="7ECB48DC" w14:textId="5BB5B3CB" w:rsidR="005077E8" w:rsidRPr="000E4F56" w:rsidRDefault="005077E8" w:rsidP="00921037">
      <w:pPr>
        <w:spacing w:before="240" w:after="24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b/>
          <w:bCs/>
          <w:sz w:val="23"/>
          <w:szCs w:val="23"/>
          <w:lang w:val="fr-FR"/>
        </w:rPr>
        <w:t>Signature</w:t>
      </w:r>
      <w:r w:rsidR="00EB6664" w:rsidRPr="000E4F56">
        <w:rPr>
          <w:rFonts w:ascii="DejaVu Sans" w:eastAsia="DejaVu Sans" w:hAnsi="DejaVu Sans" w:cs="DejaVu Sans"/>
          <w:b/>
          <w:bCs/>
          <w:sz w:val="23"/>
          <w:szCs w:val="23"/>
          <w:lang w:val="fr-FR"/>
        </w:rPr>
        <w:t>(s) </w:t>
      </w:r>
      <w:r w:rsidR="00C05468" w:rsidRPr="000E4F56">
        <w:rPr>
          <w:rFonts w:ascii="DejaVu Sans" w:eastAsia="DejaVu Sans" w:hAnsi="DejaVu Sans" w:cs="DejaVu Sans"/>
          <w:b/>
          <w:bCs/>
          <w:sz w:val="23"/>
          <w:szCs w:val="23"/>
          <w:lang w:val="fr-FR"/>
        </w:rPr>
        <w:t>:</w:t>
      </w:r>
    </w:p>
    <w:sectPr w:rsidR="005077E8" w:rsidRPr="000E4F56" w:rsidSect="00FB11F8">
      <w:footerReference w:type="default" r:id="rId11"/>
      <w:pgSz w:w="11906" w:h="16838" w:code="9"/>
      <w:pgMar w:top="1077" w:right="1134" w:bottom="851" w:left="1134" w:header="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145E4" w14:textId="77777777" w:rsidR="00550788" w:rsidRDefault="00550788">
      <w:pPr>
        <w:spacing w:after="0" w:line="240" w:lineRule="auto"/>
      </w:pPr>
      <w:r>
        <w:separator/>
      </w:r>
    </w:p>
  </w:endnote>
  <w:endnote w:type="continuationSeparator" w:id="0">
    <w:p w14:paraId="62FED47D" w14:textId="77777777" w:rsidR="00550788" w:rsidRDefault="00550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6D256" w14:textId="3BB08FD1" w:rsidR="00071DE0" w:rsidRDefault="00071DE0" w:rsidP="00335CC1">
    <w:pPr>
      <w:pStyle w:val="Pieddepage"/>
      <w:jc w:val="center"/>
    </w:pPr>
    <w:r>
      <w:t>-</w:t>
    </w:r>
    <w:sdt>
      <w:sdtPr>
        <w:id w:val="-1213134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139A9" w14:textId="77777777" w:rsidR="00550788" w:rsidRDefault="00550788">
      <w:pPr>
        <w:spacing w:after="0" w:line="240" w:lineRule="auto"/>
      </w:pPr>
      <w:r>
        <w:separator/>
      </w:r>
    </w:p>
  </w:footnote>
  <w:footnote w:type="continuationSeparator" w:id="0">
    <w:p w14:paraId="32C512DB" w14:textId="77777777" w:rsidR="00550788" w:rsidRDefault="005507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53F"/>
    <w:multiLevelType w:val="hybridMultilevel"/>
    <w:tmpl w:val="DB5C0E50"/>
    <w:lvl w:ilvl="0" w:tplc="598E2738">
      <w:start w:val="1"/>
      <w:numFmt w:val="lowerLetter"/>
      <w:lvlText w:val="%1)"/>
      <w:lvlJc w:val="left"/>
      <w:pPr>
        <w:ind w:left="4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566D1F"/>
    <w:multiLevelType w:val="hybridMultilevel"/>
    <w:tmpl w:val="009E224C"/>
    <w:lvl w:ilvl="0" w:tplc="8500E9D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3E250D"/>
    <w:multiLevelType w:val="hybridMultilevel"/>
    <w:tmpl w:val="5E9CFB92"/>
    <w:lvl w:ilvl="0" w:tplc="11BE11F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86342CE"/>
    <w:multiLevelType w:val="hybridMultilevel"/>
    <w:tmpl w:val="5546C20C"/>
    <w:lvl w:ilvl="0" w:tplc="EBFE05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475668E"/>
    <w:multiLevelType w:val="hybridMultilevel"/>
    <w:tmpl w:val="6B482D84"/>
    <w:lvl w:ilvl="0" w:tplc="030C3C22">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7923F31"/>
    <w:multiLevelType w:val="hybridMultilevel"/>
    <w:tmpl w:val="EDD6B07A"/>
    <w:lvl w:ilvl="0" w:tplc="9E128460">
      <w:start w:val="1"/>
      <w:numFmt w:val="decimal"/>
      <w:lvlText w:val="%1)"/>
      <w:lvlJc w:val="left"/>
      <w:pPr>
        <w:ind w:left="462" w:hanging="360"/>
      </w:pPr>
      <w:rPr>
        <w:rFonts w:hint="default"/>
      </w:rPr>
    </w:lvl>
    <w:lvl w:ilvl="1" w:tplc="20000019" w:tentative="1">
      <w:start w:val="1"/>
      <w:numFmt w:val="lowerLetter"/>
      <w:lvlText w:val="%2."/>
      <w:lvlJc w:val="left"/>
      <w:pPr>
        <w:ind w:left="1182" w:hanging="360"/>
      </w:pPr>
    </w:lvl>
    <w:lvl w:ilvl="2" w:tplc="2000001B" w:tentative="1">
      <w:start w:val="1"/>
      <w:numFmt w:val="lowerRoman"/>
      <w:lvlText w:val="%3."/>
      <w:lvlJc w:val="right"/>
      <w:pPr>
        <w:ind w:left="1902" w:hanging="180"/>
      </w:pPr>
    </w:lvl>
    <w:lvl w:ilvl="3" w:tplc="2000000F" w:tentative="1">
      <w:start w:val="1"/>
      <w:numFmt w:val="decimal"/>
      <w:lvlText w:val="%4."/>
      <w:lvlJc w:val="left"/>
      <w:pPr>
        <w:ind w:left="2622" w:hanging="360"/>
      </w:pPr>
    </w:lvl>
    <w:lvl w:ilvl="4" w:tplc="20000019" w:tentative="1">
      <w:start w:val="1"/>
      <w:numFmt w:val="lowerLetter"/>
      <w:lvlText w:val="%5."/>
      <w:lvlJc w:val="left"/>
      <w:pPr>
        <w:ind w:left="3342" w:hanging="360"/>
      </w:pPr>
    </w:lvl>
    <w:lvl w:ilvl="5" w:tplc="2000001B" w:tentative="1">
      <w:start w:val="1"/>
      <w:numFmt w:val="lowerRoman"/>
      <w:lvlText w:val="%6."/>
      <w:lvlJc w:val="right"/>
      <w:pPr>
        <w:ind w:left="4062" w:hanging="180"/>
      </w:pPr>
    </w:lvl>
    <w:lvl w:ilvl="6" w:tplc="2000000F" w:tentative="1">
      <w:start w:val="1"/>
      <w:numFmt w:val="decimal"/>
      <w:lvlText w:val="%7."/>
      <w:lvlJc w:val="left"/>
      <w:pPr>
        <w:ind w:left="4782" w:hanging="360"/>
      </w:pPr>
    </w:lvl>
    <w:lvl w:ilvl="7" w:tplc="20000019" w:tentative="1">
      <w:start w:val="1"/>
      <w:numFmt w:val="lowerLetter"/>
      <w:lvlText w:val="%8."/>
      <w:lvlJc w:val="left"/>
      <w:pPr>
        <w:ind w:left="5502" w:hanging="360"/>
      </w:pPr>
    </w:lvl>
    <w:lvl w:ilvl="8" w:tplc="2000001B" w:tentative="1">
      <w:start w:val="1"/>
      <w:numFmt w:val="lowerRoman"/>
      <w:lvlText w:val="%9."/>
      <w:lvlJc w:val="right"/>
      <w:pPr>
        <w:ind w:left="6222" w:hanging="180"/>
      </w:pPr>
    </w:lvl>
  </w:abstractNum>
  <w:abstractNum w:abstractNumId="6" w15:restartNumberingAfterBreak="0">
    <w:nsid w:val="2E94257E"/>
    <w:multiLevelType w:val="hybridMultilevel"/>
    <w:tmpl w:val="ADAC33AC"/>
    <w:lvl w:ilvl="0" w:tplc="1FC2CBB0">
      <w:start w:val="2"/>
      <w:numFmt w:val="bullet"/>
      <w:lvlText w:val="-"/>
      <w:lvlJc w:val="left"/>
      <w:pPr>
        <w:ind w:left="460" w:hanging="360"/>
      </w:pPr>
      <w:rPr>
        <w:rFonts w:ascii="DejaVu Sans" w:eastAsia="DejaVu Sans" w:hAnsi="DejaVu Sans" w:cs="DejaVu Sans"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7" w15:restartNumberingAfterBreak="0">
    <w:nsid w:val="392C12F2"/>
    <w:multiLevelType w:val="hybridMultilevel"/>
    <w:tmpl w:val="EA2640F0"/>
    <w:lvl w:ilvl="0" w:tplc="9A0C24D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7084C8D"/>
    <w:multiLevelType w:val="hybridMultilevel"/>
    <w:tmpl w:val="93EC323C"/>
    <w:lvl w:ilvl="0" w:tplc="7E74AA7A">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4EF010A4"/>
    <w:multiLevelType w:val="hybridMultilevel"/>
    <w:tmpl w:val="CD6AD400"/>
    <w:lvl w:ilvl="0" w:tplc="16A411CA">
      <w:start w:val="3"/>
      <w:numFmt w:val="bullet"/>
      <w:lvlText w:val="-"/>
      <w:lvlJc w:val="left"/>
      <w:pPr>
        <w:ind w:left="1080" w:hanging="360"/>
      </w:pPr>
      <w:rPr>
        <w:rFonts w:ascii="DejaVu Sans" w:eastAsia="DejaVu Sans" w:hAnsi="DejaVu Sans" w:cs="DejaVu Sa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6BF70DA"/>
    <w:multiLevelType w:val="hybridMultilevel"/>
    <w:tmpl w:val="36F60AD8"/>
    <w:lvl w:ilvl="0" w:tplc="D39CAE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FF44632"/>
    <w:multiLevelType w:val="hybridMultilevel"/>
    <w:tmpl w:val="598CD8BC"/>
    <w:lvl w:ilvl="0" w:tplc="762CD00C">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FF554E1"/>
    <w:multiLevelType w:val="hybridMultilevel"/>
    <w:tmpl w:val="0E54299C"/>
    <w:lvl w:ilvl="0" w:tplc="3E64EC62">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104308144">
    <w:abstractNumId w:val="6"/>
  </w:num>
  <w:num w:numId="2" w16cid:durableId="1475247504">
    <w:abstractNumId w:val="12"/>
  </w:num>
  <w:num w:numId="3" w16cid:durableId="1806387344">
    <w:abstractNumId w:val="9"/>
  </w:num>
  <w:num w:numId="4" w16cid:durableId="366492198">
    <w:abstractNumId w:val="8"/>
  </w:num>
  <w:num w:numId="5" w16cid:durableId="82529832">
    <w:abstractNumId w:val="0"/>
  </w:num>
  <w:num w:numId="6" w16cid:durableId="2120904342">
    <w:abstractNumId w:val="5"/>
  </w:num>
  <w:num w:numId="7" w16cid:durableId="88702440">
    <w:abstractNumId w:val="4"/>
  </w:num>
  <w:num w:numId="8" w16cid:durableId="200627954">
    <w:abstractNumId w:val="3"/>
  </w:num>
  <w:num w:numId="9" w16cid:durableId="1553153951">
    <w:abstractNumId w:val="2"/>
  </w:num>
  <w:num w:numId="10" w16cid:durableId="654726543">
    <w:abstractNumId w:val="10"/>
  </w:num>
  <w:num w:numId="11" w16cid:durableId="1291285444">
    <w:abstractNumId w:val="11"/>
  </w:num>
  <w:num w:numId="12" w16cid:durableId="191234189">
    <w:abstractNumId w:val="1"/>
  </w:num>
  <w:num w:numId="13" w16cid:durableId="15867670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9C2"/>
    <w:rsid w:val="00036335"/>
    <w:rsid w:val="00071DE0"/>
    <w:rsid w:val="000D2153"/>
    <w:rsid w:val="000D68FE"/>
    <w:rsid w:val="000E4F56"/>
    <w:rsid w:val="000E78D0"/>
    <w:rsid w:val="001971A3"/>
    <w:rsid w:val="001C79C2"/>
    <w:rsid w:val="001D5C53"/>
    <w:rsid w:val="002375E1"/>
    <w:rsid w:val="002563FD"/>
    <w:rsid w:val="002B1942"/>
    <w:rsid w:val="002B2F09"/>
    <w:rsid w:val="002B50F5"/>
    <w:rsid w:val="002D247E"/>
    <w:rsid w:val="00335CC1"/>
    <w:rsid w:val="003818DC"/>
    <w:rsid w:val="003A3937"/>
    <w:rsid w:val="003A7939"/>
    <w:rsid w:val="003D058B"/>
    <w:rsid w:val="003E049D"/>
    <w:rsid w:val="00430C5C"/>
    <w:rsid w:val="004D186C"/>
    <w:rsid w:val="004F253D"/>
    <w:rsid w:val="00500E99"/>
    <w:rsid w:val="005077E8"/>
    <w:rsid w:val="005411D4"/>
    <w:rsid w:val="00550788"/>
    <w:rsid w:val="00572DBA"/>
    <w:rsid w:val="00573DFB"/>
    <w:rsid w:val="00590429"/>
    <w:rsid w:val="005F1B15"/>
    <w:rsid w:val="00604BF1"/>
    <w:rsid w:val="00610166"/>
    <w:rsid w:val="00630DFF"/>
    <w:rsid w:val="0063689A"/>
    <w:rsid w:val="006422F0"/>
    <w:rsid w:val="00674726"/>
    <w:rsid w:val="006928C4"/>
    <w:rsid w:val="00693EA5"/>
    <w:rsid w:val="006A1A63"/>
    <w:rsid w:val="006B64E5"/>
    <w:rsid w:val="006F4C65"/>
    <w:rsid w:val="006F6F59"/>
    <w:rsid w:val="0074177B"/>
    <w:rsid w:val="007D6421"/>
    <w:rsid w:val="008038A5"/>
    <w:rsid w:val="00875763"/>
    <w:rsid w:val="008F4AA2"/>
    <w:rsid w:val="00921037"/>
    <w:rsid w:val="009337D5"/>
    <w:rsid w:val="00937A85"/>
    <w:rsid w:val="009916E6"/>
    <w:rsid w:val="009951E0"/>
    <w:rsid w:val="009C2D22"/>
    <w:rsid w:val="009E63F3"/>
    <w:rsid w:val="009F7CB5"/>
    <w:rsid w:val="00A11A65"/>
    <w:rsid w:val="00A2055B"/>
    <w:rsid w:val="00A20E02"/>
    <w:rsid w:val="00A21991"/>
    <w:rsid w:val="00A45AAE"/>
    <w:rsid w:val="00A64EB4"/>
    <w:rsid w:val="00A7418C"/>
    <w:rsid w:val="00A93DA4"/>
    <w:rsid w:val="00A94BCD"/>
    <w:rsid w:val="00AD3D47"/>
    <w:rsid w:val="00B16F41"/>
    <w:rsid w:val="00B220CA"/>
    <w:rsid w:val="00B41FA7"/>
    <w:rsid w:val="00B47007"/>
    <w:rsid w:val="00B47468"/>
    <w:rsid w:val="00BA4AE6"/>
    <w:rsid w:val="00BD4D58"/>
    <w:rsid w:val="00C05468"/>
    <w:rsid w:val="00C354B0"/>
    <w:rsid w:val="00C42FA1"/>
    <w:rsid w:val="00CA7E10"/>
    <w:rsid w:val="00CB0BF6"/>
    <w:rsid w:val="00CC1A66"/>
    <w:rsid w:val="00CD2CA9"/>
    <w:rsid w:val="00CD6019"/>
    <w:rsid w:val="00CF719B"/>
    <w:rsid w:val="00D36E23"/>
    <w:rsid w:val="00D426B9"/>
    <w:rsid w:val="00DA3509"/>
    <w:rsid w:val="00DC5981"/>
    <w:rsid w:val="00DD1A79"/>
    <w:rsid w:val="00E43CEF"/>
    <w:rsid w:val="00E50575"/>
    <w:rsid w:val="00E7573C"/>
    <w:rsid w:val="00E874EF"/>
    <w:rsid w:val="00EA16B4"/>
    <w:rsid w:val="00EB6664"/>
    <w:rsid w:val="00EC01BA"/>
    <w:rsid w:val="00ED01C3"/>
    <w:rsid w:val="00F501E3"/>
    <w:rsid w:val="00FA5D19"/>
    <w:rsid w:val="00FA7E17"/>
    <w:rsid w:val="00FB11F8"/>
    <w:rsid w:val="00FE6BFF"/>
    <w:rsid w:val="0951D4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3D766"/>
  <w15:docId w15:val="{79859937-B74C-4132-BF6D-6DD7B8E6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DE0"/>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TBSoustitre">
    <w:name w:val="CTB_Sous titre"/>
    <w:basedOn w:val="Normal"/>
    <w:next w:val="Normal"/>
    <w:rsid w:val="00CC1A66"/>
    <w:pPr>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styleId="En-tte">
    <w:name w:val="header"/>
    <w:basedOn w:val="Normal"/>
    <w:link w:val="En-tteCar"/>
    <w:uiPriority w:val="99"/>
    <w:unhideWhenUsed/>
    <w:rsid w:val="0074177B"/>
    <w:pPr>
      <w:tabs>
        <w:tab w:val="center" w:pos="4513"/>
        <w:tab w:val="right" w:pos="9026"/>
      </w:tabs>
      <w:spacing w:after="0" w:line="240" w:lineRule="auto"/>
    </w:pPr>
  </w:style>
  <w:style w:type="character" w:customStyle="1" w:styleId="En-tteCar">
    <w:name w:val="En-tête Car"/>
    <w:basedOn w:val="Policepardfaut"/>
    <w:link w:val="En-tte"/>
    <w:uiPriority w:val="99"/>
    <w:rsid w:val="0074177B"/>
  </w:style>
  <w:style w:type="paragraph" w:styleId="Pieddepage">
    <w:name w:val="footer"/>
    <w:basedOn w:val="Normal"/>
    <w:link w:val="PieddepageCar"/>
    <w:uiPriority w:val="99"/>
    <w:unhideWhenUsed/>
    <w:rsid w:val="0074177B"/>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74177B"/>
  </w:style>
  <w:style w:type="table" w:styleId="Grilledutableau">
    <w:name w:val="Table Grid"/>
    <w:basedOn w:val="TableauNormal"/>
    <w:uiPriority w:val="59"/>
    <w:rsid w:val="00A74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3689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3689A"/>
    <w:rPr>
      <w:rFonts w:ascii="Segoe UI" w:hAnsi="Segoe UI" w:cs="Segoe UI"/>
      <w:sz w:val="18"/>
      <w:szCs w:val="18"/>
    </w:rPr>
  </w:style>
  <w:style w:type="paragraph" w:styleId="Paragraphedeliste">
    <w:name w:val="List Paragraph"/>
    <w:basedOn w:val="Normal"/>
    <w:uiPriority w:val="34"/>
    <w:qFormat/>
    <w:rsid w:val="004F25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89b6ff-5735-4b3c-9dca-50e80957a65b">
      <Value>278</Value>
    </TaxCatchAll>
    <_dlc_DocId xmlns="508ba6eb-9e09-4fd5-92f2-2d9921329f2d">SENENABEL-124183628-140470</_dlc_DocId>
    <_dlc_DocIdUrl xmlns="508ba6eb-9e09-4fd5-92f2-2d9921329f2d">
      <Url>https://enabelbe.sharepoint.com/sites/SEN/_layouts/15/DocIdRedir.aspx?ID=SENENABEL-124183628-140470</Url>
      <Description>SENENABEL-124183628-140470</Description>
    </_dlc_DocIdUrl>
    <kecc0e8a0a3349c79c5d1d6e51bea7c3 xmlns="14a9c00f-d9e3-4eb9-aad3-f69239d17d9c">
      <Terms xmlns="http://schemas.microsoft.com/office/infopath/2007/PartnerControls"/>
    </kecc0e8a0a3349c79c5d1d6e51bea7c3>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BFA</TermName>
          <TermId xmlns="http://schemas.microsoft.com/office/infopath/2007/PartnerControls">5c109890-987f-4e01-800e-8d3dbccbd13c</TermId>
        </TermInfo>
      </Terms>
    </jcd7455606374210a964e5d7a999097a>
    <j50cb40f2a0941d2947e6bcbd5d19dce xmlns="14a9c00f-d9e3-4eb9-aad3-f69239d17d9c">
      <Terms xmlns="http://schemas.microsoft.com/office/infopath/2007/PartnerControls"/>
    </j50cb40f2a0941d2947e6bcbd5d19dce>
    <o99d250c03344da181939f0145dbc023 xmlns="14a9c00f-d9e3-4eb9-aad3-f69239d17d9c">
      <Terms xmlns="http://schemas.microsoft.com/office/infopath/2007/PartnerControls"/>
    </o99d250c03344da181939f0145dbc023>
    <e2b781e9cad840cd89b90f5a7e989839 xmlns="14a9c00f-d9e3-4eb9-aad3-f69239d17d9c">
      <Terms xmlns="http://schemas.microsoft.com/office/infopath/2007/PartnerControls"/>
    </e2b781e9cad840cd89b90f5a7e989839>
    <l9d65098618b4a8fbbe87718e7187e6b xmlns="14a9c00f-d9e3-4eb9-aad3-f69239d17d9c">
      <Terms xmlns="http://schemas.microsoft.com/office/infopath/2007/PartnerControls"/>
    </l9d65098618b4a8fbbe87718e7187e6b>
    <lcf76f155ced4ddcb4097134ff3c332f xmlns="a1ddbe5a-88f5-4dcf-b333-bf73e2eddbd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40DEC2D9A4E8A943A61D3368400126BA" ma:contentTypeVersion="31" ma:contentTypeDescription="" ma:contentTypeScope="" ma:versionID="8d9aedafb0c73da7fc524809b7b4606d">
  <xsd:schema xmlns:xsd="http://www.w3.org/2001/XMLSchema" xmlns:xs="http://www.w3.org/2001/XMLSchema" xmlns:p="http://schemas.microsoft.com/office/2006/metadata/properties" xmlns:ns1="http://schemas.microsoft.com/sharepoint/v3" xmlns:ns2="1c89b6ff-5735-4b3c-9dca-50e80957a65b" xmlns:ns3="14a9c00f-d9e3-4eb9-aad3-f69239d17d9c" xmlns:ns4="508ba6eb-9e09-4fd5-92f2-2d9921329f2d" xmlns:ns5="a1ddbe5a-88f5-4dcf-b333-bf73e2eddbd1" targetNamespace="http://schemas.microsoft.com/office/2006/metadata/properties" ma:root="true" ma:fieldsID="432e84f91e4d9b0620ed38968188feb6" ns1:_="" ns2:_="" ns3:_="" ns4:_="" ns5:_="">
    <xsd:import namespace="http://schemas.microsoft.com/sharepoint/v3"/>
    <xsd:import namespace="1c89b6ff-5735-4b3c-9dca-50e80957a65b"/>
    <xsd:import namespace="14a9c00f-d9e3-4eb9-aad3-f69239d17d9c"/>
    <xsd:import namespace="508ba6eb-9e09-4fd5-92f2-2d9921329f2d"/>
    <xsd:import namespace="a1ddbe5a-88f5-4dcf-b333-bf73e2eddbd1"/>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5:MediaServiceAutoKeyPoints" minOccurs="0"/>
                <xsd:element ref="ns5:MediaServiceKeyPoints" minOccurs="0"/>
                <xsd:element ref="ns5:MediaServiceDateTaken" minOccurs="0"/>
                <xsd:element ref="ns5:MediaServiceLocation" minOccurs="0"/>
                <xsd:element ref="ns5:MediaServiceObjectDetectorVersions" minOccurs="0"/>
                <xsd:element ref="ns5:MediaLengthInSeconds" minOccurs="0"/>
                <xsd:element ref="ns5:MediaServiceSearchProperties" minOccurs="0"/>
                <xsd:element ref="ns1:_ip_UnifiedCompliancePolicyProperties" minOccurs="0"/>
                <xsd:element ref="ns1:_ip_UnifiedCompliancePolicyUIAction"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2" nillable="true" ma:displayName="Unified Compliance Policy Properties" ma:hidden="true" ma:internalName="_ip_UnifiedCompliancePolicyProperties">
      <xsd:simpleType>
        <xsd:restriction base="dms:Note"/>
      </xsd:simpleType>
    </xsd:element>
    <xsd:element name="_ip_UnifiedCompliancePolicyUIAction" ma:index="4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89b6ff-5735-4b3c-9dca-50e80957a65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f8eb3ba-5ccf-4a22-a562-473d2c609d2e}" ma:internalName="TaxCatchAll" ma:showField="CatchAllData"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f8eb3ba-5ccf-4a22-a562-473d2c609d2e}" ma:internalName="TaxCatchAllLabel" ma:readOnly="true" ma:showField="CatchAllDataLabel"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4;#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SEN|2b0d2337-59d1-468e-9a57-52ee80937861"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1ddbe5a-88f5-4dcf-b333-bf73e2eddbd1"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Location" ma:description="" ma:indexed="true" ma:internalName="MediaServiceLocation" ma:readOnly="true">
      <xsd:simpleType>
        <xsd:restriction base="dms:Text"/>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MediaServiceBillingMetadata" ma:index="4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4F6334-8F29-4B08-9D9B-375477BFFF02}">
  <ds:schemaRefs>
    <ds:schemaRef ds:uri="http://schemas.microsoft.com/sharepoint/events"/>
  </ds:schemaRefs>
</ds:datastoreItem>
</file>

<file path=customXml/itemProps2.xml><?xml version="1.0" encoding="utf-8"?>
<ds:datastoreItem xmlns:ds="http://schemas.openxmlformats.org/officeDocument/2006/customXml" ds:itemID="{B2C58088-AC01-4CF4-B603-C1B416BDF00D}">
  <ds:schemaRefs>
    <ds:schemaRef ds:uri="http://schemas.microsoft.com/sharepoint/v3/contenttype/forms"/>
  </ds:schemaRefs>
</ds:datastoreItem>
</file>

<file path=customXml/itemProps3.xml><?xml version="1.0" encoding="utf-8"?>
<ds:datastoreItem xmlns:ds="http://schemas.openxmlformats.org/officeDocument/2006/customXml" ds:itemID="{A3B67882-C317-449F-91EF-D8895729A053}">
  <ds:schemaRefs>
    <ds:schemaRef ds:uri="http://schemas.microsoft.com/office/2006/metadata/properties"/>
    <ds:schemaRef ds:uri="http://schemas.microsoft.com/office/infopath/2007/PartnerControls"/>
    <ds:schemaRef ds:uri="1c89b6ff-5735-4b3c-9dca-50e80957a65b"/>
    <ds:schemaRef ds:uri="508ba6eb-9e09-4fd5-92f2-2d9921329f2d"/>
    <ds:schemaRef ds:uri="14a9c00f-d9e3-4eb9-aad3-f69239d17d9c"/>
    <ds:schemaRef ds:uri="a1ddbe5a-88f5-4dcf-b333-bf73e2eddbd1"/>
    <ds:schemaRef ds:uri="http://schemas.microsoft.com/sharepoint/v3"/>
  </ds:schemaRefs>
</ds:datastoreItem>
</file>

<file path=customXml/itemProps4.xml><?xml version="1.0" encoding="utf-8"?>
<ds:datastoreItem xmlns:ds="http://schemas.openxmlformats.org/officeDocument/2006/customXml" ds:itemID="{465564D3-FA80-4E4F-9E0B-51D07E2C2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89b6ff-5735-4b3c-9dca-50e80957a65b"/>
    <ds:schemaRef ds:uri="14a9c00f-d9e3-4eb9-aad3-f69239d17d9c"/>
    <ds:schemaRef ds:uri="508ba6eb-9e09-4fd5-92f2-2d9921329f2d"/>
    <ds:schemaRef ds:uri="a1ddbe5a-88f5-4dcf-b333-bf73e2edd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3385</Words>
  <Characters>17572</Characters>
  <Application>Microsoft Office Word</Application>
  <DocSecurity>0</DocSecurity>
  <Lines>474</Lines>
  <Paragraphs>312</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20645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TOUHAMI</dc:creator>
  <cp:lastModifiedBy>NIABALY, Seydina Ibrahim</cp:lastModifiedBy>
  <cp:revision>50</cp:revision>
  <cp:lastPrinted>2018-06-27T09:46:00Z</cp:lastPrinted>
  <dcterms:created xsi:type="dcterms:W3CDTF">2018-06-19T15:07:00Z</dcterms:created>
  <dcterms:modified xsi:type="dcterms:W3CDTF">2026-03-04T13:06:00Z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2017-09-20T00:00:00Z</vt:filetime>
  </property>
  <property fmtid="{D5CDD505-2E9C-101B-9397-08002B2CF9AE}" pid="3" name="LastSaved">
    <vt:filetime>2017-09-20T00:00:00Z</vt:filetime>
  </property>
  <property fmtid="{D5CDD505-2E9C-101B-9397-08002B2CF9AE}" pid="4" name="ContentTypeId">
    <vt:lpwstr>0x01010084FDA68FEA25C847A6128BBA7C1A6EC10040DEC2D9A4E8A943A61D3368400126BA</vt:lpwstr>
  </property>
  <property fmtid="{D5CDD505-2E9C-101B-9397-08002B2CF9AE}" pid="5" name="Country">
    <vt:lpwstr>278;#BFA|5c109890-987f-4e01-800e-8d3dbccbd13c</vt:lpwstr>
  </property>
  <property fmtid="{D5CDD505-2E9C-101B-9397-08002B2CF9AE}" pid="6" name="_dlc_DocIdItemGuid">
    <vt:lpwstr>3f08c73e-149c-47e0-be2f-c55f24e5bece</vt:lpwstr>
  </property>
  <property fmtid="{D5CDD505-2E9C-101B-9397-08002B2CF9AE}" pid="7" name="Document_Language">
    <vt:lpwstr/>
  </property>
  <property fmtid="{D5CDD505-2E9C-101B-9397-08002B2CF9AE}" pid="8" name="Contract_reference">
    <vt:lpwstr/>
  </property>
  <property fmtid="{D5CDD505-2E9C-101B-9397-08002B2CF9AE}" pid="9" name="Project_code">
    <vt:lpwstr/>
  </property>
  <property fmtid="{D5CDD505-2E9C-101B-9397-08002B2CF9AE}" pid="10" name="MediaServiceImageTags">
    <vt:lpwstr/>
  </property>
  <property fmtid="{D5CDD505-2E9C-101B-9397-08002B2CF9AE}" pid="11" name="Document_Type">
    <vt:lpwstr/>
  </property>
  <property fmtid="{D5CDD505-2E9C-101B-9397-08002B2CF9AE}" pid="12" name="Document_Status">
    <vt:lpwstr/>
  </property>
</Properties>
</file>