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49" w:type="pct"/>
        <w:tblInd w:w="63" w:type="dxa"/>
        <w:tblLook w:val="04A0" w:firstRow="1" w:lastRow="0" w:firstColumn="1" w:lastColumn="0" w:noHBand="0" w:noVBand="1"/>
      </w:tblPr>
      <w:tblGrid>
        <w:gridCol w:w="2815"/>
        <w:gridCol w:w="2669"/>
        <w:gridCol w:w="146"/>
        <w:gridCol w:w="2443"/>
        <w:gridCol w:w="372"/>
        <w:gridCol w:w="1889"/>
        <w:gridCol w:w="926"/>
        <w:gridCol w:w="2815"/>
      </w:tblGrid>
      <w:tr w:rsidR="009B27B5" w:rsidRPr="009B27B5" w14:paraId="1C973F3E" w14:textId="77777777" w:rsidTr="009B27B5">
        <w:trPr>
          <w:trHeight w:val="315"/>
        </w:trPr>
        <w:tc>
          <w:tcPr>
            <w:tcW w:w="194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4E1E6B" w14:textId="77777777" w:rsidR="009B27B5" w:rsidRDefault="009B27B5" w:rsidP="009B27B5">
            <w:pPr>
              <w:spacing w:after="0" w:line="240" w:lineRule="auto"/>
              <w:rPr>
                <w:rFonts w:ascii="Georgia" w:eastAsia="Times New Roman" w:hAnsi="Georgia" w:cs="Calibri"/>
                <w:b/>
                <w:bCs/>
                <w:color w:val="000000"/>
                <w:kern w:val="0"/>
                <w:sz w:val="20"/>
                <w:szCs w:val="20"/>
                <w:lang w:val="fr-BI" w:eastAsia="fr-BI"/>
                <w14:ligatures w14:val="none"/>
              </w:rPr>
            </w:pPr>
            <w:r>
              <w:rPr>
                <w:rFonts w:ascii="Georgia" w:eastAsia="Times New Roman" w:hAnsi="Georgia" w:cs="Calibri"/>
                <w:b/>
                <w:bCs/>
                <w:color w:val="000000"/>
                <w:kern w:val="0"/>
                <w:sz w:val="20"/>
                <w:szCs w:val="20"/>
                <w:lang w:val="fr-BI" w:eastAsia="fr-BI"/>
                <w14:ligatures w14:val="none"/>
              </w:rPr>
              <w:t xml:space="preserve">Annexe C - </w:t>
            </w:r>
            <w:r w:rsidRPr="009B27B5">
              <w:rPr>
                <w:rFonts w:ascii="Georgia" w:eastAsia="Times New Roman" w:hAnsi="Georgia" w:cs="Calibri"/>
                <w:b/>
                <w:bCs/>
                <w:color w:val="000000"/>
                <w:kern w:val="0"/>
                <w:sz w:val="20"/>
                <w:szCs w:val="20"/>
                <w:lang w:val="fr-BI" w:eastAsia="fr-BI"/>
                <w14:ligatures w14:val="none"/>
              </w:rPr>
              <w:t>CADRE LOGIQUE DE L'ACTION</w:t>
            </w:r>
          </w:p>
          <w:p w14:paraId="00BFCBC9" w14:textId="77777777" w:rsidR="009B27B5" w:rsidRDefault="009B27B5" w:rsidP="009B27B5">
            <w:pPr>
              <w:spacing w:after="0" w:line="240" w:lineRule="auto"/>
              <w:rPr>
                <w:rFonts w:ascii="Georgia" w:eastAsia="Times New Roman" w:hAnsi="Georgia" w:cs="Calibri"/>
                <w:b/>
                <w:bCs/>
                <w:color w:val="000000"/>
                <w:kern w:val="0"/>
                <w:sz w:val="20"/>
                <w:szCs w:val="20"/>
                <w:lang w:val="fr-BI" w:eastAsia="fr-BI"/>
                <w14:ligatures w14:val="none"/>
              </w:rPr>
            </w:pPr>
          </w:p>
          <w:p w14:paraId="6C7EB85D" w14:textId="3CBEC199" w:rsidR="009B27B5" w:rsidRPr="009B27B5" w:rsidRDefault="009B27B5" w:rsidP="009B27B5">
            <w:pPr>
              <w:spacing w:after="0" w:line="240" w:lineRule="auto"/>
              <w:rPr>
                <w:rFonts w:ascii="Georgia" w:eastAsia="Times New Roman" w:hAnsi="Georgia" w:cs="Calibri"/>
                <w:b/>
                <w:bCs/>
                <w:color w:val="000000"/>
                <w:kern w:val="0"/>
                <w:sz w:val="20"/>
                <w:szCs w:val="20"/>
                <w:lang w:val="fr-BI" w:eastAsia="fr-BI"/>
                <w14:ligatures w14:val="none"/>
              </w:rPr>
            </w:pPr>
          </w:p>
        </w:tc>
        <w:tc>
          <w:tcPr>
            <w:tcW w:w="92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73B3E8" w14:textId="77777777" w:rsidR="009B27B5" w:rsidRPr="009B27B5" w:rsidRDefault="009B27B5" w:rsidP="009B27B5">
            <w:pPr>
              <w:spacing w:after="0" w:line="240" w:lineRule="auto"/>
              <w:rPr>
                <w:rFonts w:ascii="Georgia" w:eastAsia="Times New Roman" w:hAnsi="Georgia" w:cs="Calibri"/>
                <w:b/>
                <w:bCs/>
                <w:color w:val="000000"/>
                <w:kern w:val="0"/>
                <w:sz w:val="20"/>
                <w:szCs w:val="20"/>
                <w:lang w:val="fr-BI" w:eastAsia="fr-BI"/>
                <w14:ligatures w14:val="none"/>
              </w:rPr>
            </w:pPr>
          </w:p>
        </w:tc>
        <w:tc>
          <w:tcPr>
            <w:tcW w:w="80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C9A950" w14:textId="77777777" w:rsidR="009B27B5" w:rsidRPr="009B27B5" w:rsidRDefault="009B27B5" w:rsidP="009B27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r-BI" w:eastAsia="fr-BI"/>
                <w14:ligatures w14:val="none"/>
              </w:rPr>
            </w:pPr>
          </w:p>
        </w:tc>
        <w:tc>
          <w:tcPr>
            <w:tcW w:w="132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7160B1" w14:textId="77777777" w:rsidR="009B27B5" w:rsidRPr="009B27B5" w:rsidRDefault="009B27B5" w:rsidP="009B27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fr-BI" w:eastAsia="fr-BI"/>
                <w14:ligatures w14:val="none"/>
              </w:rPr>
            </w:pPr>
          </w:p>
        </w:tc>
      </w:tr>
      <w:tr w:rsidR="009B27B5" w:rsidRPr="009B27B5" w14:paraId="1BBCDA30" w14:textId="77777777" w:rsidTr="009B27B5">
        <w:trPr>
          <w:trHeight w:val="525"/>
        </w:trPr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161F84D" w14:textId="77777777" w:rsidR="009B27B5" w:rsidRPr="009B27B5" w:rsidRDefault="009B27B5" w:rsidP="009B27B5">
            <w:pPr>
              <w:spacing w:after="0" w:line="240" w:lineRule="auto"/>
              <w:rPr>
                <w:rFonts w:ascii="Georgia" w:eastAsia="Times New Roman" w:hAnsi="Georgia" w:cs="Calibri"/>
                <w:b/>
                <w:bCs/>
                <w:color w:val="000000"/>
                <w:kern w:val="0"/>
                <w:sz w:val="20"/>
                <w:szCs w:val="20"/>
                <w:lang w:val="fr-BI" w:eastAsia="fr-BI"/>
                <w14:ligatures w14:val="none"/>
              </w:rPr>
            </w:pPr>
            <w:r w:rsidRPr="009B27B5">
              <w:rPr>
                <w:rFonts w:ascii="Georgia" w:eastAsia="Times New Roman" w:hAnsi="Georgia" w:cs="Calibri"/>
                <w:b/>
                <w:bCs/>
                <w:color w:val="000000"/>
                <w:kern w:val="0"/>
                <w:sz w:val="20"/>
                <w:szCs w:val="20"/>
                <w:lang w:val="fr-BI" w:eastAsia="fr-BI"/>
                <w14:ligatures w14:val="none"/>
              </w:rPr>
              <w:t> </w:t>
            </w:r>
          </w:p>
        </w:tc>
        <w:tc>
          <w:tcPr>
            <w:tcW w:w="100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67F8673" w14:textId="77777777" w:rsidR="009B27B5" w:rsidRPr="009B27B5" w:rsidRDefault="009B27B5" w:rsidP="009B27B5">
            <w:pPr>
              <w:spacing w:after="0" w:line="240" w:lineRule="auto"/>
              <w:jc w:val="center"/>
              <w:rPr>
                <w:rFonts w:ascii="Georgia" w:eastAsia="Times New Roman" w:hAnsi="Georgia" w:cs="Calibri"/>
                <w:b/>
                <w:bCs/>
                <w:color w:val="000000"/>
                <w:kern w:val="0"/>
                <w:sz w:val="20"/>
                <w:szCs w:val="20"/>
                <w:lang w:val="fr-BI" w:eastAsia="fr-BI"/>
                <w14:ligatures w14:val="none"/>
              </w:rPr>
            </w:pPr>
            <w:r w:rsidRPr="009B27B5">
              <w:rPr>
                <w:rFonts w:ascii="Georgia" w:eastAsia="Times New Roman" w:hAnsi="Georgia" w:cs="Calibri"/>
                <w:b/>
                <w:bCs/>
                <w:color w:val="000000"/>
                <w:kern w:val="0"/>
                <w:sz w:val="20"/>
                <w:szCs w:val="20"/>
                <w:lang w:val="fr-BI" w:eastAsia="fr-BI"/>
                <w14:ligatures w14:val="none"/>
              </w:rPr>
              <w:t>Logique d'intervention</w:t>
            </w:r>
          </w:p>
        </w:tc>
        <w:tc>
          <w:tcPr>
            <w:tcW w:w="100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555D9F1" w14:textId="77777777" w:rsidR="009B27B5" w:rsidRPr="009B27B5" w:rsidRDefault="009B27B5" w:rsidP="009B27B5">
            <w:pPr>
              <w:spacing w:after="0" w:line="240" w:lineRule="auto"/>
              <w:jc w:val="center"/>
              <w:rPr>
                <w:rFonts w:ascii="Georgia" w:eastAsia="Times New Roman" w:hAnsi="Georgia" w:cs="Calibri"/>
                <w:b/>
                <w:bCs/>
                <w:color w:val="000000"/>
                <w:kern w:val="0"/>
                <w:sz w:val="20"/>
                <w:szCs w:val="20"/>
                <w:lang w:val="fr-BI" w:eastAsia="fr-BI"/>
                <w14:ligatures w14:val="none"/>
              </w:rPr>
            </w:pPr>
            <w:r w:rsidRPr="009B27B5">
              <w:rPr>
                <w:rFonts w:ascii="Georgia" w:eastAsia="Times New Roman" w:hAnsi="Georgia" w:cs="Calibri"/>
                <w:b/>
                <w:bCs/>
                <w:color w:val="000000"/>
                <w:kern w:val="0"/>
                <w:sz w:val="20"/>
                <w:szCs w:val="20"/>
                <w:lang w:val="fr-BI" w:eastAsia="fr-BI"/>
                <w14:ligatures w14:val="none"/>
              </w:rPr>
              <w:t>Indicateurs objectivement vérifiables</w:t>
            </w:r>
          </w:p>
        </w:tc>
        <w:tc>
          <w:tcPr>
            <w:tcW w:w="100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996EF87" w14:textId="77777777" w:rsidR="009B27B5" w:rsidRPr="009B27B5" w:rsidRDefault="009B27B5" w:rsidP="009B27B5">
            <w:pPr>
              <w:spacing w:after="0" w:line="240" w:lineRule="auto"/>
              <w:jc w:val="center"/>
              <w:rPr>
                <w:rFonts w:ascii="Georgia" w:eastAsia="Times New Roman" w:hAnsi="Georgia" w:cs="Calibri"/>
                <w:b/>
                <w:bCs/>
                <w:color w:val="000000"/>
                <w:kern w:val="0"/>
                <w:sz w:val="20"/>
                <w:szCs w:val="20"/>
                <w:lang w:val="fr-BI" w:eastAsia="fr-BI"/>
                <w14:ligatures w14:val="none"/>
              </w:rPr>
            </w:pPr>
            <w:r w:rsidRPr="009B27B5">
              <w:rPr>
                <w:rFonts w:ascii="Georgia" w:eastAsia="Times New Roman" w:hAnsi="Georgia" w:cs="Calibri"/>
                <w:b/>
                <w:bCs/>
                <w:color w:val="000000"/>
                <w:kern w:val="0"/>
                <w:sz w:val="20"/>
                <w:szCs w:val="20"/>
                <w:lang w:val="fr-BI" w:eastAsia="fr-BI"/>
                <w14:ligatures w14:val="none"/>
              </w:rPr>
              <w:t>Sources et moyens de vérification</w:t>
            </w:r>
          </w:p>
        </w:tc>
        <w:tc>
          <w:tcPr>
            <w:tcW w:w="10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E700D59" w14:textId="77777777" w:rsidR="009B27B5" w:rsidRPr="009B27B5" w:rsidRDefault="009B27B5" w:rsidP="009B27B5">
            <w:pPr>
              <w:spacing w:after="0" w:line="240" w:lineRule="auto"/>
              <w:jc w:val="center"/>
              <w:rPr>
                <w:rFonts w:ascii="Georgia" w:eastAsia="Times New Roman" w:hAnsi="Georgia" w:cs="Calibri"/>
                <w:b/>
                <w:bCs/>
                <w:color w:val="000000"/>
                <w:kern w:val="0"/>
                <w:sz w:val="20"/>
                <w:szCs w:val="20"/>
                <w:lang w:val="fr-BI" w:eastAsia="fr-BI"/>
                <w14:ligatures w14:val="none"/>
              </w:rPr>
            </w:pPr>
            <w:r w:rsidRPr="009B27B5">
              <w:rPr>
                <w:rFonts w:ascii="Georgia" w:eastAsia="Times New Roman" w:hAnsi="Georgia" w:cs="Calibri"/>
                <w:b/>
                <w:bCs/>
                <w:color w:val="000000"/>
                <w:kern w:val="0"/>
                <w:sz w:val="20"/>
                <w:szCs w:val="20"/>
                <w:lang w:val="fr-BI" w:eastAsia="fr-BI"/>
                <w14:ligatures w14:val="none"/>
              </w:rPr>
              <w:t>Hypothèses</w:t>
            </w:r>
          </w:p>
        </w:tc>
      </w:tr>
      <w:tr w:rsidR="009B27B5" w:rsidRPr="009B27B5" w14:paraId="6A5F6ECC" w14:textId="77777777" w:rsidTr="009B27B5">
        <w:trPr>
          <w:trHeight w:val="1080"/>
        </w:trPr>
        <w:tc>
          <w:tcPr>
            <w:tcW w:w="10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370B2886" w14:textId="77777777" w:rsidR="009B27B5" w:rsidRPr="009B27B5" w:rsidRDefault="009B27B5" w:rsidP="009B27B5">
            <w:pPr>
              <w:spacing w:after="0" w:line="240" w:lineRule="auto"/>
              <w:rPr>
                <w:rFonts w:ascii="Georgia" w:eastAsia="Times New Roman" w:hAnsi="Georgia" w:cs="Calibri"/>
                <w:b/>
                <w:bCs/>
                <w:color w:val="000000"/>
                <w:kern w:val="0"/>
                <w:sz w:val="20"/>
                <w:szCs w:val="20"/>
                <w:lang w:val="fr-BI" w:eastAsia="fr-BI"/>
                <w14:ligatures w14:val="none"/>
              </w:rPr>
            </w:pPr>
            <w:r w:rsidRPr="009B27B5">
              <w:rPr>
                <w:rFonts w:ascii="Georgia" w:eastAsia="Times New Roman" w:hAnsi="Georgia" w:cs="Calibri"/>
                <w:b/>
                <w:bCs/>
                <w:color w:val="000000"/>
                <w:kern w:val="0"/>
                <w:sz w:val="20"/>
                <w:szCs w:val="20"/>
                <w:lang w:val="fr-BI" w:eastAsia="fr-BI"/>
                <w14:ligatures w14:val="none"/>
              </w:rPr>
              <w:t xml:space="preserve">Objectif </w:t>
            </w:r>
            <w:proofErr w:type="spellStart"/>
            <w:r w:rsidRPr="009B27B5">
              <w:rPr>
                <w:rFonts w:ascii="Georgia" w:eastAsia="Times New Roman" w:hAnsi="Georgia" w:cs="Calibri"/>
                <w:b/>
                <w:bCs/>
                <w:color w:val="000000"/>
                <w:kern w:val="0"/>
                <w:sz w:val="20"/>
                <w:szCs w:val="20"/>
                <w:lang w:val="fr-BI" w:eastAsia="fr-BI"/>
                <w14:ligatures w14:val="none"/>
              </w:rPr>
              <w:t>general</w:t>
            </w:r>
            <w:proofErr w:type="spellEnd"/>
            <w:r w:rsidRPr="009B27B5">
              <w:rPr>
                <w:rFonts w:ascii="Georgia" w:eastAsia="Times New Roman" w:hAnsi="Georgia" w:cs="Calibri"/>
                <w:b/>
                <w:bCs/>
                <w:color w:val="000000"/>
                <w:kern w:val="0"/>
                <w:sz w:val="20"/>
                <w:szCs w:val="20"/>
                <w:lang w:val="fr-BI" w:eastAsia="fr-BI"/>
                <w14:ligatures w14:val="none"/>
              </w:rPr>
              <w:t xml:space="preserve"> </w:t>
            </w:r>
            <w:r w:rsidRPr="009B27B5">
              <w:rPr>
                <w:rFonts w:ascii="Georgia" w:eastAsia="Times New Roman" w:hAnsi="Georgia" w:cs="Calibri"/>
                <w:color w:val="000000"/>
                <w:kern w:val="0"/>
                <w:sz w:val="20"/>
                <w:szCs w:val="20"/>
                <w:lang w:val="fr-BI" w:eastAsia="fr-BI"/>
                <w14:ligatures w14:val="none"/>
              </w:rPr>
              <w:t>(à remplir uniquement si plusieurs objectifs spécifiques)</w:t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421E624A" w14:textId="77777777" w:rsidR="009B27B5" w:rsidRPr="009B27B5" w:rsidRDefault="009B27B5" w:rsidP="009B27B5">
            <w:pPr>
              <w:spacing w:after="0" w:line="240" w:lineRule="auto"/>
              <w:rPr>
                <w:rFonts w:ascii="Georgia" w:eastAsia="Times New Roman" w:hAnsi="Georgia" w:cs="Calibri"/>
                <w:i/>
                <w:iCs/>
                <w:color w:val="000000"/>
                <w:kern w:val="0"/>
                <w:sz w:val="20"/>
                <w:szCs w:val="20"/>
                <w:lang w:val="fr-BI" w:eastAsia="fr-BI"/>
                <w14:ligatures w14:val="none"/>
              </w:rPr>
            </w:pPr>
            <w:r w:rsidRPr="009B27B5">
              <w:rPr>
                <w:rFonts w:ascii="Georgia" w:eastAsia="Times New Roman" w:hAnsi="Georgia" w:cs="Calibri"/>
                <w:i/>
                <w:iCs/>
                <w:color w:val="000000"/>
                <w:kern w:val="0"/>
                <w:sz w:val="20"/>
                <w:szCs w:val="20"/>
                <w:lang w:val="fr-BI" w:eastAsia="fr-BI"/>
                <w14:ligatures w14:val="none"/>
              </w:rPr>
              <w:t>Quel sont les objectifs généraux d'ensemble auxquels l'action va contribuer ?</w:t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22AD80E9" w14:textId="77777777" w:rsidR="009B27B5" w:rsidRPr="009B27B5" w:rsidRDefault="009B27B5" w:rsidP="009B27B5">
            <w:pPr>
              <w:spacing w:after="0" w:line="240" w:lineRule="auto"/>
              <w:rPr>
                <w:rFonts w:ascii="Georgia" w:eastAsia="Times New Roman" w:hAnsi="Georgia" w:cs="Calibri"/>
                <w:i/>
                <w:iCs/>
                <w:color w:val="000000"/>
                <w:kern w:val="0"/>
                <w:sz w:val="20"/>
                <w:szCs w:val="20"/>
                <w:lang w:val="fr-BI" w:eastAsia="fr-BI"/>
                <w14:ligatures w14:val="none"/>
              </w:rPr>
            </w:pPr>
            <w:r w:rsidRPr="009B27B5">
              <w:rPr>
                <w:rFonts w:ascii="Georgia" w:eastAsia="Times New Roman" w:hAnsi="Georgia" w:cs="Calibri"/>
                <w:i/>
                <w:iCs/>
                <w:color w:val="000000"/>
                <w:kern w:val="0"/>
                <w:sz w:val="20"/>
                <w:szCs w:val="20"/>
                <w:lang w:val="fr-BI" w:eastAsia="fr-BI"/>
                <w14:ligatures w14:val="none"/>
              </w:rPr>
              <w:t>Quels sont les indicateurs-clefs liés à ces objectifs généraux ?</w:t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75371DD1" w14:textId="77777777" w:rsidR="009B27B5" w:rsidRPr="009B27B5" w:rsidRDefault="009B27B5" w:rsidP="009B27B5">
            <w:pPr>
              <w:spacing w:after="0" w:line="240" w:lineRule="auto"/>
              <w:rPr>
                <w:rFonts w:ascii="Georgia" w:eastAsia="Times New Roman" w:hAnsi="Georgia" w:cs="Calibri"/>
                <w:i/>
                <w:iCs/>
                <w:color w:val="000000"/>
                <w:kern w:val="0"/>
                <w:sz w:val="20"/>
                <w:szCs w:val="20"/>
                <w:lang w:val="fr-BI" w:eastAsia="fr-BI"/>
                <w14:ligatures w14:val="none"/>
              </w:rPr>
            </w:pPr>
            <w:r w:rsidRPr="009B27B5">
              <w:rPr>
                <w:rFonts w:ascii="Georgia" w:eastAsia="Times New Roman" w:hAnsi="Georgia" w:cs="Calibri"/>
                <w:i/>
                <w:iCs/>
                <w:color w:val="000000"/>
                <w:kern w:val="0"/>
                <w:sz w:val="20"/>
                <w:szCs w:val="20"/>
                <w:lang w:val="fr-BI" w:eastAsia="fr-BI"/>
                <w14:ligatures w14:val="none"/>
              </w:rPr>
              <w:t xml:space="preserve">Quelles sont les sources d'information pour ces </w:t>
            </w:r>
            <w:proofErr w:type="gramStart"/>
            <w:r w:rsidRPr="009B27B5">
              <w:rPr>
                <w:rFonts w:ascii="Georgia" w:eastAsia="Times New Roman" w:hAnsi="Georgia" w:cs="Calibri"/>
                <w:i/>
                <w:iCs/>
                <w:color w:val="000000"/>
                <w:kern w:val="0"/>
                <w:sz w:val="20"/>
                <w:szCs w:val="20"/>
                <w:lang w:val="fr-BI" w:eastAsia="fr-BI"/>
                <w14:ligatures w14:val="none"/>
              </w:rPr>
              <w:t>indicateurs?</w:t>
            </w:r>
            <w:proofErr w:type="gramEnd"/>
          </w:p>
        </w:tc>
        <w:tc>
          <w:tcPr>
            <w:tcW w:w="1000" w:type="pc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5E7FDD73" w14:textId="77777777" w:rsidR="009B27B5" w:rsidRPr="009B27B5" w:rsidRDefault="009B27B5" w:rsidP="009B27B5">
            <w:pPr>
              <w:spacing w:after="0" w:line="240" w:lineRule="auto"/>
              <w:rPr>
                <w:rFonts w:ascii="Georgia" w:eastAsia="Times New Roman" w:hAnsi="Georgia" w:cs="Calibri"/>
                <w:i/>
                <w:iCs/>
                <w:color w:val="000000"/>
                <w:kern w:val="0"/>
                <w:sz w:val="20"/>
                <w:szCs w:val="20"/>
                <w:lang w:val="fr-BI" w:eastAsia="fr-BI"/>
                <w14:ligatures w14:val="none"/>
              </w:rPr>
            </w:pPr>
            <w:r w:rsidRPr="009B27B5">
              <w:rPr>
                <w:rFonts w:ascii="Georgia" w:eastAsia="Times New Roman" w:hAnsi="Georgia" w:cs="Calibri"/>
                <w:i/>
                <w:iCs/>
                <w:color w:val="000000"/>
                <w:kern w:val="0"/>
                <w:sz w:val="20"/>
                <w:szCs w:val="20"/>
                <w:lang w:val="fr-BI" w:eastAsia="fr-BI"/>
                <w14:ligatures w14:val="none"/>
              </w:rPr>
              <w:t> </w:t>
            </w:r>
          </w:p>
        </w:tc>
      </w:tr>
      <w:tr w:rsidR="009B27B5" w:rsidRPr="009B27B5" w14:paraId="759BC709" w14:textId="77777777" w:rsidTr="009B27B5">
        <w:trPr>
          <w:trHeight w:val="1080"/>
        </w:trPr>
        <w:tc>
          <w:tcPr>
            <w:tcW w:w="100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hideMark/>
          </w:tcPr>
          <w:p w14:paraId="6A2A8922" w14:textId="77777777" w:rsidR="009B27B5" w:rsidRPr="009B27B5" w:rsidRDefault="009B27B5" w:rsidP="009B27B5">
            <w:pPr>
              <w:spacing w:after="0" w:line="240" w:lineRule="auto"/>
              <w:rPr>
                <w:rFonts w:ascii="Georgia" w:eastAsia="Times New Roman" w:hAnsi="Georgia" w:cs="Calibri"/>
                <w:b/>
                <w:bCs/>
                <w:color w:val="000000"/>
                <w:kern w:val="0"/>
                <w:sz w:val="20"/>
                <w:szCs w:val="20"/>
                <w:lang w:val="fr-BI" w:eastAsia="fr-BI"/>
                <w14:ligatures w14:val="none"/>
              </w:rPr>
            </w:pPr>
            <w:r w:rsidRPr="009B27B5">
              <w:rPr>
                <w:rFonts w:ascii="Georgia" w:eastAsia="Times New Roman" w:hAnsi="Georgia" w:cs="Calibri"/>
                <w:b/>
                <w:bCs/>
                <w:color w:val="000000"/>
                <w:kern w:val="0"/>
                <w:sz w:val="20"/>
                <w:szCs w:val="20"/>
                <w:lang w:val="fr-BI" w:eastAsia="fr-BI"/>
                <w14:ligatures w14:val="none"/>
              </w:rPr>
              <w:t>Objectif spécifique</w:t>
            </w:r>
          </w:p>
        </w:tc>
        <w:tc>
          <w:tcPr>
            <w:tcW w:w="1000" w:type="pct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hideMark/>
          </w:tcPr>
          <w:p w14:paraId="7CDBD54F" w14:textId="77777777" w:rsidR="009B27B5" w:rsidRPr="009B27B5" w:rsidRDefault="009B27B5" w:rsidP="009B27B5">
            <w:pPr>
              <w:spacing w:after="0" w:line="240" w:lineRule="auto"/>
              <w:rPr>
                <w:rFonts w:ascii="Georgia" w:eastAsia="Times New Roman" w:hAnsi="Georgia" w:cs="Calibri"/>
                <w:i/>
                <w:iCs/>
                <w:color w:val="000000"/>
                <w:kern w:val="0"/>
                <w:sz w:val="20"/>
                <w:szCs w:val="20"/>
                <w:lang w:val="fr-BI" w:eastAsia="fr-BI"/>
                <w14:ligatures w14:val="none"/>
              </w:rPr>
            </w:pPr>
            <w:r w:rsidRPr="009B27B5">
              <w:rPr>
                <w:rFonts w:ascii="Georgia" w:eastAsia="Times New Roman" w:hAnsi="Georgia" w:cs="Calibri"/>
                <w:i/>
                <w:iCs/>
                <w:color w:val="000000"/>
                <w:kern w:val="0"/>
                <w:sz w:val="20"/>
                <w:szCs w:val="20"/>
                <w:lang w:val="fr-BI" w:eastAsia="fr-BI"/>
                <w14:ligatures w14:val="none"/>
              </w:rPr>
              <w:t xml:space="preserve">Quel objectif spécifique l'action doit-elle </w:t>
            </w:r>
            <w:proofErr w:type="spellStart"/>
            <w:r w:rsidRPr="009B27B5">
              <w:rPr>
                <w:rFonts w:ascii="Georgia" w:eastAsia="Times New Roman" w:hAnsi="Georgia" w:cs="Calibri"/>
                <w:i/>
                <w:iCs/>
                <w:color w:val="000000"/>
                <w:kern w:val="0"/>
                <w:sz w:val="20"/>
                <w:szCs w:val="20"/>
                <w:lang w:val="fr-BI" w:eastAsia="fr-BI"/>
                <w14:ligatures w14:val="none"/>
              </w:rPr>
              <w:t>atteindrecomme</w:t>
            </w:r>
            <w:proofErr w:type="spellEnd"/>
            <w:r w:rsidRPr="009B27B5">
              <w:rPr>
                <w:rFonts w:ascii="Georgia" w:eastAsia="Times New Roman" w:hAnsi="Georgia" w:cs="Calibri"/>
                <w:i/>
                <w:iCs/>
                <w:color w:val="000000"/>
                <w:kern w:val="0"/>
                <w:sz w:val="20"/>
                <w:szCs w:val="20"/>
                <w:lang w:val="fr-BI" w:eastAsia="fr-BI"/>
                <w14:ligatures w14:val="none"/>
              </w:rPr>
              <w:t xml:space="preserve"> contribution aux objectifs globaux</w:t>
            </w:r>
          </w:p>
        </w:tc>
        <w:tc>
          <w:tcPr>
            <w:tcW w:w="1000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1893307D" w14:textId="77777777" w:rsidR="009B27B5" w:rsidRPr="009B27B5" w:rsidRDefault="009B27B5" w:rsidP="009B27B5">
            <w:pPr>
              <w:spacing w:after="0" w:line="240" w:lineRule="auto"/>
              <w:rPr>
                <w:rFonts w:ascii="Georgia" w:eastAsia="Times New Roman" w:hAnsi="Georgia" w:cs="Calibri"/>
                <w:i/>
                <w:iCs/>
                <w:color w:val="000000"/>
                <w:kern w:val="0"/>
                <w:sz w:val="20"/>
                <w:szCs w:val="20"/>
                <w:lang w:val="fr-BI" w:eastAsia="fr-BI"/>
                <w14:ligatures w14:val="none"/>
              </w:rPr>
            </w:pPr>
            <w:r w:rsidRPr="009B27B5">
              <w:rPr>
                <w:rFonts w:ascii="Georgia" w:eastAsia="Times New Roman" w:hAnsi="Georgia" w:cs="Calibri"/>
                <w:i/>
                <w:iCs/>
                <w:color w:val="000000"/>
                <w:kern w:val="0"/>
                <w:sz w:val="20"/>
                <w:szCs w:val="20"/>
                <w:lang w:val="fr-BI" w:eastAsia="fr-BI"/>
                <w14:ligatures w14:val="none"/>
              </w:rPr>
              <w:t xml:space="preserve">Quels indicateurs montrent en détail, que l'objectif de l'action est </w:t>
            </w:r>
            <w:proofErr w:type="gramStart"/>
            <w:r w:rsidRPr="009B27B5">
              <w:rPr>
                <w:rFonts w:ascii="Georgia" w:eastAsia="Times New Roman" w:hAnsi="Georgia" w:cs="Calibri"/>
                <w:i/>
                <w:iCs/>
                <w:color w:val="000000"/>
                <w:kern w:val="0"/>
                <w:sz w:val="20"/>
                <w:szCs w:val="20"/>
                <w:lang w:val="fr-BI" w:eastAsia="fr-BI"/>
                <w14:ligatures w14:val="none"/>
              </w:rPr>
              <w:t>atteint?</w:t>
            </w:r>
            <w:proofErr w:type="gramEnd"/>
          </w:p>
        </w:tc>
        <w:tc>
          <w:tcPr>
            <w:tcW w:w="1000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61B7D764" w14:textId="77777777" w:rsidR="009B27B5" w:rsidRPr="009B27B5" w:rsidRDefault="009B27B5" w:rsidP="009B27B5">
            <w:pPr>
              <w:spacing w:after="0" w:line="240" w:lineRule="auto"/>
              <w:rPr>
                <w:rFonts w:ascii="Georgia" w:eastAsia="Times New Roman" w:hAnsi="Georgia" w:cs="Calibri"/>
                <w:i/>
                <w:iCs/>
                <w:color w:val="000000"/>
                <w:kern w:val="0"/>
                <w:sz w:val="20"/>
                <w:szCs w:val="20"/>
                <w:lang w:val="fr-BI" w:eastAsia="fr-BI"/>
                <w14:ligatures w14:val="none"/>
              </w:rPr>
            </w:pPr>
            <w:r w:rsidRPr="009B27B5">
              <w:rPr>
                <w:rFonts w:ascii="Georgia" w:eastAsia="Times New Roman" w:hAnsi="Georgia" w:cs="Calibri"/>
                <w:i/>
                <w:iCs/>
                <w:color w:val="000000"/>
                <w:kern w:val="0"/>
                <w:sz w:val="20"/>
                <w:szCs w:val="20"/>
                <w:lang w:val="fr-BI" w:eastAsia="fr-BI"/>
                <w14:ligatures w14:val="none"/>
              </w:rPr>
              <w:t xml:space="preserve">Quelles sources d'information existent et peuvent </w:t>
            </w:r>
            <w:proofErr w:type="gramStart"/>
            <w:r w:rsidRPr="009B27B5">
              <w:rPr>
                <w:rFonts w:ascii="Georgia" w:eastAsia="Times New Roman" w:hAnsi="Georgia" w:cs="Calibri"/>
                <w:i/>
                <w:iCs/>
                <w:color w:val="000000"/>
                <w:kern w:val="0"/>
                <w:sz w:val="20"/>
                <w:szCs w:val="20"/>
                <w:lang w:val="fr-BI" w:eastAsia="fr-BI"/>
                <w14:ligatures w14:val="none"/>
              </w:rPr>
              <w:t>être  rassemblées</w:t>
            </w:r>
            <w:proofErr w:type="gramEnd"/>
            <w:r w:rsidRPr="009B27B5">
              <w:rPr>
                <w:rFonts w:ascii="Georgia" w:eastAsia="Times New Roman" w:hAnsi="Georgia" w:cs="Calibri"/>
                <w:i/>
                <w:iCs/>
                <w:color w:val="000000"/>
                <w:kern w:val="0"/>
                <w:sz w:val="20"/>
                <w:szCs w:val="20"/>
                <w:lang w:val="fr-BI" w:eastAsia="fr-BI"/>
                <w14:ligatures w14:val="none"/>
              </w:rPr>
              <w:t xml:space="preserve"> ? Quelles sont les méthodes pour </w:t>
            </w:r>
            <w:proofErr w:type="gramStart"/>
            <w:r w:rsidRPr="009B27B5">
              <w:rPr>
                <w:rFonts w:ascii="Georgia" w:eastAsia="Times New Roman" w:hAnsi="Georgia" w:cs="Calibri"/>
                <w:i/>
                <w:iCs/>
                <w:color w:val="000000"/>
                <w:kern w:val="0"/>
                <w:sz w:val="20"/>
                <w:szCs w:val="20"/>
                <w:lang w:val="fr-BI" w:eastAsia="fr-BI"/>
                <w14:ligatures w14:val="none"/>
              </w:rPr>
              <w:t>obtenir  ces</w:t>
            </w:r>
            <w:proofErr w:type="gramEnd"/>
            <w:r w:rsidRPr="009B27B5">
              <w:rPr>
                <w:rFonts w:ascii="Georgia" w:eastAsia="Times New Roman" w:hAnsi="Georgia" w:cs="Calibri"/>
                <w:i/>
                <w:iCs/>
                <w:color w:val="000000"/>
                <w:kern w:val="0"/>
                <w:sz w:val="20"/>
                <w:szCs w:val="20"/>
                <w:lang w:val="fr-BI" w:eastAsia="fr-BI"/>
                <w14:ligatures w14:val="none"/>
              </w:rPr>
              <w:t xml:space="preserve"> informations ?</w:t>
            </w:r>
          </w:p>
        </w:tc>
        <w:tc>
          <w:tcPr>
            <w:tcW w:w="1000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hideMark/>
          </w:tcPr>
          <w:p w14:paraId="64CF0911" w14:textId="77777777" w:rsidR="009B27B5" w:rsidRPr="009B27B5" w:rsidRDefault="009B27B5" w:rsidP="009B27B5">
            <w:pPr>
              <w:spacing w:after="0" w:line="240" w:lineRule="auto"/>
              <w:rPr>
                <w:rFonts w:ascii="Georgia" w:eastAsia="Times New Roman" w:hAnsi="Georgia" w:cs="Calibri"/>
                <w:i/>
                <w:iCs/>
                <w:color w:val="000000"/>
                <w:kern w:val="0"/>
                <w:sz w:val="20"/>
                <w:szCs w:val="20"/>
                <w:lang w:val="fr-BI" w:eastAsia="fr-BI"/>
                <w14:ligatures w14:val="none"/>
              </w:rPr>
            </w:pPr>
            <w:r w:rsidRPr="009B27B5">
              <w:rPr>
                <w:rFonts w:ascii="Georgia" w:eastAsia="Times New Roman" w:hAnsi="Georgia" w:cs="Calibri"/>
                <w:i/>
                <w:iCs/>
                <w:color w:val="000000"/>
                <w:kern w:val="0"/>
                <w:sz w:val="20"/>
                <w:szCs w:val="20"/>
                <w:lang w:val="fr-BI" w:eastAsia="fr-BI"/>
                <w14:ligatures w14:val="none"/>
              </w:rPr>
              <w:t>Quels facteurs et conditions hors de la responsabilité du Bénéficiaire sont-elles nécessaires pour atteindre cet objectif ? (Conditions externes)</w:t>
            </w:r>
          </w:p>
        </w:tc>
      </w:tr>
      <w:tr w:rsidR="009B27B5" w:rsidRPr="009B27B5" w14:paraId="7FAB059A" w14:textId="77777777" w:rsidTr="00EF0389">
        <w:trPr>
          <w:trHeight w:val="314"/>
        </w:trPr>
        <w:tc>
          <w:tcPr>
            <w:tcW w:w="100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2F99C1" w14:textId="77777777" w:rsidR="009B27B5" w:rsidRPr="009B27B5" w:rsidRDefault="009B27B5" w:rsidP="009B27B5">
            <w:pPr>
              <w:spacing w:after="0" w:line="240" w:lineRule="auto"/>
              <w:rPr>
                <w:rFonts w:ascii="Georgia" w:eastAsia="Times New Roman" w:hAnsi="Georgia" w:cs="Calibri"/>
                <w:b/>
                <w:bCs/>
                <w:color w:val="000000"/>
                <w:kern w:val="0"/>
                <w:sz w:val="20"/>
                <w:szCs w:val="20"/>
                <w:lang w:val="fr-BI" w:eastAsia="fr-BI"/>
                <w14:ligatures w14:val="none"/>
              </w:rPr>
            </w:pPr>
          </w:p>
        </w:tc>
        <w:tc>
          <w:tcPr>
            <w:tcW w:w="1000" w:type="pct"/>
            <w:gridSpan w:val="2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2A7A1F" w14:textId="77777777" w:rsidR="009B27B5" w:rsidRPr="009B27B5" w:rsidRDefault="009B27B5" w:rsidP="009B27B5">
            <w:pPr>
              <w:spacing w:after="0" w:line="240" w:lineRule="auto"/>
              <w:rPr>
                <w:rFonts w:ascii="Georgia" w:eastAsia="Times New Roman" w:hAnsi="Georgia" w:cs="Calibri"/>
                <w:i/>
                <w:iCs/>
                <w:color w:val="000000"/>
                <w:kern w:val="0"/>
                <w:sz w:val="20"/>
                <w:szCs w:val="20"/>
                <w:lang w:val="fr-BI" w:eastAsia="fr-BI"/>
                <w14:ligatures w14:val="none"/>
              </w:rPr>
            </w:pPr>
          </w:p>
        </w:tc>
        <w:tc>
          <w:tcPr>
            <w:tcW w:w="1000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9BDE97" w14:textId="77777777" w:rsidR="009B27B5" w:rsidRPr="009B27B5" w:rsidRDefault="009B27B5" w:rsidP="009B27B5">
            <w:pPr>
              <w:spacing w:after="0" w:line="240" w:lineRule="auto"/>
              <w:rPr>
                <w:rFonts w:ascii="Georgia" w:eastAsia="Times New Roman" w:hAnsi="Georgia" w:cs="Calibri"/>
                <w:i/>
                <w:iCs/>
                <w:color w:val="000000"/>
                <w:kern w:val="0"/>
                <w:sz w:val="20"/>
                <w:szCs w:val="20"/>
                <w:lang w:val="fr-BI" w:eastAsia="fr-BI"/>
                <w14:ligatures w14:val="none"/>
              </w:rPr>
            </w:pPr>
          </w:p>
        </w:tc>
        <w:tc>
          <w:tcPr>
            <w:tcW w:w="1000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B70CD7" w14:textId="77777777" w:rsidR="009B27B5" w:rsidRPr="009B27B5" w:rsidRDefault="009B27B5" w:rsidP="009B27B5">
            <w:pPr>
              <w:spacing w:after="0" w:line="240" w:lineRule="auto"/>
              <w:rPr>
                <w:rFonts w:ascii="Georgia" w:eastAsia="Times New Roman" w:hAnsi="Georgia" w:cs="Calibri"/>
                <w:i/>
                <w:iCs/>
                <w:color w:val="000000"/>
                <w:kern w:val="0"/>
                <w:sz w:val="20"/>
                <w:szCs w:val="20"/>
                <w:lang w:val="fr-BI" w:eastAsia="fr-BI"/>
                <w14:ligatures w14:val="none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474609C" w14:textId="77777777" w:rsidR="009B27B5" w:rsidRPr="009B27B5" w:rsidRDefault="009B27B5" w:rsidP="009B27B5">
            <w:pPr>
              <w:spacing w:after="0" w:line="240" w:lineRule="auto"/>
              <w:rPr>
                <w:rFonts w:ascii="Georgia" w:eastAsia="Times New Roman" w:hAnsi="Georgia" w:cs="Calibri"/>
                <w:i/>
                <w:iCs/>
                <w:color w:val="000000"/>
                <w:kern w:val="0"/>
                <w:sz w:val="20"/>
                <w:szCs w:val="20"/>
                <w:lang w:val="fr-BI" w:eastAsia="fr-BI"/>
                <w14:ligatures w14:val="none"/>
              </w:rPr>
            </w:pPr>
            <w:r w:rsidRPr="009B27B5">
              <w:rPr>
                <w:rFonts w:ascii="Georgia" w:eastAsia="Times New Roman" w:hAnsi="Georgia" w:cs="Calibri"/>
                <w:i/>
                <w:iCs/>
                <w:color w:val="000000"/>
                <w:kern w:val="0"/>
                <w:sz w:val="20"/>
                <w:szCs w:val="20"/>
                <w:lang w:val="fr-BI" w:eastAsia="fr-BI"/>
                <w14:ligatures w14:val="none"/>
              </w:rPr>
              <w:t xml:space="preserve">Quels sont les </w:t>
            </w:r>
            <w:proofErr w:type="gramStart"/>
            <w:r w:rsidRPr="009B27B5">
              <w:rPr>
                <w:rFonts w:ascii="Georgia" w:eastAsia="Times New Roman" w:hAnsi="Georgia" w:cs="Calibri"/>
                <w:i/>
                <w:iCs/>
                <w:color w:val="000000"/>
                <w:kern w:val="0"/>
                <w:sz w:val="20"/>
                <w:szCs w:val="20"/>
                <w:lang w:val="fr-BI" w:eastAsia="fr-BI"/>
                <w14:ligatures w14:val="none"/>
              </w:rPr>
              <w:t>risques  à</w:t>
            </w:r>
            <w:proofErr w:type="gramEnd"/>
            <w:r w:rsidRPr="009B27B5">
              <w:rPr>
                <w:rFonts w:ascii="Georgia" w:eastAsia="Times New Roman" w:hAnsi="Georgia" w:cs="Calibri"/>
                <w:i/>
                <w:iCs/>
                <w:color w:val="000000"/>
                <w:kern w:val="0"/>
                <w:sz w:val="20"/>
                <w:szCs w:val="20"/>
                <w:lang w:val="fr-BI" w:eastAsia="fr-BI"/>
                <w14:ligatures w14:val="none"/>
              </w:rPr>
              <w:t xml:space="preserve"> prendre en considération ?</w:t>
            </w:r>
          </w:p>
        </w:tc>
      </w:tr>
      <w:tr w:rsidR="009B27B5" w:rsidRPr="009B27B5" w14:paraId="36257B51" w14:textId="77777777" w:rsidTr="009B27B5">
        <w:trPr>
          <w:trHeight w:val="1080"/>
        </w:trPr>
        <w:tc>
          <w:tcPr>
            <w:tcW w:w="100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hideMark/>
          </w:tcPr>
          <w:p w14:paraId="5F02E958" w14:textId="77777777" w:rsidR="009B27B5" w:rsidRPr="009B27B5" w:rsidRDefault="009B27B5" w:rsidP="009B27B5">
            <w:pPr>
              <w:spacing w:after="0" w:line="240" w:lineRule="auto"/>
              <w:rPr>
                <w:rFonts w:ascii="Georgia" w:eastAsia="Times New Roman" w:hAnsi="Georgia" w:cs="Calibri"/>
                <w:b/>
                <w:bCs/>
                <w:color w:val="000000"/>
                <w:kern w:val="0"/>
                <w:sz w:val="20"/>
                <w:szCs w:val="20"/>
                <w:lang w:val="fr-BI" w:eastAsia="fr-BI"/>
                <w14:ligatures w14:val="none"/>
              </w:rPr>
            </w:pPr>
            <w:r w:rsidRPr="009B27B5">
              <w:rPr>
                <w:rFonts w:ascii="Georgia" w:eastAsia="Times New Roman" w:hAnsi="Georgia" w:cs="Calibri"/>
                <w:b/>
                <w:bCs/>
                <w:color w:val="000000"/>
                <w:kern w:val="0"/>
                <w:sz w:val="20"/>
                <w:szCs w:val="20"/>
                <w:lang w:val="fr-BI" w:eastAsia="fr-BI"/>
                <w14:ligatures w14:val="none"/>
              </w:rPr>
              <w:t>Résultats attendus</w:t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0DBEAD50" w14:textId="77777777" w:rsidR="009B27B5" w:rsidRPr="009B27B5" w:rsidRDefault="009B27B5" w:rsidP="009B27B5">
            <w:pPr>
              <w:spacing w:after="0" w:line="240" w:lineRule="auto"/>
              <w:rPr>
                <w:rFonts w:ascii="Georgia" w:eastAsia="Times New Roman" w:hAnsi="Georgia" w:cs="Calibri"/>
                <w:i/>
                <w:iCs/>
                <w:color w:val="000000"/>
                <w:kern w:val="0"/>
                <w:sz w:val="20"/>
                <w:szCs w:val="20"/>
                <w:lang w:val="fr-BI" w:eastAsia="fr-BI"/>
                <w14:ligatures w14:val="none"/>
              </w:rPr>
            </w:pPr>
            <w:r w:rsidRPr="009B27B5">
              <w:rPr>
                <w:rFonts w:ascii="Georgia" w:eastAsia="Times New Roman" w:hAnsi="Georgia" w:cs="Calibri"/>
                <w:i/>
                <w:iCs/>
                <w:color w:val="000000"/>
                <w:kern w:val="0"/>
                <w:sz w:val="20"/>
                <w:szCs w:val="20"/>
                <w:lang w:val="fr-BI" w:eastAsia="fr-BI"/>
                <w14:ligatures w14:val="none"/>
              </w:rPr>
              <w:t>Les résultats sont les réalisations qui vont permettre l'obtention de l'objectif spécifique</w:t>
            </w:r>
          </w:p>
        </w:tc>
        <w:tc>
          <w:tcPr>
            <w:tcW w:w="1000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670B8F75" w14:textId="77777777" w:rsidR="009B27B5" w:rsidRPr="009B27B5" w:rsidRDefault="009B27B5" w:rsidP="009B27B5">
            <w:pPr>
              <w:spacing w:after="0" w:line="240" w:lineRule="auto"/>
              <w:rPr>
                <w:rFonts w:ascii="Georgia" w:eastAsia="Times New Roman" w:hAnsi="Georgia" w:cs="Calibri"/>
                <w:i/>
                <w:iCs/>
                <w:color w:val="000000"/>
                <w:kern w:val="0"/>
                <w:sz w:val="20"/>
                <w:szCs w:val="20"/>
                <w:lang w:val="fr-BI" w:eastAsia="fr-BI"/>
                <w14:ligatures w14:val="none"/>
              </w:rPr>
            </w:pPr>
            <w:r w:rsidRPr="009B27B5">
              <w:rPr>
                <w:rFonts w:ascii="Georgia" w:eastAsia="Times New Roman" w:hAnsi="Georgia" w:cs="Calibri"/>
                <w:i/>
                <w:iCs/>
                <w:color w:val="000000"/>
                <w:kern w:val="0"/>
                <w:sz w:val="20"/>
                <w:szCs w:val="20"/>
                <w:lang w:val="fr-BI" w:eastAsia="fr-BI"/>
                <w14:ligatures w14:val="none"/>
              </w:rPr>
              <w:t xml:space="preserve">Quels indicateurs permettent de vérifier et de mesurer </w:t>
            </w:r>
            <w:proofErr w:type="gramStart"/>
            <w:r w:rsidRPr="009B27B5">
              <w:rPr>
                <w:rFonts w:ascii="Georgia" w:eastAsia="Times New Roman" w:hAnsi="Georgia" w:cs="Calibri"/>
                <w:i/>
                <w:iCs/>
                <w:color w:val="000000"/>
                <w:kern w:val="0"/>
                <w:sz w:val="20"/>
                <w:szCs w:val="20"/>
                <w:lang w:val="fr-BI" w:eastAsia="fr-BI"/>
                <w14:ligatures w14:val="none"/>
              </w:rPr>
              <w:t>que  l'action</w:t>
            </w:r>
            <w:proofErr w:type="gramEnd"/>
            <w:r w:rsidRPr="009B27B5">
              <w:rPr>
                <w:rFonts w:ascii="Georgia" w:eastAsia="Times New Roman" w:hAnsi="Georgia" w:cs="Calibri"/>
                <w:i/>
                <w:iCs/>
                <w:color w:val="000000"/>
                <w:kern w:val="0"/>
                <w:sz w:val="20"/>
                <w:szCs w:val="20"/>
                <w:lang w:val="fr-BI" w:eastAsia="fr-BI"/>
                <w14:ligatures w14:val="none"/>
              </w:rPr>
              <w:t xml:space="preserve"> atteint les résultats attendus ?</w:t>
            </w:r>
          </w:p>
        </w:tc>
        <w:tc>
          <w:tcPr>
            <w:tcW w:w="1000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418B5A97" w14:textId="77777777" w:rsidR="009B27B5" w:rsidRPr="009B27B5" w:rsidRDefault="009B27B5" w:rsidP="009B27B5">
            <w:pPr>
              <w:spacing w:after="0" w:line="240" w:lineRule="auto"/>
              <w:rPr>
                <w:rFonts w:ascii="Georgia" w:eastAsia="Times New Roman" w:hAnsi="Georgia" w:cs="Calibri"/>
                <w:i/>
                <w:iCs/>
                <w:color w:val="000000"/>
                <w:kern w:val="0"/>
                <w:sz w:val="20"/>
                <w:szCs w:val="20"/>
                <w:lang w:val="fr-BI" w:eastAsia="fr-BI"/>
                <w14:ligatures w14:val="none"/>
              </w:rPr>
            </w:pPr>
            <w:r w:rsidRPr="009B27B5">
              <w:rPr>
                <w:rFonts w:ascii="Georgia" w:eastAsia="Times New Roman" w:hAnsi="Georgia" w:cs="Calibri"/>
                <w:i/>
                <w:iCs/>
                <w:color w:val="000000"/>
                <w:kern w:val="0"/>
                <w:sz w:val="20"/>
                <w:szCs w:val="20"/>
                <w:lang w:val="fr-BI" w:eastAsia="fr-BI"/>
                <w14:ligatures w14:val="none"/>
              </w:rPr>
              <w:t xml:space="preserve">Quelles sont les sources d'information pour ces </w:t>
            </w:r>
            <w:proofErr w:type="gramStart"/>
            <w:r w:rsidRPr="009B27B5">
              <w:rPr>
                <w:rFonts w:ascii="Georgia" w:eastAsia="Times New Roman" w:hAnsi="Georgia" w:cs="Calibri"/>
                <w:i/>
                <w:iCs/>
                <w:color w:val="000000"/>
                <w:kern w:val="0"/>
                <w:sz w:val="20"/>
                <w:szCs w:val="20"/>
                <w:lang w:val="fr-BI" w:eastAsia="fr-BI"/>
                <w14:ligatures w14:val="none"/>
              </w:rPr>
              <w:t>indicateurs?</w:t>
            </w:r>
            <w:proofErr w:type="gramEnd"/>
          </w:p>
        </w:tc>
        <w:tc>
          <w:tcPr>
            <w:tcW w:w="100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14:paraId="1A1F1997" w14:textId="77777777" w:rsidR="009B27B5" w:rsidRPr="009B27B5" w:rsidRDefault="009B27B5" w:rsidP="009B27B5">
            <w:pPr>
              <w:spacing w:after="0" w:line="240" w:lineRule="auto"/>
              <w:rPr>
                <w:rFonts w:ascii="Georgia" w:eastAsia="Times New Roman" w:hAnsi="Georgia" w:cs="Calibri"/>
                <w:i/>
                <w:iCs/>
                <w:color w:val="000000"/>
                <w:kern w:val="0"/>
                <w:sz w:val="20"/>
                <w:szCs w:val="20"/>
                <w:lang w:val="fr-BI" w:eastAsia="fr-BI"/>
                <w14:ligatures w14:val="none"/>
              </w:rPr>
            </w:pPr>
            <w:proofErr w:type="gramStart"/>
            <w:r w:rsidRPr="009B27B5">
              <w:rPr>
                <w:rFonts w:ascii="Georgia" w:eastAsia="Times New Roman" w:hAnsi="Georgia" w:cs="Calibri"/>
                <w:i/>
                <w:iCs/>
                <w:color w:val="000000"/>
                <w:kern w:val="0"/>
                <w:sz w:val="20"/>
                <w:szCs w:val="20"/>
                <w:lang w:val="fr-BI" w:eastAsia="fr-BI"/>
                <w14:ligatures w14:val="none"/>
              </w:rPr>
              <w:t>Quels conditions externes</w:t>
            </w:r>
            <w:proofErr w:type="gramEnd"/>
            <w:r w:rsidRPr="009B27B5">
              <w:rPr>
                <w:rFonts w:ascii="Georgia" w:eastAsia="Times New Roman" w:hAnsi="Georgia" w:cs="Calibri"/>
                <w:i/>
                <w:iCs/>
                <w:color w:val="000000"/>
                <w:kern w:val="0"/>
                <w:sz w:val="20"/>
                <w:szCs w:val="20"/>
                <w:lang w:val="fr-BI" w:eastAsia="fr-BI"/>
                <w14:ligatures w14:val="none"/>
              </w:rPr>
              <w:t xml:space="preserve"> doivent être réalisées pour obtenir les </w:t>
            </w:r>
            <w:proofErr w:type="spellStart"/>
            <w:r w:rsidRPr="009B27B5">
              <w:rPr>
                <w:rFonts w:ascii="Georgia" w:eastAsia="Times New Roman" w:hAnsi="Georgia" w:cs="Calibri"/>
                <w:i/>
                <w:iCs/>
                <w:color w:val="000000"/>
                <w:kern w:val="0"/>
                <w:sz w:val="20"/>
                <w:szCs w:val="20"/>
                <w:lang w:val="fr-BI" w:eastAsia="fr-BI"/>
                <w14:ligatures w14:val="none"/>
              </w:rPr>
              <w:t>résultatsattendus</w:t>
            </w:r>
            <w:proofErr w:type="spellEnd"/>
            <w:r w:rsidRPr="009B27B5">
              <w:rPr>
                <w:rFonts w:ascii="Georgia" w:eastAsia="Times New Roman" w:hAnsi="Georgia" w:cs="Calibri"/>
                <w:i/>
                <w:iCs/>
                <w:color w:val="000000"/>
                <w:kern w:val="0"/>
                <w:sz w:val="20"/>
                <w:szCs w:val="20"/>
                <w:lang w:val="fr-BI" w:eastAsia="fr-BI"/>
                <w14:ligatures w14:val="none"/>
              </w:rPr>
              <w:t xml:space="preserve"> dans le temps escompté ?</w:t>
            </w:r>
          </w:p>
        </w:tc>
      </w:tr>
      <w:tr w:rsidR="009B27B5" w:rsidRPr="009B27B5" w14:paraId="33AC869E" w14:textId="77777777" w:rsidTr="00EF0389">
        <w:trPr>
          <w:trHeight w:val="719"/>
        </w:trPr>
        <w:tc>
          <w:tcPr>
            <w:tcW w:w="100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F89483" w14:textId="77777777" w:rsidR="009B27B5" w:rsidRPr="009B27B5" w:rsidRDefault="009B27B5" w:rsidP="009B27B5">
            <w:pPr>
              <w:spacing w:after="0" w:line="240" w:lineRule="auto"/>
              <w:rPr>
                <w:rFonts w:ascii="Georgia" w:eastAsia="Times New Roman" w:hAnsi="Georgia" w:cs="Calibri"/>
                <w:b/>
                <w:bCs/>
                <w:color w:val="000000"/>
                <w:kern w:val="0"/>
                <w:sz w:val="20"/>
                <w:szCs w:val="20"/>
                <w:lang w:val="fr-BI" w:eastAsia="fr-BI"/>
                <w14:ligatures w14:val="none"/>
              </w:rPr>
            </w:pPr>
          </w:p>
        </w:tc>
        <w:tc>
          <w:tcPr>
            <w:tcW w:w="10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9664760" w14:textId="77777777" w:rsidR="009B27B5" w:rsidRPr="009B27B5" w:rsidRDefault="009B27B5" w:rsidP="009B27B5">
            <w:pPr>
              <w:spacing w:after="0" w:line="240" w:lineRule="auto"/>
              <w:rPr>
                <w:rFonts w:ascii="Georgia" w:eastAsia="Times New Roman" w:hAnsi="Georgia" w:cs="Calibri"/>
                <w:i/>
                <w:iCs/>
                <w:color w:val="000000"/>
                <w:kern w:val="0"/>
                <w:sz w:val="20"/>
                <w:szCs w:val="20"/>
                <w:lang w:val="fr-BI" w:eastAsia="fr-BI"/>
                <w14:ligatures w14:val="none"/>
              </w:rPr>
            </w:pPr>
            <w:r w:rsidRPr="009B27B5">
              <w:rPr>
                <w:rFonts w:ascii="Georgia" w:eastAsia="Times New Roman" w:hAnsi="Georgia" w:cs="Calibri"/>
                <w:i/>
                <w:iCs/>
                <w:color w:val="000000"/>
                <w:kern w:val="0"/>
                <w:sz w:val="20"/>
                <w:szCs w:val="20"/>
                <w:lang w:val="fr-BI" w:eastAsia="fr-BI"/>
                <w14:ligatures w14:val="none"/>
              </w:rPr>
              <w:t>Quels sont les résultats attendus ? (Numérotez ces résultats)</w:t>
            </w:r>
          </w:p>
        </w:tc>
        <w:tc>
          <w:tcPr>
            <w:tcW w:w="1000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CCE2EE" w14:textId="77777777" w:rsidR="009B27B5" w:rsidRPr="009B27B5" w:rsidRDefault="009B27B5" w:rsidP="009B27B5">
            <w:pPr>
              <w:spacing w:after="0" w:line="240" w:lineRule="auto"/>
              <w:rPr>
                <w:rFonts w:ascii="Georgia" w:eastAsia="Times New Roman" w:hAnsi="Georgia" w:cs="Calibri"/>
                <w:i/>
                <w:iCs/>
                <w:color w:val="000000"/>
                <w:kern w:val="0"/>
                <w:sz w:val="20"/>
                <w:szCs w:val="20"/>
                <w:lang w:val="fr-BI" w:eastAsia="fr-BI"/>
                <w14:ligatures w14:val="none"/>
              </w:rPr>
            </w:pPr>
          </w:p>
        </w:tc>
        <w:tc>
          <w:tcPr>
            <w:tcW w:w="1000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2A68A6" w14:textId="77777777" w:rsidR="009B27B5" w:rsidRPr="009B27B5" w:rsidRDefault="009B27B5" w:rsidP="009B27B5">
            <w:pPr>
              <w:spacing w:after="0" w:line="240" w:lineRule="auto"/>
              <w:rPr>
                <w:rFonts w:ascii="Georgia" w:eastAsia="Times New Roman" w:hAnsi="Georgia" w:cs="Calibri"/>
                <w:i/>
                <w:iCs/>
                <w:color w:val="000000"/>
                <w:kern w:val="0"/>
                <w:sz w:val="20"/>
                <w:szCs w:val="20"/>
                <w:lang w:val="fr-BI" w:eastAsia="fr-BI"/>
                <w14:ligatures w14:val="none"/>
              </w:rPr>
            </w:pPr>
          </w:p>
        </w:tc>
        <w:tc>
          <w:tcPr>
            <w:tcW w:w="100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FD9E3F" w14:textId="77777777" w:rsidR="009B27B5" w:rsidRPr="009B27B5" w:rsidRDefault="009B27B5" w:rsidP="009B27B5">
            <w:pPr>
              <w:spacing w:after="0" w:line="240" w:lineRule="auto"/>
              <w:rPr>
                <w:rFonts w:ascii="Georgia" w:eastAsia="Times New Roman" w:hAnsi="Georgia" w:cs="Calibri"/>
                <w:i/>
                <w:iCs/>
                <w:color w:val="000000"/>
                <w:kern w:val="0"/>
                <w:sz w:val="20"/>
                <w:szCs w:val="20"/>
                <w:lang w:val="fr-BI" w:eastAsia="fr-BI"/>
                <w14:ligatures w14:val="none"/>
              </w:rPr>
            </w:pPr>
          </w:p>
        </w:tc>
      </w:tr>
      <w:tr w:rsidR="009B27B5" w:rsidRPr="009B27B5" w14:paraId="5FA7E3CE" w14:textId="77777777" w:rsidTr="009B27B5">
        <w:trPr>
          <w:trHeight w:val="1080"/>
        </w:trPr>
        <w:tc>
          <w:tcPr>
            <w:tcW w:w="100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hideMark/>
          </w:tcPr>
          <w:p w14:paraId="7CB529EB" w14:textId="77777777" w:rsidR="009B27B5" w:rsidRPr="009B27B5" w:rsidRDefault="009B27B5" w:rsidP="009B27B5">
            <w:pPr>
              <w:spacing w:after="0" w:line="240" w:lineRule="auto"/>
              <w:rPr>
                <w:rFonts w:ascii="Georgia" w:eastAsia="Times New Roman" w:hAnsi="Georgia" w:cs="Calibri"/>
                <w:b/>
                <w:bCs/>
                <w:color w:val="000000"/>
                <w:kern w:val="0"/>
                <w:sz w:val="20"/>
                <w:szCs w:val="20"/>
                <w:lang w:val="fr-BI" w:eastAsia="fr-BI"/>
                <w14:ligatures w14:val="none"/>
              </w:rPr>
            </w:pPr>
            <w:r w:rsidRPr="009B27B5">
              <w:rPr>
                <w:rFonts w:ascii="Georgia" w:eastAsia="Times New Roman" w:hAnsi="Georgia" w:cs="Calibri"/>
                <w:b/>
                <w:bCs/>
                <w:color w:val="000000"/>
                <w:kern w:val="0"/>
                <w:sz w:val="20"/>
                <w:szCs w:val="20"/>
                <w:lang w:val="fr-BI" w:eastAsia="fr-BI"/>
                <w14:ligatures w14:val="none"/>
              </w:rPr>
              <w:t>Activités à développer</w:t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4D162A5C" w14:textId="77777777" w:rsidR="009B27B5" w:rsidRPr="009B27B5" w:rsidRDefault="009B27B5" w:rsidP="009B27B5">
            <w:pPr>
              <w:spacing w:after="0" w:line="240" w:lineRule="auto"/>
              <w:rPr>
                <w:rFonts w:ascii="Georgia" w:eastAsia="Times New Roman" w:hAnsi="Georgia" w:cs="Calibri"/>
                <w:i/>
                <w:iCs/>
                <w:color w:val="000000"/>
                <w:kern w:val="0"/>
                <w:sz w:val="20"/>
                <w:szCs w:val="20"/>
                <w:lang w:val="fr-BI" w:eastAsia="fr-BI"/>
                <w14:ligatures w14:val="none"/>
              </w:rPr>
            </w:pPr>
            <w:r w:rsidRPr="009B27B5">
              <w:rPr>
                <w:rFonts w:ascii="Georgia" w:eastAsia="Times New Roman" w:hAnsi="Georgia" w:cs="Calibri"/>
                <w:i/>
                <w:iCs/>
                <w:color w:val="000000"/>
                <w:kern w:val="0"/>
                <w:sz w:val="20"/>
                <w:szCs w:val="20"/>
                <w:lang w:val="fr-BI" w:eastAsia="fr-BI"/>
                <w14:ligatures w14:val="none"/>
              </w:rPr>
              <w:t xml:space="preserve">Quelles sont les activités-clefs à mettre en </w:t>
            </w:r>
            <w:proofErr w:type="spellStart"/>
            <w:r w:rsidRPr="009B27B5">
              <w:rPr>
                <w:rFonts w:ascii="Georgia" w:eastAsia="Times New Roman" w:hAnsi="Georgia" w:cs="Calibri"/>
                <w:i/>
                <w:iCs/>
                <w:color w:val="000000"/>
                <w:kern w:val="0"/>
                <w:sz w:val="20"/>
                <w:szCs w:val="20"/>
                <w:lang w:val="fr-BI" w:eastAsia="fr-BI"/>
                <w14:ligatures w14:val="none"/>
              </w:rPr>
              <w:t>oeuvre</w:t>
            </w:r>
            <w:proofErr w:type="spellEnd"/>
            <w:r w:rsidRPr="009B27B5">
              <w:rPr>
                <w:rFonts w:ascii="Georgia" w:eastAsia="Times New Roman" w:hAnsi="Georgia" w:cs="Calibri"/>
                <w:i/>
                <w:iCs/>
                <w:color w:val="000000"/>
                <w:kern w:val="0"/>
                <w:sz w:val="20"/>
                <w:szCs w:val="20"/>
                <w:lang w:val="fr-BI" w:eastAsia="fr-BI"/>
                <w14:ligatures w14:val="none"/>
              </w:rPr>
              <w:t>, et dans quel ordre, afin de produire les résultats attendus ?</w:t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6663ED5A" w14:textId="77777777" w:rsidR="009B27B5" w:rsidRPr="009B27B5" w:rsidRDefault="009B27B5" w:rsidP="009B27B5">
            <w:pPr>
              <w:spacing w:after="0" w:line="240" w:lineRule="auto"/>
              <w:rPr>
                <w:rFonts w:ascii="Georgia" w:eastAsia="Times New Roman" w:hAnsi="Georgia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fr-BI" w:eastAsia="fr-BI"/>
                <w14:ligatures w14:val="none"/>
              </w:rPr>
            </w:pPr>
            <w:r w:rsidRPr="009B27B5">
              <w:rPr>
                <w:rFonts w:ascii="Georgia" w:eastAsia="Times New Roman" w:hAnsi="Georgia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fr-BI" w:eastAsia="fr-BI"/>
                <w14:ligatures w14:val="none"/>
              </w:rPr>
              <w:t xml:space="preserve">Moyens : </w:t>
            </w:r>
            <w:r w:rsidRPr="009B27B5">
              <w:rPr>
                <w:rFonts w:ascii="Georgia" w:eastAsia="Times New Roman" w:hAnsi="Georgia" w:cs="Calibri"/>
                <w:i/>
                <w:iCs/>
                <w:color w:val="000000"/>
                <w:kern w:val="0"/>
                <w:sz w:val="20"/>
                <w:szCs w:val="20"/>
                <w:lang w:val="fr-BI" w:eastAsia="fr-BI"/>
                <w14:ligatures w14:val="none"/>
              </w:rPr>
              <w:t xml:space="preserve">Quels moyens sont requis pour mettre en </w:t>
            </w:r>
            <w:proofErr w:type="spellStart"/>
            <w:r w:rsidRPr="009B27B5">
              <w:rPr>
                <w:rFonts w:ascii="Georgia" w:eastAsia="Times New Roman" w:hAnsi="Georgia" w:cs="Calibri"/>
                <w:i/>
                <w:iCs/>
                <w:color w:val="000000"/>
                <w:kern w:val="0"/>
                <w:sz w:val="20"/>
                <w:szCs w:val="20"/>
                <w:lang w:val="fr-BI" w:eastAsia="fr-BI"/>
                <w14:ligatures w14:val="none"/>
              </w:rPr>
              <w:t>oeuvre</w:t>
            </w:r>
            <w:proofErr w:type="spellEnd"/>
            <w:r w:rsidRPr="009B27B5">
              <w:rPr>
                <w:rFonts w:ascii="Georgia" w:eastAsia="Times New Roman" w:hAnsi="Georgia" w:cs="Calibri"/>
                <w:i/>
                <w:iCs/>
                <w:color w:val="000000"/>
                <w:kern w:val="0"/>
                <w:sz w:val="20"/>
                <w:szCs w:val="20"/>
                <w:lang w:val="fr-BI" w:eastAsia="fr-BI"/>
                <w14:ligatures w14:val="none"/>
              </w:rPr>
              <w:t xml:space="preserve"> </w:t>
            </w:r>
            <w:proofErr w:type="spellStart"/>
            <w:r w:rsidRPr="009B27B5">
              <w:rPr>
                <w:rFonts w:ascii="Georgia" w:eastAsia="Times New Roman" w:hAnsi="Georgia" w:cs="Calibri"/>
                <w:i/>
                <w:iCs/>
                <w:color w:val="000000"/>
                <w:kern w:val="0"/>
                <w:sz w:val="20"/>
                <w:szCs w:val="20"/>
                <w:lang w:val="fr-BI" w:eastAsia="fr-BI"/>
                <w14:ligatures w14:val="none"/>
              </w:rPr>
              <w:t>cesactivités</w:t>
            </w:r>
            <w:proofErr w:type="spellEnd"/>
            <w:r w:rsidRPr="009B27B5">
              <w:rPr>
                <w:rFonts w:ascii="Georgia" w:eastAsia="Times New Roman" w:hAnsi="Georgia" w:cs="Calibri"/>
                <w:i/>
                <w:iCs/>
                <w:color w:val="000000"/>
                <w:kern w:val="0"/>
                <w:sz w:val="20"/>
                <w:szCs w:val="20"/>
                <w:lang w:val="fr-BI" w:eastAsia="fr-BI"/>
                <w14:ligatures w14:val="none"/>
              </w:rPr>
              <w:t xml:space="preserve">, par </w:t>
            </w:r>
            <w:proofErr w:type="gramStart"/>
            <w:r w:rsidRPr="009B27B5">
              <w:rPr>
                <w:rFonts w:ascii="Georgia" w:eastAsia="Times New Roman" w:hAnsi="Georgia" w:cs="Calibri"/>
                <w:i/>
                <w:iCs/>
                <w:color w:val="000000"/>
                <w:kern w:val="0"/>
                <w:sz w:val="20"/>
                <w:szCs w:val="20"/>
                <w:lang w:val="fr-BI" w:eastAsia="fr-BI"/>
                <w14:ligatures w14:val="none"/>
              </w:rPr>
              <w:t>exemple  personnel</w:t>
            </w:r>
            <w:proofErr w:type="gramEnd"/>
            <w:r w:rsidRPr="009B27B5">
              <w:rPr>
                <w:rFonts w:ascii="Georgia" w:eastAsia="Times New Roman" w:hAnsi="Georgia" w:cs="Calibri"/>
                <w:i/>
                <w:iCs/>
                <w:color w:val="000000"/>
                <w:kern w:val="0"/>
                <w:sz w:val="20"/>
                <w:szCs w:val="20"/>
                <w:lang w:val="fr-BI" w:eastAsia="fr-BI"/>
                <w14:ligatures w14:val="none"/>
              </w:rPr>
              <w:t>, matériel, formation, études, fournitures, installations opérationnelles, etc. ?</w:t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22957F0C" w14:textId="77777777" w:rsidR="009B27B5" w:rsidRPr="009B27B5" w:rsidRDefault="009B27B5" w:rsidP="009B27B5">
            <w:pPr>
              <w:spacing w:after="0" w:line="240" w:lineRule="auto"/>
              <w:rPr>
                <w:rFonts w:ascii="Georgia" w:eastAsia="Times New Roman" w:hAnsi="Georgia" w:cs="Calibri"/>
                <w:i/>
                <w:iCs/>
                <w:color w:val="000000"/>
                <w:kern w:val="0"/>
                <w:sz w:val="20"/>
                <w:szCs w:val="20"/>
                <w:lang w:val="fr-BI" w:eastAsia="fr-BI"/>
                <w14:ligatures w14:val="none"/>
              </w:rPr>
            </w:pPr>
            <w:r w:rsidRPr="009B27B5">
              <w:rPr>
                <w:rFonts w:ascii="Georgia" w:eastAsia="Times New Roman" w:hAnsi="Georgia" w:cs="Calibri"/>
                <w:i/>
                <w:iCs/>
                <w:color w:val="000000"/>
                <w:kern w:val="0"/>
                <w:sz w:val="20"/>
                <w:szCs w:val="20"/>
                <w:lang w:val="fr-BI" w:eastAsia="fr-BI"/>
                <w14:ligatures w14:val="none"/>
              </w:rPr>
              <w:t>Quelles sont les sources d'information sur le déroulement de l'action ?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5C37B1AB" w14:textId="77777777" w:rsidR="009B27B5" w:rsidRPr="009B27B5" w:rsidRDefault="009B27B5" w:rsidP="009B27B5">
            <w:pPr>
              <w:spacing w:after="0" w:line="240" w:lineRule="auto"/>
              <w:rPr>
                <w:rFonts w:ascii="Georgia" w:eastAsia="Times New Roman" w:hAnsi="Georgia" w:cs="Calibri"/>
                <w:i/>
                <w:iCs/>
                <w:color w:val="000000"/>
                <w:kern w:val="0"/>
                <w:sz w:val="20"/>
                <w:szCs w:val="20"/>
                <w:lang w:val="fr-BI" w:eastAsia="fr-BI"/>
                <w14:ligatures w14:val="none"/>
              </w:rPr>
            </w:pPr>
            <w:r w:rsidRPr="009B27B5">
              <w:rPr>
                <w:rFonts w:ascii="Georgia" w:eastAsia="Times New Roman" w:hAnsi="Georgia" w:cs="Calibri"/>
                <w:i/>
                <w:iCs/>
                <w:color w:val="000000"/>
                <w:kern w:val="0"/>
                <w:sz w:val="20"/>
                <w:szCs w:val="20"/>
                <w:lang w:val="fr-BI" w:eastAsia="fr-BI"/>
                <w14:ligatures w14:val="none"/>
              </w:rPr>
              <w:t xml:space="preserve">Quelles </w:t>
            </w:r>
            <w:proofErr w:type="spellStart"/>
            <w:r w:rsidRPr="009B27B5">
              <w:rPr>
                <w:rFonts w:ascii="Georgia" w:eastAsia="Times New Roman" w:hAnsi="Georgia" w:cs="Calibri"/>
                <w:i/>
                <w:iCs/>
                <w:color w:val="000000"/>
                <w:kern w:val="0"/>
                <w:sz w:val="20"/>
                <w:szCs w:val="20"/>
                <w:lang w:val="fr-BI" w:eastAsia="fr-BI"/>
                <w14:ligatures w14:val="none"/>
              </w:rPr>
              <w:t>pré-conditions</w:t>
            </w:r>
            <w:proofErr w:type="spellEnd"/>
            <w:r w:rsidRPr="009B27B5">
              <w:rPr>
                <w:rFonts w:ascii="Georgia" w:eastAsia="Times New Roman" w:hAnsi="Georgia" w:cs="Calibri"/>
                <w:i/>
                <w:iCs/>
                <w:color w:val="000000"/>
                <w:kern w:val="0"/>
                <w:sz w:val="20"/>
                <w:szCs w:val="20"/>
                <w:lang w:val="fr-BI" w:eastAsia="fr-BI"/>
                <w14:ligatures w14:val="none"/>
              </w:rPr>
              <w:t xml:space="preserve"> sont requises avant que l'action commence ? </w:t>
            </w:r>
          </w:p>
        </w:tc>
      </w:tr>
      <w:tr w:rsidR="009B27B5" w:rsidRPr="009B27B5" w14:paraId="54E051BC" w14:textId="77777777" w:rsidTr="009B27B5">
        <w:trPr>
          <w:trHeight w:val="1080"/>
        </w:trPr>
        <w:tc>
          <w:tcPr>
            <w:tcW w:w="100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DB4B40" w14:textId="77777777" w:rsidR="009B27B5" w:rsidRPr="009B27B5" w:rsidRDefault="009B27B5" w:rsidP="009B27B5">
            <w:pPr>
              <w:spacing w:after="0" w:line="240" w:lineRule="auto"/>
              <w:rPr>
                <w:rFonts w:ascii="Georgia" w:eastAsia="Times New Roman" w:hAnsi="Georgia" w:cs="Calibri"/>
                <w:b/>
                <w:bCs/>
                <w:color w:val="000000"/>
                <w:kern w:val="0"/>
                <w:sz w:val="20"/>
                <w:szCs w:val="20"/>
                <w:lang w:val="fr-BI" w:eastAsia="fr-BI"/>
                <w14:ligatures w14:val="none"/>
              </w:rPr>
            </w:pPr>
          </w:p>
        </w:tc>
        <w:tc>
          <w:tcPr>
            <w:tcW w:w="10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5E2A1ED" w14:textId="77777777" w:rsidR="009B27B5" w:rsidRPr="009B27B5" w:rsidRDefault="009B27B5" w:rsidP="009B27B5">
            <w:pPr>
              <w:spacing w:after="0" w:line="240" w:lineRule="auto"/>
              <w:rPr>
                <w:rFonts w:ascii="Georgia" w:eastAsia="Times New Roman" w:hAnsi="Georgia" w:cs="Calibri"/>
                <w:i/>
                <w:iCs/>
                <w:color w:val="000000"/>
                <w:kern w:val="0"/>
                <w:sz w:val="20"/>
                <w:szCs w:val="20"/>
                <w:lang w:val="fr-BI" w:eastAsia="fr-BI"/>
                <w14:ligatures w14:val="none"/>
              </w:rPr>
            </w:pPr>
            <w:r w:rsidRPr="009B27B5">
              <w:rPr>
                <w:rFonts w:ascii="Georgia" w:eastAsia="Times New Roman" w:hAnsi="Georgia" w:cs="Calibri"/>
                <w:i/>
                <w:iCs/>
                <w:color w:val="000000"/>
                <w:kern w:val="0"/>
                <w:sz w:val="20"/>
                <w:szCs w:val="20"/>
                <w:lang w:val="fr-BI" w:eastAsia="fr-BI"/>
                <w14:ligatures w14:val="none"/>
              </w:rPr>
              <w:t>(Groupez les activités par résultats) </w:t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26AEC78" w14:textId="77777777" w:rsidR="009B27B5" w:rsidRPr="009B27B5" w:rsidRDefault="009B27B5" w:rsidP="009B27B5">
            <w:pPr>
              <w:spacing w:after="0" w:line="240" w:lineRule="auto"/>
              <w:rPr>
                <w:rFonts w:ascii="Georgia" w:eastAsia="Times New Roman" w:hAnsi="Georgia" w:cs="Calibri"/>
                <w:i/>
                <w:iCs/>
                <w:color w:val="000000"/>
                <w:kern w:val="0"/>
                <w:sz w:val="20"/>
                <w:szCs w:val="20"/>
                <w:lang w:val="fr-BI" w:eastAsia="fr-BI"/>
                <w14:ligatures w14:val="none"/>
              </w:rPr>
            </w:pPr>
            <w:r w:rsidRPr="009B27B5">
              <w:rPr>
                <w:rFonts w:ascii="Georgia" w:eastAsia="Times New Roman" w:hAnsi="Georgia" w:cs="Calibri"/>
                <w:i/>
                <w:iCs/>
                <w:color w:val="000000"/>
                <w:kern w:val="0"/>
                <w:sz w:val="20"/>
                <w:szCs w:val="20"/>
                <w:lang w:val="fr-BI" w:eastAsia="fr-BI"/>
                <w14:ligatures w14:val="none"/>
              </w:rPr>
              <w:t> </w:t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AFE9C9A" w14:textId="77777777" w:rsidR="009B27B5" w:rsidRPr="009B27B5" w:rsidRDefault="009B27B5" w:rsidP="009B27B5">
            <w:pPr>
              <w:spacing w:after="0" w:line="240" w:lineRule="auto"/>
              <w:rPr>
                <w:rFonts w:ascii="Georgia" w:eastAsia="Times New Roman" w:hAnsi="Georgia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fr-BI" w:eastAsia="fr-BI"/>
                <w14:ligatures w14:val="none"/>
              </w:rPr>
            </w:pPr>
            <w:r w:rsidRPr="009B27B5">
              <w:rPr>
                <w:rFonts w:ascii="Georgia" w:eastAsia="Times New Roman" w:hAnsi="Georgia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val="fr-BI" w:eastAsia="fr-BI"/>
                <w14:ligatures w14:val="none"/>
              </w:rPr>
              <w:t xml:space="preserve">Coûts : </w:t>
            </w:r>
            <w:r w:rsidRPr="009B27B5">
              <w:rPr>
                <w:rFonts w:ascii="Georgia" w:eastAsia="Times New Roman" w:hAnsi="Georgia" w:cs="Calibri"/>
                <w:i/>
                <w:iCs/>
                <w:color w:val="000000"/>
                <w:kern w:val="0"/>
                <w:sz w:val="20"/>
                <w:szCs w:val="20"/>
                <w:lang w:val="fr-BI" w:eastAsia="fr-BI"/>
                <w14:ligatures w14:val="none"/>
              </w:rPr>
              <w:t>Quels sont les coûts de l'action ? leur nature ? (Détail dans le budget de l'action)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4CA6DBA" w14:textId="77777777" w:rsidR="009B27B5" w:rsidRPr="009B27B5" w:rsidRDefault="009B27B5" w:rsidP="009B27B5">
            <w:pPr>
              <w:spacing w:after="0" w:line="240" w:lineRule="auto"/>
              <w:rPr>
                <w:rFonts w:ascii="Georgia" w:eastAsia="Times New Roman" w:hAnsi="Georgia" w:cs="Calibri"/>
                <w:i/>
                <w:iCs/>
                <w:color w:val="000000"/>
                <w:kern w:val="0"/>
                <w:sz w:val="20"/>
                <w:szCs w:val="20"/>
                <w:lang w:val="fr-BI" w:eastAsia="fr-BI"/>
                <w14:ligatures w14:val="none"/>
              </w:rPr>
            </w:pPr>
            <w:r w:rsidRPr="009B27B5">
              <w:rPr>
                <w:rFonts w:ascii="Georgia" w:eastAsia="Times New Roman" w:hAnsi="Georgia" w:cs="Calibri"/>
                <w:i/>
                <w:iCs/>
                <w:color w:val="000000"/>
                <w:kern w:val="0"/>
                <w:sz w:val="20"/>
                <w:szCs w:val="20"/>
                <w:lang w:val="fr-BI" w:eastAsia="fr-BI"/>
                <w14:ligatures w14:val="none"/>
              </w:rPr>
              <w:t xml:space="preserve">Quelles conditions hors du contrôle direct du Bénéficiaire doivent être réalisées pour la mise en </w:t>
            </w:r>
            <w:proofErr w:type="spellStart"/>
            <w:r w:rsidRPr="009B27B5">
              <w:rPr>
                <w:rFonts w:ascii="Georgia" w:eastAsia="Times New Roman" w:hAnsi="Georgia" w:cs="Calibri"/>
                <w:i/>
                <w:iCs/>
                <w:color w:val="000000"/>
                <w:kern w:val="0"/>
                <w:sz w:val="20"/>
                <w:szCs w:val="20"/>
                <w:lang w:val="fr-BI" w:eastAsia="fr-BI"/>
                <w14:ligatures w14:val="none"/>
              </w:rPr>
              <w:t>oeuvre</w:t>
            </w:r>
            <w:proofErr w:type="spellEnd"/>
            <w:r w:rsidRPr="009B27B5">
              <w:rPr>
                <w:rFonts w:ascii="Georgia" w:eastAsia="Times New Roman" w:hAnsi="Georgia" w:cs="Calibri"/>
                <w:i/>
                <w:iCs/>
                <w:color w:val="000000"/>
                <w:kern w:val="0"/>
                <w:sz w:val="20"/>
                <w:szCs w:val="20"/>
                <w:lang w:val="fr-BI" w:eastAsia="fr-BI"/>
                <w14:ligatures w14:val="none"/>
              </w:rPr>
              <w:t xml:space="preserve"> des activités prévues ?</w:t>
            </w:r>
            <w:r w:rsidRPr="009B27B5">
              <w:rPr>
                <w:rFonts w:ascii="Georgia" w:eastAsia="Times New Roman" w:hAnsi="Georgia" w:cs="Calibri"/>
                <w:color w:val="000000"/>
                <w:kern w:val="0"/>
                <w:sz w:val="20"/>
                <w:szCs w:val="20"/>
                <w:lang w:val="fr-BI" w:eastAsia="fr-BI"/>
                <w14:ligatures w14:val="none"/>
              </w:rPr>
              <w:t> </w:t>
            </w:r>
          </w:p>
        </w:tc>
      </w:tr>
    </w:tbl>
    <w:p w14:paraId="39CEE2D9" w14:textId="77777777" w:rsidR="009B27B5" w:rsidRPr="009B27B5" w:rsidRDefault="009B27B5" w:rsidP="00EF0389">
      <w:pPr>
        <w:rPr>
          <w:lang w:val="fr-BI"/>
        </w:rPr>
      </w:pPr>
    </w:p>
    <w:sectPr w:rsidR="009B27B5" w:rsidRPr="009B27B5" w:rsidSect="00EF0389">
      <w:pgSz w:w="16838" w:h="11906" w:orient="landscape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4D5E"/>
    <w:rsid w:val="00130C35"/>
    <w:rsid w:val="003E467B"/>
    <w:rsid w:val="004B2DBB"/>
    <w:rsid w:val="006E4D5E"/>
    <w:rsid w:val="009B27B5"/>
    <w:rsid w:val="00A5258D"/>
    <w:rsid w:val="00B17680"/>
    <w:rsid w:val="00E61802"/>
    <w:rsid w:val="00EF0389"/>
    <w:rsid w:val="00F67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F6FCB"/>
  <w15:chartTrackingRefBased/>
  <w15:docId w15:val="{F8EE2F21-A858-4F8C-BFB5-42F569C65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6E4D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E4D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E4D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E4D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E4D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E4D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E4D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E4D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E4D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E4D5E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6E4D5E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6E4D5E"/>
    <w:rPr>
      <w:rFonts w:eastAsiaTheme="majorEastAsia" w:cstheme="majorBidi"/>
      <w:color w:val="0F4761" w:themeColor="accent1" w:themeShade="BF"/>
      <w:sz w:val="28"/>
      <w:szCs w:val="28"/>
      <w:lang w:val="fr-FR"/>
    </w:rPr>
  </w:style>
  <w:style w:type="character" w:customStyle="1" w:styleId="Titre4Car">
    <w:name w:val="Titre 4 Car"/>
    <w:basedOn w:val="Policepardfaut"/>
    <w:link w:val="Titre4"/>
    <w:uiPriority w:val="9"/>
    <w:semiHidden/>
    <w:rsid w:val="006E4D5E"/>
    <w:rPr>
      <w:rFonts w:eastAsiaTheme="majorEastAsia" w:cstheme="majorBidi"/>
      <w:i/>
      <w:iCs/>
      <w:color w:val="0F4761" w:themeColor="accent1" w:themeShade="BF"/>
      <w:lang w:val="fr-FR"/>
    </w:rPr>
  </w:style>
  <w:style w:type="character" w:customStyle="1" w:styleId="Titre5Car">
    <w:name w:val="Titre 5 Car"/>
    <w:basedOn w:val="Policepardfaut"/>
    <w:link w:val="Titre5"/>
    <w:uiPriority w:val="9"/>
    <w:semiHidden/>
    <w:rsid w:val="006E4D5E"/>
    <w:rPr>
      <w:rFonts w:eastAsiaTheme="majorEastAsia" w:cstheme="majorBidi"/>
      <w:color w:val="0F4761" w:themeColor="accent1" w:themeShade="BF"/>
      <w:lang w:val="fr-FR"/>
    </w:rPr>
  </w:style>
  <w:style w:type="character" w:customStyle="1" w:styleId="Titre6Car">
    <w:name w:val="Titre 6 Car"/>
    <w:basedOn w:val="Policepardfaut"/>
    <w:link w:val="Titre6"/>
    <w:uiPriority w:val="9"/>
    <w:semiHidden/>
    <w:rsid w:val="006E4D5E"/>
    <w:rPr>
      <w:rFonts w:eastAsiaTheme="majorEastAsia" w:cstheme="majorBidi"/>
      <w:i/>
      <w:iCs/>
      <w:color w:val="595959" w:themeColor="text1" w:themeTint="A6"/>
      <w:lang w:val="fr-FR"/>
    </w:rPr>
  </w:style>
  <w:style w:type="character" w:customStyle="1" w:styleId="Titre7Car">
    <w:name w:val="Titre 7 Car"/>
    <w:basedOn w:val="Policepardfaut"/>
    <w:link w:val="Titre7"/>
    <w:uiPriority w:val="9"/>
    <w:semiHidden/>
    <w:rsid w:val="006E4D5E"/>
    <w:rPr>
      <w:rFonts w:eastAsiaTheme="majorEastAsia" w:cstheme="majorBidi"/>
      <w:color w:val="595959" w:themeColor="text1" w:themeTint="A6"/>
      <w:lang w:val="fr-FR"/>
    </w:rPr>
  </w:style>
  <w:style w:type="character" w:customStyle="1" w:styleId="Titre8Car">
    <w:name w:val="Titre 8 Car"/>
    <w:basedOn w:val="Policepardfaut"/>
    <w:link w:val="Titre8"/>
    <w:uiPriority w:val="9"/>
    <w:semiHidden/>
    <w:rsid w:val="006E4D5E"/>
    <w:rPr>
      <w:rFonts w:eastAsiaTheme="majorEastAsia" w:cstheme="majorBidi"/>
      <w:i/>
      <w:iCs/>
      <w:color w:val="272727" w:themeColor="text1" w:themeTint="D8"/>
      <w:lang w:val="fr-FR"/>
    </w:rPr>
  </w:style>
  <w:style w:type="character" w:customStyle="1" w:styleId="Titre9Car">
    <w:name w:val="Titre 9 Car"/>
    <w:basedOn w:val="Policepardfaut"/>
    <w:link w:val="Titre9"/>
    <w:uiPriority w:val="9"/>
    <w:semiHidden/>
    <w:rsid w:val="006E4D5E"/>
    <w:rPr>
      <w:rFonts w:eastAsiaTheme="majorEastAsia" w:cstheme="majorBidi"/>
      <w:color w:val="272727" w:themeColor="text1" w:themeTint="D8"/>
      <w:lang w:val="fr-FR"/>
    </w:rPr>
  </w:style>
  <w:style w:type="paragraph" w:styleId="Titre">
    <w:name w:val="Title"/>
    <w:basedOn w:val="Normal"/>
    <w:next w:val="Normal"/>
    <w:link w:val="TitreCar"/>
    <w:uiPriority w:val="10"/>
    <w:qFormat/>
    <w:rsid w:val="006E4D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E4D5E"/>
    <w:rPr>
      <w:rFonts w:asciiTheme="majorHAnsi" w:eastAsiaTheme="majorEastAsia" w:hAnsiTheme="majorHAnsi" w:cstheme="majorBidi"/>
      <w:spacing w:val="-10"/>
      <w:kern w:val="28"/>
      <w:sz w:val="56"/>
      <w:szCs w:val="56"/>
      <w:lang w:val="fr-FR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E4D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E4D5E"/>
    <w:rPr>
      <w:rFonts w:eastAsiaTheme="majorEastAsia" w:cstheme="majorBidi"/>
      <w:color w:val="595959" w:themeColor="text1" w:themeTint="A6"/>
      <w:spacing w:val="15"/>
      <w:sz w:val="28"/>
      <w:szCs w:val="28"/>
      <w:lang w:val="fr-FR"/>
    </w:rPr>
  </w:style>
  <w:style w:type="paragraph" w:styleId="Citation">
    <w:name w:val="Quote"/>
    <w:basedOn w:val="Normal"/>
    <w:next w:val="Normal"/>
    <w:link w:val="CitationCar"/>
    <w:uiPriority w:val="29"/>
    <w:qFormat/>
    <w:rsid w:val="006E4D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E4D5E"/>
    <w:rPr>
      <w:i/>
      <w:iCs/>
      <w:color w:val="404040" w:themeColor="text1" w:themeTint="BF"/>
      <w:lang w:val="fr-FR"/>
    </w:rPr>
  </w:style>
  <w:style w:type="paragraph" w:styleId="Paragraphedeliste">
    <w:name w:val="List Paragraph"/>
    <w:basedOn w:val="Normal"/>
    <w:uiPriority w:val="34"/>
    <w:qFormat/>
    <w:rsid w:val="006E4D5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E4D5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E4D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E4D5E"/>
    <w:rPr>
      <w:i/>
      <w:iCs/>
      <w:color w:val="0F4761" w:themeColor="accent1" w:themeShade="BF"/>
      <w:lang w:val="fr-FR"/>
    </w:rPr>
  </w:style>
  <w:style w:type="character" w:styleId="Rfrenceintense">
    <w:name w:val="Intense Reference"/>
    <w:basedOn w:val="Policepardfaut"/>
    <w:uiPriority w:val="32"/>
    <w:qFormat/>
    <w:rsid w:val="006E4D5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318</Words>
  <Characters>1814</Characters>
  <Application>Microsoft Office Word</Application>
  <DocSecurity>0</DocSecurity>
  <Lines>15</Lines>
  <Paragraphs>4</Paragraphs>
  <ScaleCrop>false</ScaleCrop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KEITA, Abdoulaye</dc:creator>
  <cp:keywords/>
  <dc:description/>
  <cp:lastModifiedBy>RODENBACH, Etienne</cp:lastModifiedBy>
  <cp:revision>5</cp:revision>
  <dcterms:created xsi:type="dcterms:W3CDTF">2025-10-07T08:24:00Z</dcterms:created>
  <dcterms:modified xsi:type="dcterms:W3CDTF">2026-05-18T14:35:00Z</dcterms:modified>
</cp:coreProperties>
</file>