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BE55" w14:textId="77777777" w:rsidR="00293D4C" w:rsidRPr="00223645" w:rsidRDefault="00602508" w:rsidP="005036A5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FICHE D’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ENTITE LEGALE</w:t>
      </w: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 xml:space="preserve"> 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SOCIETE PRIVEE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973FA" w:rsidRPr="00223645" w14:paraId="04B2BE58" w14:textId="77777777" w:rsidTr="00E431DA">
        <w:tc>
          <w:tcPr>
            <w:tcW w:w="9242" w:type="dxa"/>
          </w:tcPr>
          <w:p w14:paraId="04B2BE5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FORME JURIDIQUE :</w:t>
            </w:r>
          </w:p>
        </w:tc>
      </w:tr>
      <w:tr w:rsidR="003973FA" w:rsidRPr="00223645" w14:paraId="04B2BE5A" w14:textId="77777777" w:rsidTr="00E431DA">
        <w:tc>
          <w:tcPr>
            <w:tcW w:w="9242" w:type="dxa"/>
          </w:tcPr>
          <w:p w14:paraId="04B2BE5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NOM :</w:t>
            </w:r>
          </w:p>
        </w:tc>
      </w:tr>
      <w:tr w:rsidR="003973FA" w:rsidRPr="00223645" w14:paraId="04B2BE5C" w14:textId="77777777" w:rsidTr="00E431DA">
        <w:tc>
          <w:tcPr>
            <w:tcW w:w="9242" w:type="dxa"/>
          </w:tcPr>
          <w:p w14:paraId="04B2BE5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="003973FA" w:rsidRPr="00223645" w14:paraId="04B2BE5E" w14:textId="77777777" w:rsidTr="00E431DA">
        <w:tc>
          <w:tcPr>
            <w:tcW w:w="9242" w:type="dxa"/>
          </w:tcPr>
          <w:p w14:paraId="04B2BE5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ADRESSE :</w:t>
            </w:r>
          </w:p>
        </w:tc>
      </w:tr>
      <w:tr w:rsidR="003973FA" w:rsidRPr="00223645" w14:paraId="04B2BE60" w14:textId="77777777" w:rsidTr="00E431DA">
        <w:tc>
          <w:tcPr>
            <w:tcW w:w="9242" w:type="dxa"/>
          </w:tcPr>
          <w:p w14:paraId="04B2BE5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CODE POSTAL</w:t>
            </w:r>
          </w:p>
        </w:tc>
      </w:tr>
      <w:tr w:rsidR="003973FA" w:rsidRPr="00223645" w14:paraId="04B2BE62" w14:textId="77777777" w:rsidTr="00E431DA">
        <w:tc>
          <w:tcPr>
            <w:tcW w:w="9242" w:type="dxa"/>
          </w:tcPr>
          <w:p w14:paraId="04B2BE6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BOITE POSTALE :</w:t>
            </w:r>
          </w:p>
        </w:tc>
      </w:tr>
      <w:tr w:rsidR="003973FA" w:rsidRPr="00223645" w14:paraId="04B2BE64" w14:textId="77777777" w:rsidTr="00E431DA">
        <w:tc>
          <w:tcPr>
            <w:tcW w:w="9242" w:type="dxa"/>
          </w:tcPr>
          <w:p w14:paraId="04B2BE6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VILLE :</w:t>
            </w:r>
          </w:p>
        </w:tc>
      </w:tr>
      <w:tr w:rsidR="003973FA" w:rsidRPr="00223645" w14:paraId="04B2BE66" w14:textId="77777777" w:rsidTr="00E431DA">
        <w:tc>
          <w:tcPr>
            <w:tcW w:w="9242" w:type="dxa"/>
          </w:tcPr>
          <w:p w14:paraId="04B2BE65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PAYS :</w:t>
            </w:r>
          </w:p>
        </w:tc>
      </w:tr>
      <w:tr w:rsidR="003973FA" w:rsidRPr="00223645" w14:paraId="04B2BE68" w14:textId="77777777" w:rsidTr="00E431DA">
        <w:tc>
          <w:tcPr>
            <w:tcW w:w="9242" w:type="dxa"/>
          </w:tcPr>
          <w:p w14:paraId="04B2BE6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="003973FA" w:rsidRPr="00223645" w14:paraId="04B2BE6A" w14:textId="77777777" w:rsidTr="00E431DA">
        <w:tc>
          <w:tcPr>
            <w:tcW w:w="9242" w:type="dxa"/>
          </w:tcPr>
          <w:p w14:paraId="04B2BE6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FAX :</w:t>
            </w:r>
          </w:p>
        </w:tc>
      </w:tr>
      <w:tr w:rsidR="003973FA" w:rsidRPr="00223645" w14:paraId="04B2BE6C" w14:textId="77777777" w:rsidTr="00E431DA">
        <w:tc>
          <w:tcPr>
            <w:tcW w:w="9242" w:type="dxa"/>
          </w:tcPr>
          <w:p w14:paraId="04B2BE6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E-MAIL</w:t>
            </w:r>
          </w:p>
        </w:tc>
      </w:tr>
      <w:tr w:rsidR="003973FA" w:rsidRPr="00223645" w14:paraId="04B2BE6E" w14:textId="77777777" w:rsidTr="00E431DA">
        <w:tc>
          <w:tcPr>
            <w:tcW w:w="9242" w:type="dxa"/>
          </w:tcPr>
          <w:p w14:paraId="04B2BE6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TVA (1) :</w:t>
            </w:r>
          </w:p>
        </w:tc>
      </w:tr>
      <w:tr w:rsidR="003973FA" w:rsidRPr="00223645" w14:paraId="04B2BE70" w14:textId="77777777" w:rsidTr="00E431DA">
        <w:tc>
          <w:tcPr>
            <w:tcW w:w="9242" w:type="dxa"/>
          </w:tcPr>
          <w:p w14:paraId="04B2BE6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LIEU D'ENREGISTREMENT :</w:t>
            </w:r>
          </w:p>
        </w:tc>
      </w:tr>
      <w:tr w:rsidR="003973FA" w:rsidRPr="00223645" w14:paraId="04B2BE72" w14:textId="77777777" w:rsidTr="00E431DA">
        <w:tc>
          <w:tcPr>
            <w:tcW w:w="9242" w:type="dxa"/>
          </w:tcPr>
          <w:p w14:paraId="04B2BE7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DATE D'ENREGISTREMENT</w:t>
            </w:r>
          </w:p>
        </w:tc>
      </w:tr>
      <w:tr w:rsidR="003973FA" w:rsidRPr="00223645" w14:paraId="04B2BE74" w14:textId="77777777" w:rsidTr="00E431DA">
        <w:tc>
          <w:tcPr>
            <w:tcW w:w="9242" w:type="dxa"/>
          </w:tcPr>
          <w:p w14:paraId="04B2BE7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DE REGISTRE (2) :</w:t>
            </w:r>
          </w:p>
        </w:tc>
      </w:tr>
      <w:tr w:rsidR="00310F3D" w:rsidRPr="0046077F" w14:paraId="30E3B3EC" w14:textId="77777777" w:rsidTr="00E431DA">
        <w:tc>
          <w:tcPr>
            <w:tcW w:w="9242" w:type="dxa"/>
          </w:tcPr>
          <w:p w14:paraId="0176D64B" w14:textId="1F97A71C" w:rsidR="00310F3D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3256B2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14:paraId="3220D6F8" w14:textId="08034B92" w:rsidR="00310F3D" w:rsidRPr="00223645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14:paraId="585D6C91" w14:textId="77777777" w:rsidR="00AB4E90" w:rsidRDefault="00AB4E90" w:rsidP="00293D4C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04B2BE75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DATE ET SIGNATURE DU REPRESENTANT AUTORISE</w:t>
      </w:r>
    </w:p>
    <w:p w14:paraId="04B2BE76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>ETEE, SIGNEE ET ACCOMPAGNEE DE:</w:t>
      </w:r>
    </w:p>
    <w:p w14:paraId="04B2BE77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(1) UNE COPIE DU DOCUMENT D'ASSUJETTISSEMENT A LA TVA SI CELLE-CI EST D'APPLICATION ET SI LE N° TVA NE FIGURE PAS SUR LE DOCUMENT OFFICIEL MENTIONNE AU POINT 2.</w:t>
      </w:r>
    </w:p>
    <w:p w14:paraId="04B2BE78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(2)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UNE COPIE DE TOUT DOCUMENT OFFICIEL (P.EX. MONITEUR, JOURNAL OFFICIEL, REGISTRE DE</w:t>
      </w:r>
      <w:r w:rsidRPr="00223645">
        <w:rPr>
          <w:rFonts w:ascii="Georgia" w:hAnsi="Georgia"/>
          <w:color w:val="404040"/>
          <w:sz w:val="20"/>
          <w:szCs w:val="20"/>
          <w:lang w:val="fr-BE"/>
        </w:rPr>
        <w:t xml:space="preserve"> COMMERCE...) PERMETTANT D'IDENTIFIER LE NOM DE L'ENTITE LEGALE, L'ADRESSE DU SIEGE SOCIAL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ET LE NUMERO D'ENREGISTREMENT AUPRES DES AUTORITES NATIONALES.</w:t>
      </w:r>
    </w:p>
    <w:p w14:paraId="04B2BE7A" w14:textId="131AE9FE" w:rsidR="00602508" w:rsidRPr="00AB4E90" w:rsidRDefault="003F34D6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22364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 ET SIGNATURE DU REPRESENTANT AUTORISE</w:t>
      </w:r>
    </w:p>
    <w:sectPr w:rsidR="00602508" w:rsidRPr="00AB4E90" w:rsidSect="00602508">
      <w:headerReference w:type="default" r:id="rId10"/>
      <w:footerReference w:type="default" r:id="rId11"/>
      <w:pgSz w:w="11906" w:h="16838"/>
      <w:pgMar w:top="19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02CA" w14:textId="77777777" w:rsidR="00F728CC" w:rsidRDefault="00F728CC" w:rsidP="00063BF2">
      <w:pPr>
        <w:spacing w:after="0" w:line="240" w:lineRule="auto"/>
      </w:pPr>
      <w:r>
        <w:separator/>
      </w:r>
    </w:p>
  </w:endnote>
  <w:endnote w:type="continuationSeparator" w:id="0">
    <w:p w14:paraId="6CFC346C" w14:textId="77777777" w:rsidR="00F728CC" w:rsidRDefault="00F728CC" w:rsidP="0006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B52A" w14:textId="77777777" w:rsidR="00EF5174" w:rsidRDefault="00EF5174">
    <w:pPr>
      <w:pStyle w:val="Pieddepage"/>
      <w:rPr>
        <w:rFonts w:ascii="Georgia" w:hAnsi="Georgia"/>
        <w:color w:val="404040" w:themeColor="text1" w:themeTint="BF"/>
        <w:sz w:val="16"/>
        <w:szCs w:val="16"/>
        <w:lang w:val="fr-BE"/>
      </w:rPr>
    </w:pPr>
  </w:p>
  <w:p w14:paraId="0847D3AB" w14:textId="77777777" w:rsidR="00EF5174" w:rsidRDefault="00EF5174">
    <w:pPr>
      <w:pStyle w:val="Pieddepage"/>
      <w:rPr>
        <w:rFonts w:ascii="Georgia" w:hAnsi="Georgia"/>
        <w:color w:val="404040" w:themeColor="text1" w:themeTint="BF"/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4A060" w14:textId="77777777" w:rsidR="00F728CC" w:rsidRDefault="00F728CC" w:rsidP="00063BF2">
      <w:pPr>
        <w:spacing w:after="0" w:line="240" w:lineRule="auto"/>
      </w:pPr>
      <w:r>
        <w:separator/>
      </w:r>
    </w:p>
  </w:footnote>
  <w:footnote w:type="continuationSeparator" w:id="0">
    <w:p w14:paraId="6F027A80" w14:textId="77777777" w:rsidR="00F728CC" w:rsidRDefault="00F728CC" w:rsidP="0006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BE7F" w14:textId="62949690" w:rsidR="00063BF2" w:rsidRPr="00063BF2" w:rsidRDefault="0046077F">
    <w:pPr>
      <w:pStyle w:val="En-tte"/>
      <w:rPr>
        <w:lang w:val="fr-BE"/>
      </w:rPr>
    </w:pPr>
    <w:r>
      <w:rPr>
        <w:noProof/>
        <w:lang w:val="fr-BE" w:eastAsia="fr-BE"/>
      </w:rPr>
      <w:drawing>
        <wp:anchor distT="0" distB="0" distL="114300" distR="114300" simplePos="0" relativeHeight="251657728" behindDoc="1" locked="0" layoutInCell="1" allowOverlap="1" wp14:anchorId="47D17200" wp14:editId="77FDE705">
          <wp:simplePos x="0" y="0"/>
          <wp:positionH relativeFrom="column">
            <wp:posOffset>-914400</wp:posOffset>
          </wp:positionH>
          <wp:positionV relativeFrom="paragraph">
            <wp:posOffset>-459105</wp:posOffset>
          </wp:positionV>
          <wp:extent cx="7551420" cy="10668000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9C"/>
    <w:rsid w:val="000143D9"/>
    <w:rsid w:val="00063BF2"/>
    <w:rsid w:val="00074387"/>
    <w:rsid w:val="00151230"/>
    <w:rsid w:val="00223645"/>
    <w:rsid w:val="00293D4C"/>
    <w:rsid w:val="00310F3D"/>
    <w:rsid w:val="003256B2"/>
    <w:rsid w:val="003973FA"/>
    <w:rsid w:val="003F34D6"/>
    <w:rsid w:val="0046077F"/>
    <w:rsid w:val="004E29A9"/>
    <w:rsid w:val="005036A5"/>
    <w:rsid w:val="00602508"/>
    <w:rsid w:val="008315D9"/>
    <w:rsid w:val="009B0C9C"/>
    <w:rsid w:val="009C5CFF"/>
    <w:rsid w:val="00AB4E90"/>
    <w:rsid w:val="00B214A5"/>
    <w:rsid w:val="00D00D3F"/>
    <w:rsid w:val="00E431DA"/>
    <w:rsid w:val="00EF5174"/>
    <w:rsid w:val="00F728CC"/>
    <w:rsid w:val="55A1C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2BE55"/>
  <w15:docId w15:val="{8EF86C69-464A-461F-AB8C-F7BA0A48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063BF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063BF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0250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5" ma:contentTypeDescription="Crée un document." ma:contentTypeScope="" ma:versionID="196372c2baff64a58e798e62b2a8a182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4b9157edc50929876e90fa03d0e94000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Contractfin ＆ Legal</TermName>
          <TermId xmlns="http://schemas.microsoft.com/office/infopath/2007/PartnerControls">f02f01d1-a4cc-4ad5-947e-c890f37974f2</TermId>
        </TermInfo>
      </Terms>
    </gaf3ec5a67fc463eb9656c0859fc0579>
    <TaxCatchAll xmlns="b6df7d5b-c217-44eb-add4-b00859b03a64">
      <Value>19</Value>
      <Value>2</Value>
      <Value>8</Value>
      <Value>37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6WVCMDRAQ7RD-738154572-1988</_dlc_DocId>
    <_dlc_DocIdUrl xmlns="b6df7d5b-c217-44eb-add4-b00859b03a64">
      <Url>https://enabelbe.sharepoint.com/sites/IntranetLogisticsAndProcurement/_layouts/15/DocIdRedir.aspx?ID=6WVCMDRAQ7RD-738154572-1988</Url>
      <Description>6WVCMDRAQ7RD-738154572-1988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08.02. Subsidies (Grants)</TermName>
          <TermId xmlns="http://schemas.microsoft.com/office/infopath/2007/PartnerControls">c0ca545e-9085-4872-b3f2-9cd8a869e35e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Props1.xml><?xml version="1.0" encoding="utf-8"?>
<ds:datastoreItem xmlns:ds="http://schemas.openxmlformats.org/officeDocument/2006/customXml" ds:itemID="{D3D2F0EC-EDC5-4133-B157-258A2D122FB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C78AF14-008E-4870-98BD-6E11FFD91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78AEF-F626-42B5-AEE2-901D669D5B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B36248-8D04-403B-9655-E2F40051D50F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779</Characters>
  <Application>Microsoft Office Word</Application>
  <DocSecurity>0</DocSecurity>
  <Lines>64</Lines>
  <Paragraphs>31</Paragraphs>
  <ScaleCrop>false</ScaleCrop>
  <Company>BTCCTB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DIANDA, Adama</cp:lastModifiedBy>
  <cp:revision>2</cp:revision>
  <cp:lastPrinted>2019-05-14T12:14:00Z</cp:lastPrinted>
  <dcterms:created xsi:type="dcterms:W3CDTF">2026-06-17T12:26:00Z</dcterms:created>
  <dcterms:modified xsi:type="dcterms:W3CDTF">2026-06-17T12:26:00Z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2;#FR|e5b11214-e6fc-4287-b1cb-b050c041462c</vt:lpwstr>
  </property>
  <property fmtid="{D5CDD505-2E9C-101B-9397-08002B2CF9AE}" pid="4" name="Owner">
    <vt:lpwstr>19;#Contractfin ＆ Legal|f02f01d1-a4cc-4ad5-947e-c890f37974f2</vt:lpwstr>
  </property>
  <property fmtid="{D5CDD505-2E9C-101B-9397-08002B2CF9AE}" pid="5" name="Type_Document">
    <vt:lpwstr>8;#Template|507c20e7-7939-4ae2-9a5d-822aa0fd4f74</vt:lpwstr>
  </property>
  <property fmtid="{D5CDD505-2E9C-101B-9397-08002B2CF9AE}" pid="6" name="_dlc_DocIdItemGuid">
    <vt:lpwstr>98342711-3b0c-42bf-80ee-8903d38c1531</vt:lpwstr>
  </property>
  <property fmtid="{D5CDD505-2E9C-101B-9397-08002B2CF9AE}" pid="7" name="ENABEL_Service">
    <vt:lpwstr>37;#08.02. Subsidies (Grants)|c0ca545e-9085-4872-b3f2-9cd8a869e35e</vt:lpwstr>
  </property>
</Properties>
</file>