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4194" w14:textId="77777777" w:rsidR="003B1503" w:rsidRDefault="003B1503"/>
    <w:p w14:paraId="47A8E8ED" w14:textId="77777777" w:rsidR="001E7077" w:rsidRDefault="001E7077" w:rsidP="00AA20E6">
      <w:pPr>
        <w:pStyle w:val="Heading1title"/>
        <w:numPr>
          <w:ilvl w:val="0"/>
          <w:numId w:val="4"/>
        </w:numPr>
        <w:tabs>
          <w:tab w:val="clear" w:pos="510"/>
        </w:tabs>
        <w:ind w:left="1080" w:hanging="720"/>
      </w:pPr>
      <w:bookmarkStart w:id="0" w:name="_Toc256000078"/>
      <w:bookmarkStart w:id="1" w:name="tender_form"/>
      <w:r>
        <w:t>Fiche d'identification</w:t>
      </w:r>
      <w:bookmarkEnd w:id="0"/>
      <w:bookmarkEnd w:id="1"/>
    </w:p>
    <w:p w14:paraId="35FCA2A4" w14:textId="77777777" w:rsidR="001E7077" w:rsidRDefault="001E7077" w:rsidP="001E7077">
      <w:pPr>
        <w:pStyle w:val="Heading1title"/>
        <w:tabs>
          <w:tab w:val="clear" w:pos="510"/>
        </w:tabs>
      </w:pPr>
    </w:p>
    <w:p w14:paraId="37F83F8D" w14:textId="77777777" w:rsidR="001E7077" w:rsidRDefault="001E7077" w:rsidP="001E7077">
      <w:pPr>
        <w:pStyle w:val="Heading1title"/>
        <w:tabs>
          <w:tab w:val="clear" w:pos="510"/>
        </w:tabs>
      </w:pPr>
    </w:p>
    <w:p w14:paraId="49AAD31F" w14:textId="77777777" w:rsidR="001E7077" w:rsidRDefault="001E7077" w:rsidP="001E7077">
      <w:pPr>
        <w:pStyle w:val="Heading1title"/>
        <w:tabs>
          <w:tab w:val="clear" w:pos="510"/>
        </w:tabs>
      </w:pPr>
    </w:p>
    <w:p w14:paraId="3972305E" w14:textId="77777777" w:rsidR="001E7077" w:rsidRDefault="001E7077" w:rsidP="001E7077">
      <w:pPr>
        <w:pStyle w:val="Heading1title"/>
        <w:tabs>
          <w:tab w:val="clear" w:pos="510"/>
        </w:tabs>
      </w:pPr>
    </w:p>
    <w:p w14:paraId="6CB65366" w14:textId="77777777" w:rsidR="001E7077" w:rsidRDefault="001E7077" w:rsidP="001E7077">
      <w:pPr>
        <w:pStyle w:val="Heading1title"/>
        <w:tabs>
          <w:tab w:val="clear" w:pos="510"/>
        </w:tabs>
      </w:pPr>
    </w:p>
    <w:p w14:paraId="29AA544F" w14:textId="77777777" w:rsidR="001E7077" w:rsidRDefault="001E7077" w:rsidP="001E7077">
      <w:pPr>
        <w:pStyle w:val="Heading1title"/>
        <w:tabs>
          <w:tab w:val="clear" w:pos="510"/>
        </w:tabs>
      </w:pPr>
    </w:p>
    <w:p w14:paraId="0671360A" w14:textId="77777777" w:rsidR="001E7077" w:rsidRDefault="001E7077" w:rsidP="001E7077">
      <w:pPr>
        <w:pStyle w:val="Heading1title"/>
        <w:tabs>
          <w:tab w:val="clear" w:pos="510"/>
        </w:tabs>
      </w:pPr>
    </w:p>
    <w:p w14:paraId="4032E138" w14:textId="77777777" w:rsidR="001E7077" w:rsidRDefault="001E7077" w:rsidP="001E7077">
      <w:pPr>
        <w:pStyle w:val="Heading1title"/>
        <w:tabs>
          <w:tab w:val="clear" w:pos="510"/>
        </w:tabs>
      </w:pPr>
    </w:p>
    <w:p w14:paraId="7AF6F509" w14:textId="77777777" w:rsidR="001E7077" w:rsidRDefault="001E7077" w:rsidP="001E7077">
      <w:pPr>
        <w:pStyle w:val="Heading1title"/>
        <w:tabs>
          <w:tab w:val="clear" w:pos="510"/>
        </w:tabs>
      </w:pPr>
    </w:p>
    <w:p w14:paraId="6F235659" w14:textId="77777777" w:rsidR="001E7077" w:rsidRDefault="001E7077" w:rsidP="001E7077">
      <w:pPr>
        <w:pStyle w:val="Heading1title"/>
        <w:tabs>
          <w:tab w:val="clear" w:pos="510"/>
        </w:tabs>
      </w:pPr>
    </w:p>
    <w:p w14:paraId="39B48CBE" w14:textId="77777777" w:rsidR="001E7077" w:rsidRDefault="001E7077" w:rsidP="001E7077">
      <w:pPr>
        <w:pStyle w:val="Heading1title"/>
        <w:tabs>
          <w:tab w:val="clear" w:pos="510"/>
        </w:tabs>
      </w:pPr>
    </w:p>
    <w:p w14:paraId="5E882AF7" w14:textId="77777777" w:rsidR="001E7077" w:rsidRDefault="001E7077" w:rsidP="001E7077">
      <w:pPr>
        <w:pStyle w:val="Heading1title"/>
        <w:tabs>
          <w:tab w:val="clear" w:pos="510"/>
        </w:tabs>
      </w:pPr>
    </w:p>
    <w:p w14:paraId="28E52CAF" w14:textId="77777777" w:rsidR="001E7077" w:rsidRDefault="001E7077" w:rsidP="001E7077">
      <w:pPr>
        <w:pStyle w:val="Heading1title"/>
        <w:tabs>
          <w:tab w:val="clear" w:pos="510"/>
        </w:tabs>
      </w:pPr>
    </w:p>
    <w:p w14:paraId="7AEFFF13" w14:textId="77777777" w:rsidR="001E7077" w:rsidRDefault="001E7077" w:rsidP="001E7077">
      <w:pPr>
        <w:pStyle w:val="Heading1title"/>
        <w:tabs>
          <w:tab w:val="clear" w:pos="510"/>
        </w:tabs>
      </w:pPr>
    </w:p>
    <w:p w14:paraId="6419835F" w14:textId="77777777" w:rsidR="001E7077" w:rsidRDefault="001E7077" w:rsidP="001E7077">
      <w:pPr>
        <w:pStyle w:val="Heading1title"/>
        <w:tabs>
          <w:tab w:val="clear" w:pos="510"/>
        </w:tabs>
      </w:pPr>
    </w:p>
    <w:p w14:paraId="41D1BCF0" w14:textId="77777777" w:rsidR="001E7077" w:rsidRPr="00A43F44" w:rsidRDefault="001E7077" w:rsidP="001E7077">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9264" behindDoc="0" locked="0" layoutInCell="1" allowOverlap="1" wp14:anchorId="2AF23CAC" wp14:editId="2A0E63EF">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264A0C78" w14:textId="77777777" w:rsidR="001E7077" w:rsidRDefault="001E7077" w:rsidP="001E7077">
      <w:pPr>
        <w:keepNext/>
        <w:keepLines/>
        <w:spacing w:before="120" w:after="120"/>
        <w:ind w:left="1285"/>
        <w:jc w:val="center"/>
        <w:outlineLvl w:val="1"/>
        <w:rPr>
          <w:rFonts w:ascii="Georgia" w:eastAsiaTheme="majorEastAsia" w:hAnsi="Georgia" w:cstheme="minorBidi"/>
          <w:b/>
          <w:color w:val="D81A1A"/>
          <w:sz w:val="28"/>
          <w:szCs w:val="26"/>
        </w:rPr>
      </w:pPr>
      <w:bookmarkStart w:id="2" w:name="_Toc210122471"/>
    </w:p>
    <w:p w14:paraId="01CD23CD" w14:textId="77777777" w:rsidR="001E7077" w:rsidRPr="00A43F44" w:rsidRDefault="001E7077" w:rsidP="001E7077">
      <w:pPr>
        <w:keepNext/>
        <w:keepLines/>
        <w:spacing w:before="120" w:after="120"/>
        <w:ind w:left="1285"/>
        <w:jc w:val="center"/>
        <w:outlineLvl w:val="1"/>
        <w:rPr>
          <w:rFonts w:ascii="Georgia" w:eastAsiaTheme="majorEastAsia" w:hAnsi="Georgia" w:cstheme="minorBidi"/>
          <w:b/>
          <w:color w:val="D81A1A"/>
          <w:sz w:val="28"/>
          <w:szCs w:val="26"/>
        </w:rPr>
      </w:pPr>
      <w:r w:rsidRPr="00A43F44">
        <w:rPr>
          <w:rFonts w:ascii="Georgia" w:eastAsiaTheme="majorEastAsia" w:hAnsi="Georgia" w:cstheme="minorBidi"/>
          <w:b/>
          <w:color w:val="D81A1A"/>
          <w:sz w:val="28"/>
          <w:szCs w:val="26"/>
        </w:rPr>
        <w:t>Fiche d’identification personne physique</w:t>
      </w:r>
      <w:bookmarkEnd w:id="2"/>
    </w:p>
    <w:p w14:paraId="35E31889" w14:textId="77777777" w:rsidR="001E7077" w:rsidRPr="00A43F44" w:rsidRDefault="001E7077" w:rsidP="001E7077">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1312" behindDoc="0" locked="0" layoutInCell="1" allowOverlap="1" wp14:anchorId="051C8C50" wp14:editId="333F8D4A">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6D7DBA43" w14:textId="77777777" w:rsidR="001E7077" w:rsidRPr="00A43F44" w:rsidRDefault="001E7077" w:rsidP="001E7077">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051C8C50"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6D7DBA43" w14:textId="77777777" w:rsidR="001E7077" w:rsidRPr="00A43F44" w:rsidRDefault="001E7077" w:rsidP="001E7077">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A43F44">
        <w:rPr>
          <w:rFonts w:ascii="Georgia" w:eastAsiaTheme="minorHAnsi" w:hAnsi="Georgia" w:cstheme="minorBidi"/>
          <w:color w:val="585756"/>
          <w:sz w:val="21"/>
          <w:szCs w:val="22"/>
        </w:rPr>
        <w:br/>
      </w:r>
    </w:p>
    <w:p w14:paraId="643107ED" w14:textId="77777777" w:rsidR="001E7077" w:rsidRPr="00A43F44" w:rsidRDefault="001E7077" w:rsidP="001E7077">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844"/>
        <w:gridCol w:w="5223"/>
      </w:tblGrid>
      <w:tr w:rsidR="001E7077" w14:paraId="4236AE75" w14:textId="77777777" w:rsidTr="00105775">
        <w:trPr>
          <w:trHeight w:val="509"/>
        </w:trPr>
        <w:tc>
          <w:tcPr>
            <w:tcW w:w="9067" w:type="dxa"/>
            <w:gridSpan w:val="2"/>
            <w:shd w:val="clear" w:color="auto" w:fill="D9D9D9"/>
          </w:tcPr>
          <w:p w14:paraId="4809FCDE" w14:textId="77777777" w:rsidR="001E7077" w:rsidRPr="00A43F44" w:rsidRDefault="001E7077" w:rsidP="00AA20E6">
            <w:pPr>
              <w:numPr>
                <w:ilvl w:val="0"/>
                <w:numId w:val="5"/>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PERSONNELLES</w:t>
            </w:r>
          </w:p>
        </w:tc>
      </w:tr>
      <w:tr w:rsidR="001E7077" w14:paraId="52FA604E" w14:textId="77777777" w:rsidTr="00105775">
        <w:trPr>
          <w:trHeight w:val="545"/>
        </w:trPr>
        <w:tc>
          <w:tcPr>
            <w:tcW w:w="3844" w:type="dxa"/>
          </w:tcPr>
          <w:p w14:paraId="46CFA83A"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NOM(S) DE FAMILLE</w:t>
            </w:r>
          </w:p>
          <w:p w14:paraId="27759E3A" w14:textId="77777777" w:rsidR="001E7077" w:rsidRPr="00A43F44" w:rsidRDefault="001E7077" w:rsidP="00105775">
            <w:pPr>
              <w:spacing w:after="0"/>
              <w:jc w:val="left"/>
              <w:rPr>
                <w:rFonts w:ascii="Georgia" w:eastAsiaTheme="minorHAnsi" w:hAnsi="Georgia" w:cstheme="minorBidi"/>
                <w:color w:val="58575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tc>
        <w:tc>
          <w:tcPr>
            <w:tcW w:w="5223" w:type="dxa"/>
          </w:tcPr>
          <w:p w14:paraId="6643D2C9" w14:textId="77777777" w:rsidR="001E7077" w:rsidRPr="00A43F44" w:rsidRDefault="001E7077" w:rsidP="00105775">
            <w:pPr>
              <w:spacing w:after="0"/>
              <w:jc w:val="left"/>
              <w:rPr>
                <w:rFonts w:ascii="Georgia" w:eastAsiaTheme="minorHAnsi" w:hAnsi="Georgia" w:cstheme="minorBidi"/>
                <w:i/>
                <w:iCs/>
                <w:color w:val="585756"/>
                <w:sz w:val="16"/>
                <w:szCs w:val="16"/>
              </w:rPr>
            </w:pPr>
          </w:p>
        </w:tc>
      </w:tr>
      <w:tr w:rsidR="001E7077" w14:paraId="6AAA20E8" w14:textId="77777777" w:rsidTr="00105775">
        <w:tc>
          <w:tcPr>
            <w:tcW w:w="3844" w:type="dxa"/>
          </w:tcPr>
          <w:p w14:paraId="6A4D70C4"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PRENOM(S)</w:t>
            </w:r>
          </w:p>
          <w:p w14:paraId="37EC06A4" w14:textId="77777777" w:rsidR="001E7077" w:rsidRPr="00A43F44" w:rsidRDefault="001E7077" w:rsidP="00105775">
            <w:pPr>
              <w:spacing w:after="0"/>
              <w:jc w:val="left"/>
              <w:rPr>
                <w:rFonts w:ascii="Georgia" w:eastAsiaTheme="minorHAnsi" w:hAnsi="Georgia" w:cstheme="minorBidi"/>
                <w:color w:val="58575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74C78995" w14:textId="77777777" w:rsidR="001E7077" w:rsidRPr="00A43F44" w:rsidRDefault="001E7077" w:rsidP="00105775">
            <w:pPr>
              <w:spacing w:after="0"/>
              <w:jc w:val="left"/>
              <w:rPr>
                <w:rFonts w:ascii="Georgia" w:eastAsiaTheme="minorHAnsi" w:hAnsi="Georgia" w:cstheme="minorBidi"/>
                <w:color w:val="585756"/>
              </w:rPr>
            </w:pPr>
          </w:p>
        </w:tc>
        <w:tc>
          <w:tcPr>
            <w:tcW w:w="5223" w:type="dxa"/>
          </w:tcPr>
          <w:p w14:paraId="25F60853" w14:textId="77777777" w:rsidR="001E7077" w:rsidRPr="00A43F44" w:rsidRDefault="001E7077" w:rsidP="00105775">
            <w:pPr>
              <w:spacing w:after="0"/>
              <w:jc w:val="left"/>
              <w:rPr>
                <w:rFonts w:ascii="Georgia" w:eastAsiaTheme="minorHAnsi" w:hAnsi="Georgia" w:cstheme="minorBidi"/>
                <w:color w:val="585756"/>
              </w:rPr>
            </w:pPr>
          </w:p>
        </w:tc>
      </w:tr>
      <w:tr w:rsidR="001E7077" w14:paraId="56E480EF" w14:textId="77777777" w:rsidTr="00105775">
        <w:tc>
          <w:tcPr>
            <w:tcW w:w="3844" w:type="dxa"/>
          </w:tcPr>
          <w:p w14:paraId="1BBD4C6F"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NAISSANCE</w:t>
            </w:r>
          </w:p>
          <w:p w14:paraId="482A043B"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(JJ/MM/AAAA)</w:t>
            </w:r>
          </w:p>
        </w:tc>
        <w:tc>
          <w:tcPr>
            <w:tcW w:w="5223" w:type="dxa"/>
          </w:tcPr>
          <w:p w14:paraId="0EF13755" w14:textId="77777777" w:rsidR="001E7077" w:rsidRPr="00A43F44" w:rsidRDefault="001E7077" w:rsidP="00105775">
            <w:pPr>
              <w:spacing w:after="0"/>
              <w:jc w:val="left"/>
              <w:rPr>
                <w:rFonts w:ascii="Georgia" w:eastAsiaTheme="minorHAnsi" w:hAnsi="Georgia" w:cstheme="minorBidi"/>
                <w:color w:val="585756"/>
              </w:rPr>
            </w:pPr>
          </w:p>
        </w:tc>
      </w:tr>
      <w:tr w:rsidR="001E7077" w14:paraId="0DD3DB44" w14:textId="77777777" w:rsidTr="00105775">
        <w:tc>
          <w:tcPr>
            <w:tcW w:w="3844" w:type="dxa"/>
          </w:tcPr>
          <w:p w14:paraId="17332E7D"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NAISSANCE</w:t>
            </w:r>
          </w:p>
          <w:p w14:paraId="218B26D6"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ville</w:t>
            </w:r>
            <w:proofErr w:type="gramEnd"/>
            <w:r w:rsidRPr="00A43F44">
              <w:rPr>
                <w:rFonts w:ascii="Georgia" w:eastAsiaTheme="minorHAnsi" w:hAnsi="Georgia" w:cstheme="minorBidi"/>
                <w:i/>
                <w:iCs/>
                <w:color w:val="585756"/>
                <w:sz w:val="16"/>
                <w:szCs w:val="16"/>
              </w:rPr>
              <w:t>, village)</w:t>
            </w:r>
          </w:p>
        </w:tc>
        <w:tc>
          <w:tcPr>
            <w:tcW w:w="5223" w:type="dxa"/>
          </w:tcPr>
          <w:p w14:paraId="725DA6C5" w14:textId="77777777" w:rsidR="001E7077" w:rsidRPr="00A43F44" w:rsidRDefault="001E7077" w:rsidP="00105775">
            <w:pPr>
              <w:spacing w:after="0"/>
              <w:jc w:val="left"/>
              <w:rPr>
                <w:rFonts w:ascii="Georgia" w:eastAsiaTheme="minorHAnsi" w:hAnsi="Georgia" w:cstheme="minorBidi"/>
                <w:color w:val="585756"/>
              </w:rPr>
            </w:pPr>
          </w:p>
        </w:tc>
      </w:tr>
      <w:tr w:rsidR="001E7077" w14:paraId="11B8E6A3" w14:textId="77777777" w:rsidTr="00105775">
        <w:tc>
          <w:tcPr>
            <w:tcW w:w="3844" w:type="dxa"/>
          </w:tcPr>
          <w:p w14:paraId="138F7162"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DE DOCUMENT D’IDENTITE</w:t>
            </w:r>
          </w:p>
          <w:p w14:paraId="00FD807E"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carte</w:t>
            </w:r>
            <w:proofErr w:type="gramEnd"/>
            <w:r w:rsidRPr="00A43F44">
              <w:rPr>
                <w:rFonts w:ascii="Georgia" w:eastAsiaTheme="minorHAnsi" w:hAnsi="Georgia" w:cstheme="minorBidi"/>
                <w:i/>
                <w:iCs/>
                <w:color w:val="585756"/>
                <w:sz w:val="16"/>
                <w:szCs w:val="16"/>
              </w:rPr>
              <w:t xml:space="preserve"> d’identité, passeport, permis de conduire, autre)</w:t>
            </w:r>
          </w:p>
        </w:tc>
        <w:tc>
          <w:tcPr>
            <w:tcW w:w="5223" w:type="dxa"/>
          </w:tcPr>
          <w:p w14:paraId="1837049E" w14:textId="77777777" w:rsidR="001E7077" w:rsidRPr="00A43F44" w:rsidRDefault="001E7077" w:rsidP="00105775">
            <w:pPr>
              <w:spacing w:after="0"/>
              <w:jc w:val="left"/>
              <w:rPr>
                <w:rFonts w:ascii="Georgia" w:eastAsiaTheme="minorHAnsi" w:hAnsi="Georgia" w:cstheme="minorBidi"/>
                <w:color w:val="585756"/>
              </w:rPr>
            </w:pPr>
          </w:p>
        </w:tc>
      </w:tr>
      <w:tr w:rsidR="001E7077" w14:paraId="5F0B2316" w14:textId="77777777" w:rsidTr="00105775">
        <w:tc>
          <w:tcPr>
            <w:tcW w:w="3844" w:type="dxa"/>
          </w:tcPr>
          <w:p w14:paraId="7D74B3E5"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PAYS EMETTEUR</w:t>
            </w:r>
          </w:p>
          <w:p w14:paraId="012654FD" w14:textId="77777777" w:rsidR="001E7077" w:rsidRPr="00A43F44" w:rsidRDefault="001E7077" w:rsidP="00105775">
            <w:pPr>
              <w:spacing w:after="0"/>
              <w:jc w:val="left"/>
              <w:rPr>
                <w:rFonts w:ascii="Georgia" w:eastAsiaTheme="minorHAnsi" w:hAnsi="Georgia" w:cstheme="minorBidi"/>
                <w:color w:val="585756"/>
              </w:rPr>
            </w:pPr>
          </w:p>
        </w:tc>
        <w:tc>
          <w:tcPr>
            <w:tcW w:w="5223" w:type="dxa"/>
          </w:tcPr>
          <w:p w14:paraId="36972249" w14:textId="77777777" w:rsidR="001E7077" w:rsidRPr="00A43F44" w:rsidRDefault="001E7077" w:rsidP="00105775">
            <w:pPr>
              <w:spacing w:after="0"/>
              <w:jc w:val="left"/>
              <w:rPr>
                <w:rFonts w:ascii="Georgia" w:eastAsiaTheme="minorHAnsi" w:hAnsi="Georgia" w:cstheme="minorBidi"/>
                <w:color w:val="585756"/>
              </w:rPr>
            </w:pPr>
          </w:p>
        </w:tc>
      </w:tr>
      <w:tr w:rsidR="001E7077" w14:paraId="5DA4C738" w14:textId="77777777" w:rsidTr="00105775">
        <w:tc>
          <w:tcPr>
            <w:tcW w:w="3844" w:type="dxa"/>
          </w:tcPr>
          <w:p w14:paraId="494DDCC2"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DU DOCUMENT D’IDENTITE</w:t>
            </w:r>
          </w:p>
        </w:tc>
        <w:tc>
          <w:tcPr>
            <w:tcW w:w="5223" w:type="dxa"/>
          </w:tcPr>
          <w:p w14:paraId="4B1AC92E" w14:textId="77777777" w:rsidR="001E7077" w:rsidRPr="00A43F44" w:rsidRDefault="001E7077" w:rsidP="00105775">
            <w:pPr>
              <w:spacing w:after="0"/>
              <w:jc w:val="left"/>
              <w:rPr>
                <w:rFonts w:ascii="Georgia" w:eastAsiaTheme="minorHAnsi" w:hAnsi="Georgia" w:cstheme="minorBidi"/>
                <w:color w:val="585756"/>
              </w:rPr>
            </w:pPr>
          </w:p>
        </w:tc>
      </w:tr>
      <w:tr w:rsidR="001E7077" w14:paraId="1A4CD435" w14:textId="77777777" w:rsidTr="00105775">
        <w:tc>
          <w:tcPr>
            <w:tcW w:w="3844" w:type="dxa"/>
          </w:tcPr>
          <w:p w14:paraId="157BA38F"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(permanente)</w:t>
            </w:r>
          </w:p>
          <w:p w14:paraId="433E7439"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4DFD8F4A"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136EE8E5"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20E958F5"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Pays</w:t>
            </w:r>
          </w:p>
        </w:tc>
        <w:tc>
          <w:tcPr>
            <w:tcW w:w="5223" w:type="dxa"/>
          </w:tcPr>
          <w:p w14:paraId="33067896" w14:textId="77777777" w:rsidR="001E7077" w:rsidRPr="00A43F44" w:rsidRDefault="001E7077" w:rsidP="00105775">
            <w:pPr>
              <w:spacing w:after="0"/>
              <w:jc w:val="left"/>
              <w:rPr>
                <w:rFonts w:ascii="Georgia" w:eastAsiaTheme="minorHAnsi" w:hAnsi="Georgia" w:cstheme="minorBidi"/>
                <w:color w:val="585756"/>
              </w:rPr>
            </w:pPr>
          </w:p>
        </w:tc>
      </w:tr>
      <w:tr w:rsidR="001E7077" w14:paraId="63088E46" w14:textId="77777777" w:rsidTr="00105775">
        <w:tc>
          <w:tcPr>
            <w:tcW w:w="3844" w:type="dxa"/>
          </w:tcPr>
          <w:p w14:paraId="1075B432" w14:textId="77777777" w:rsidR="001E7077"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0E8EABD2" w14:textId="77777777" w:rsidR="001E7077" w:rsidRPr="00A43F44" w:rsidRDefault="001E7077" w:rsidP="00105775">
            <w:pPr>
              <w:spacing w:after="0"/>
              <w:jc w:val="left"/>
              <w:rPr>
                <w:rFonts w:ascii="Georgia" w:eastAsiaTheme="minorHAnsi" w:hAnsi="Georgia" w:cstheme="minorBidi"/>
                <w:color w:val="585756"/>
              </w:rPr>
            </w:pPr>
          </w:p>
        </w:tc>
        <w:tc>
          <w:tcPr>
            <w:tcW w:w="5223" w:type="dxa"/>
          </w:tcPr>
          <w:p w14:paraId="12625FF9" w14:textId="77777777" w:rsidR="001E7077" w:rsidRPr="00A43F44" w:rsidRDefault="001E7077" w:rsidP="00105775">
            <w:pPr>
              <w:spacing w:after="0"/>
              <w:jc w:val="left"/>
              <w:rPr>
                <w:rFonts w:ascii="Georgia" w:eastAsiaTheme="minorHAnsi" w:hAnsi="Georgia" w:cstheme="minorBidi"/>
                <w:color w:val="585756"/>
              </w:rPr>
            </w:pPr>
          </w:p>
        </w:tc>
      </w:tr>
      <w:tr w:rsidR="001E7077" w14:paraId="2F871322" w14:textId="77777777" w:rsidTr="00105775">
        <w:tc>
          <w:tcPr>
            <w:tcW w:w="3844" w:type="dxa"/>
          </w:tcPr>
          <w:p w14:paraId="5A4703D2" w14:textId="77777777" w:rsidR="001E7077" w:rsidRDefault="001E7077" w:rsidP="00105775">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716A7ACF" w14:textId="77777777" w:rsidR="001E7077" w:rsidRPr="00A43F44" w:rsidRDefault="001E7077" w:rsidP="00105775">
            <w:pPr>
              <w:spacing w:after="0"/>
              <w:jc w:val="left"/>
              <w:rPr>
                <w:rFonts w:ascii="Georgia" w:eastAsiaTheme="minorHAnsi" w:hAnsi="Georgia" w:cstheme="minorBidi"/>
                <w:color w:val="585756"/>
              </w:rPr>
            </w:pPr>
          </w:p>
        </w:tc>
        <w:tc>
          <w:tcPr>
            <w:tcW w:w="5223" w:type="dxa"/>
          </w:tcPr>
          <w:p w14:paraId="1CF64A24" w14:textId="77777777" w:rsidR="001E7077" w:rsidRPr="00A43F44" w:rsidRDefault="001E7077" w:rsidP="00105775">
            <w:pPr>
              <w:spacing w:after="0"/>
              <w:jc w:val="left"/>
              <w:rPr>
                <w:rFonts w:ascii="Georgia" w:eastAsiaTheme="minorHAnsi" w:hAnsi="Georgia" w:cstheme="minorBidi"/>
                <w:color w:val="585756"/>
              </w:rPr>
            </w:pPr>
          </w:p>
        </w:tc>
      </w:tr>
      <w:tr w:rsidR="001E7077" w14:paraId="1C5FD2F5" w14:textId="77777777" w:rsidTr="00105775">
        <w:tc>
          <w:tcPr>
            <w:tcW w:w="9067" w:type="dxa"/>
            <w:gridSpan w:val="2"/>
            <w:shd w:val="clear" w:color="auto" w:fill="D9D9D9"/>
          </w:tcPr>
          <w:p w14:paraId="6BF5C0D6" w14:textId="77777777" w:rsidR="001E7077" w:rsidRPr="00A43F44" w:rsidRDefault="001E7077" w:rsidP="00AA20E6">
            <w:pPr>
              <w:numPr>
                <w:ilvl w:val="0"/>
                <w:numId w:val="5"/>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COMMERCIALES</w:t>
            </w:r>
          </w:p>
          <w:p w14:paraId="4DF3C881" w14:textId="77777777" w:rsidR="001E7077" w:rsidRPr="00A43F44" w:rsidRDefault="001E7077" w:rsidP="00105775">
            <w:pPr>
              <w:spacing w:after="0"/>
              <w:contextualSpacing/>
              <w:rPr>
                <w:rFonts w:ascii="Georgia" w:eastAsiaTheme="minorHAnsi" w:hAnsi="Georgia" w:cstheme="minorBidi"/>
                <w:b/>
                <w:bCs/>
                <w:color w:val="585756"/>
              </w:rPr>
            </w:pPr>
          </w:p>
        </w:tc>
      </w:tr>
      <w:tr w:rsidR="001E7077" w14:paraId="0B3EC3C1" w14:textId="77777777" w:rsidTr="00105775">
        <w:tc>
          <w:tcPr>
            <w:tcW w:w="3844" w:type="dxa"/>
          </w:tcPr>
          <w:p w14:paraId="232CCF88"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VEUILLEZ PRECISER VOTRE STATUT :</w:t>
            </w:r>
          </w:p>
        </w:tc>
        <w:tc>
          <w:tcPr>
            <w:tcW w:w="5223" w:type="dxa"/>
          </w:tcPr>
          <w:p w14:paraId="092255AC" w14:textId="77777777" w:rsidR="001E7077" w:rsidRPr="007A5812" w:rsidRDefault="001E7077" w:rsidP="00105775">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dûment enregistré </w:t>
            </w:r>
          </w:p>
          <w:p w14:paraId="053D62FB" w14:textId="77777777" w:rsidR="001E7077" w:rsidRPr="007A5812" w:rsidRDefault="001E7077" w:rsidP="00105775">
            <w:pPr>
              <w:spacing w:after="0"/>
              <w:jc w:val="left"/>
              <w:rPr>
                <w:rFonts w:ascii="Georgia" w:eastAsiaTheme="minorHAnsi" w:hAnsi="Georgia" w:cstheme="minorBidi"/>
                <w:color w:val="585756"/>
              </w:rPr>
            </w:pPr>
          </w:p>
          <w:p w14:paraId="1F0AF334" w14:textId="77777777" w:rsidR="001E7077" w:rsidRPr="007A5812" w:rsidRDefault="001E7077" w:rsidP="00105775">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non enregistré (sans formalisation officielle)</w:t>
            </w:r>
          </w:p>
          <w:p w14:paraId="0220D854" w14:textId="77777777" w:rsidR="001E7077" w:rsidRPr="007A5812" w:rsidRDefault="001E7077" w:rsidP="00105775">
            <w:pPr>
              <w:spacing w:after="0"/>
              <w:jc w:val="left"/>
              <w:rPr>
                <w:rFonts w:ascii="Georgia" w:eastAsiaTheme="minorHAnsi" w:hAnsi="Georgia" w:cstheme="minorBidi"/>
                <w:color w:val="585756"/>
              </w:rPr>
            </w:pPr>
          </w:p>
          <w:p w14:paraId="4117B81A" w14:textId="77777777" w:rsidR="001E7077" w:rsidRPr="007A5812" w:rsidRDefault="001E7077" w:rsidP="00105775">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Autre (préciser) :</w:t>
            </w:r>
          </w:p>
          <w:p w14:paraId="45FE9005" w14:textId="77777777" w:rsidR="001E7077" w:rsidRPr="007A5812" w:rsidRDefault="001E7077" w:rsidP="00105775">
            <w:pPr>
              <w:spacing w:after="0"/>
              <w:jc w:val="left"/>
              <w:rPr>
                <w:rFonts w:ascii="Georgia" w:eastAsiaTheme="minorHAnsi" w:hAnsi="Georgia" w:cstheme="minorBidi"/>
                <w:color w:val="585756"/>
              </w:rPr>
            </w:pPr>
          </w:p>
          <w:p w14:paraId="51E7E0BD" w14:textId="77777777" w:rsidR="001E7077" w:rsidRPr="007A5812" w:rsidRDefault="001E7077" w:rsidP="00105775">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p w14:paraId="47A59318" w14:textId="77777777" w:rsidR="001E7077" w:rsidRPr="007A5812" w:rsidRDefault="001E7077" w:rsidP="00105775">
            <w:pPr>
              <w:spacing w:after="0"/>
              <w:jc w:val="left"/>
              <w:rPr>
                <w:rFonts w:ascii="Georgia" w:eastAsiaTheme="minorHAnsi" w:hAnsi="Georgia" w:cstheme="minorBidi"/>
                <w:color w:val="585756"/>
              </w:rPr>
            </w:pPr>
          </w:p>
          <w:p w14:paraId="3608D0CB" w14:textId="77777777" w:rsidR="001E7077" w:rsidRPr="00A43F44" w:rsidRDefault="001E7077" w:rsidP="00105775">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tc>
      </w:tr>
      <w:tr w:rsidR="001E7077" w14:paraId="26F40747" w14:textId="77777777" w:rsidTr="00105775">
        <w:tc>
          <w:tcPr>
            <w:tcW w:w="3844" w:type="dxa"/>
          </w:tcPr>
          <w:p w14:paraId="01E88BF3" w14:textId="77777777" w:rsidR="001E7077" w:rsidRPr="00BE6C94" w:rsidRDefault="001E7077" w:rsidP="00105775">
            <w:pPr>
              <w:spacing w:after="0"/>
              <w:jc w:val="left"/>
              <w:rPr>
                <w:rFonts w:ascii="Georgia" w:eastAsiaTheme="minorHAnsi" w:hAnsi="Georgia" w:cstheme="minorBidi"/>
                <w:color w:val="585756"/>
                <w:sz w:val="16"/>
                <w:szCs w:val="16"/>
              </w:rPr>
            </w:pPr>
            <w:r w:rsidRPr="00A43F44">
              <w:rPr>
                <w:rFonts w:ascii="Georgia" w:eastAsiaTheme="minorHAnsi" w:hAnsi="Georgia" w:cstheme="minorBidi"/>
                <w:color w:val="585756"/>
              </w:rPr>
              <w:t xml:space="preserve">NUMERO D’ENREGISTREMENT </w:t>
            </w:r>
            <w:r w:rsidRPr="001A0A9F">
              <w:rPr>
                <w:rFonts w:ascii="Georgia" w:eastAsiaTheme="minorHAnsi" w:hAnsi="Georgia" w:cstheme="minorBidi"/>
                <w:color w:val="585756"/>
                <w:sz w:val="16"/>
                <w:szCs w:val="16"/>
              </w:rPr>
              <w:t>(si applicable)</w:t>
            </w:r>
          </w:p>
        </w:tc>
        <w:tc>
          <w:tcPr>
            <w:tcW w:w="5223" w:type="dxa"/>
          </w:tcPr>
          <w:p w14:paraId="514D8BAB" w14:textId="77777777" w:rsidR="001E7077" w:rsidRPr="00A43F44" w:rsidRDefault="001E7077" w:rsidP="00105775">
            <w:pPr>
              <w:spacing w:after="0"/>
              <w:jc w:val="left"/>
              <w:rPr>
                <w:rFonts w:ascii="Georgia" w:eastAsiaTheme="minorHAnsi" w:hAnsi="Georgia" w:cstheme="minorBidi"/>
                <w:color w:val="585756"/>
              </w:rPr>
            </w:pPr>
          </w:p>
        </w:tc>
      </w:tr>
      <w:tr w:rsidR="001E7077" w14:paraId="26F54722" w14:textId="77777777" w:rsidTr="00105775">
        <w:tc>
          <w:tcPr>
            <w:tcW w:w="3844" w:type="dxa"/>
          </w:tcPr>
          <w:p w14:paraId="7AC7E556" w14:textId="77777777" w:rsidR="001E7077" w:rsidRPr="001A0A9F" w:rsidRDefault="001E7077" w:rsidP="00105775">
            <w:pPr>
              <w:spacing w:after="0"/>
              <w:jc w:val="left"/>
              <w:rPr>
                <w:rFonts w:ascii="Georgia" w:eastAsiaTheme="minorHAnsi" w:hAnsi="Georgia" w:cstheme="minorBidi"/>
                <w:color w:val="585756"/>
                <w:lang w:val="it-IT"/>
              </w:rPr>
            </w:pPr>
            <w:r w:rsidRPr="001A0A9F">
              <w:rPr>
                <w:rFonts w:ascii="Georgia" w:eastAsiaTheme="minorHAnsi" w:hAnsi="Georgia" w:cstheme="minorBidi"/>
                <w:color w:val="585756"/>
                <w:lang w:val="it-IT"/>
              </w:rPr>
              <w:t xml:space="preserve">NUMERO DE TVA </w:t>
            </w:r>
            <w:r w:rsidRPr="001A0A9F">
              <w:rPr>
                <w:rFonts w:ascii="Georgia" w:eastAsiaTheme="minorHAnsi" w:hAnsi="Georgia" w:cstheme="minorBidi"/>
                <w:color w:val="585756"/>
                <w:sz w:val="16"/>
                <w:szCs w:val="16"/>
                <w:lang w:val="it-IT"/>
              </w:rPr>
              <w:t xml:space="preserve">(si </w:t>
            </w:r>
            <w:proofErr w:type="spellStart"/>
            <w:r w:rsidRPr="001A0A9F">
              <w:rPr>
                <w:rFonts w:ascii="Georgia" w:eastAsiaTheme="minorHAnsi" w:hAnsi="Georgia" w:cstheme="minorBidi"/>
                <w:color w:val="585756"/>
                <w:sz w:val="16"/>
                <w:szCs w:val="16"/>
                <w:lang w:val="it-IT"/>
              </w:rPr>
              <w:t>applicable</w:t>
            </w:r>
            <w:proofErr w:type="spellEnd"/>
            <w:r w:rsidRPr="001A0A9F">
              <w:rPr>
                <w:rFonts w:ascii="Georgia" w:eastAsiaTheme="minorHAnsi" w:hAnsi="Georgia" w:cstheme="minorBidi"/>
                <w:color w:val="585756"/>
                <w:sz w:val="16"/>
                <w:szCs w:val="16"/>
                <w:lang w:val="it-IT"/>
              </w:rPr>
              <w:t>)</w:t>
            </w:r>
          </w:p>
          <w:p w14:paraId="61B61D6F" w14:textId="77777777" w:rsidR="001E7077" w:rsidRPr="001A0A9F" w:rsidRDefault="001E7077" w:rsidP="00105775">
            <w:pPr>
              <w:spacing w:after="0"/>
              <w:jc w:val="left"/>
              <w:rPr>
                <w:rFonts w:ascii="Georgia" w:eastAsiaTheme="minorHAnsi" w:hAnsi="Georgia" w:cstheme="minorBidi"/>
                <w:color w:val="585756"/>
                <w:lang w:val="it-IT"/>
              </w:rPr>
            </w:pPr>
          </w:p>
        </w:tc>
        <w:tc>
          <w:tcPr>
            <w:tcW w:w="5223" w:type="dxa"/>
          </w:tcPr>
          <w:p w14:paraId="22941BA5" w14:textId="77777777" w:rsidR="001E7077" w:rsidRPr="001A0A9F" w:rsidRDefault="001E7077" w:rsidP="00105775">
            <w:pPr>
              <w:spacing w:after="0"/>
              <w:jc w:val="left"/>
              <w:rPr>
                <w:rFonts w:ascii="Georgia" w:eastAsiaTheme="minorHAnsi" w:hAnsi="Georgia" w:cstheme="minorBidi"/>
                <w:color w:val="585756"/>
                <w:lang w:val="it-IT"/>
              </w:rPr>
            </w:pPr>
          </w:p>
        </w:tc>
      </w:tr>
      <w:tr w:rsidR="001E7077" w14:paraId="57FCCEAF" w14:textId="77777777" w:rsidTr="00105775">
        <w:tc>
          <w:tcPr>
            <w:tcW w:w="3844" w:type="dxa"/>
          </w:tcPr>
          <w:p w14:paraId="2AB6B40D"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LIEU D’ENREGISTREMENT</w:t>
            </w:r>
            <w:r>
              <w:rPr>
                <w:rFonts w:ascii="Georgia" w:eastAsiaTheme="minorHAnsi" w:hAnsi="Georgia" w:cstheme="minorBidi"/>
                <w:color w:val="585756"/>
                <w:sz w:val="21"/>
              </w:rPr>
              <w:t xml:space="preserve"> </w:t>
            </w:r>
            <w:r w:rsidRPr="001A0A9F">
              <w:rPr>
                <w:rFonts w:ascii="Georgia" w:eastAsiaTheme="minorHAnsi" w:hAnsi="Georgia" w:cstheme="minorBidi"/>
                <w:color w:val="585756"/>
                <w:sz w:val="16"/>
                <w:szCs w:val="16"/>
                <w:lang w:val="it-IT"/>
              </w:rPr>
              <w:t xml:space="preserve">(si </w:t>
            </w:r>
            <w:proofErr w:type="spellStart"/>
            <w:r w:rsidRPr="001A0A9F">
              <w:rPr>
                <w:rFonts w:ascii="Georgia" w:eastAsiaTheme="minorHAnsi" w:hAnsi="Georgia" w:cstheme="minorBidi"/>
                <w:color w:val="585756"/>
                <w:sz w:val="16"/>
                <w:szCs w:val="16"/>
                <w:lang w:val="it-IT"/>
              </w:rPr>
              <w:t>applicable</w:t>
            </w:r>
            <w:proofErr w:type="spellEnd"/>
            <w:r w:rsidRPr="001A0A9F">
              <w:rPr>
                <w:rFonts w:ascii="Georgia" w:eastAsiaTheme="minorHAnsi" w:hAnsi="Georgia" w:cstheme="minorBidi"/>
                <w:color w:val="585756"/>
                <w:sz w:val="16"/>
                <w:szCs w:val="16"/>
                <w:lang w:val="it-IT"/>
              </w:rPr>
              <w:t>)</w:t>
            </w:r>
          </w:p>
        </w:tc>
        <w:tc>
          <w:tcPr>
            <w:tcW w:w="5223" w:type="dxa"/>
          </w:tcPr>
          <w:p w14:paraId="3E262240" w14:textId="77777777" w:rsidR="001E7077" w:rsidRPr="00A43F44" w:rsidRDefault="001E7077" w:rsidP="00105775">
            <w:pPr>
              <w:spacing w:after="0"/>
              <w:jc w:val="left"/>
              <w:rPr>
                <w:rFonts w:ascii="Georgia" w:eastAsiaTheme="minorHAnsi" w:hAnsi="Georgia" w:cstheme="minorBidi"/>
                <w:color w:val="585756"/>
                <w:sz w:val="21"/>
              </w:rPr>
            </w:pPr>
          </w:p>
        </w:tc>
      </w:tr>
      <w:tr w:rsidR="001E7077" w14:paraId="7FF4BF2F" w14:textId="77777777" w:rsidTr="00105775">
        <w:tc>
          <w:tcPr>
            <w:tcW w:w="3844" w:type="dxa"/>
          </w:tcPr>
          <w:p w14:paraId="1891FCD3" w14:textId="77777777" w:rsidR="001E7077"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PAYS</w:t>
            </w:r>
          </w:p>
          <w:p w14:paraId="339CD7AF" w14:textId="77777777" w:rsidR="001E7077" w:rsidRPr="00A43F44" w:rsidRDefault="001E7077" w:rsidP="00105775">
            <w:pPr>
              <w:spacing w:after="0"/>
              <w:jc w:val="left"/>
              <w:rPr>
                <w:rFonts w:ascii="Georgia" w:eastAsiaTheme="minorHAnsi" w:hAnsi="Georgia" w:cstheme="minorBidi"/>
                <w:color w:val="585756"/>
                <w:sz w:val="21"/>
              </w:rPr>
            </w:pPr>
          </w:p>
        </w:tc>
        <w:tc>
          <w:tcPr>
            <w:tcW w:w="5223" w:type="dxa"/>
          </w:tcPr>
          <w:p w14:paraId="230B34C9" w14:textId="77777777" w:rsidR="001E7077" w:rsidRPr="00A43F44" w:rsidRDefault="001E7077" w:rsidP="00105775">
            <w:pPr>
              <w:spacing w:after="0"/>
              <w:jc w:val="left"/>
              <w:rPr>
                <w:rFonts w:ascii="Georgia" w:eastAsiaTheme="minorHAnsi" w:hAnsi="Georgia" w:cstheme="minorBidi"/>
                <w:color w:val="585756"/>
                <w:sz w:val="21"/>
              </w:rPr>
            </w:pPr>
          </w:p>
        </w:tc>
      </w:tr>
      <w:tr w:rsidR="001E7077" w14:paraId="0E5C0F17" w14:textId="77777777" w:rsidTr="00105775">
        <w:tc>
          <w:tcPr>
            <w:tcW w:w="3844" w:type="dxa"/>
          </w:tcPr>
          <w:p w14:paraId="6B5768CE"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135C950F"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61CF1B6B" w14:textId="77777777" w:rsidR="001E7077" w:rsidRPr="00A43F44" w:rsidRDefault="001E7077" w:rsidP="00105775">
            <w:pPr>
              <w:spacing w:after="0"/>
              <w:jc w:val="left"/>
              <w:rPr>
                <w:rFonts w:ascii="Georgia" w:eastAsiaTheme="minorHAnsi" w:hAnsi="Georgia" w:cstheme="minorBidi"/>
                <w:color w:val="585756"/>
                <w:sz w:val="21"/>
              </w:rPr>
            </w:pPr>
          </w:p>
        </w:tc>
        <w:tc>
          <w:tcPr>
            <w:tcW w:w="5223" w:type="dxa"/>
          </w:tcPr>
          <w:p w14:paraId="615BAFD6"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w:t>
            </w:r>
          </w:p>
          <w:p w14:paraId="15758806" w14:textId="77777777" w:rsidR="001E7077" w:rsidRPr="00A43F44" w:rsidRDefault="001E7077" w:rsidP="00105775">
            <w:pPr>
              <w:spacing w:after="0"/>
              <w:jc w:val="left"/>
              <w:rPr>
                <w:rFonts w:ascii="Georgia" w:eastAsiaTheme="minorHAnsi" w:hAnsi="Georgia" w:cstheme="minorBidi"/>
                <w:color w:val="585756"/>
                <w:sz w:val="21"/>
              </w:rPr>
            </w:pPr>
          </w:p>
          <w:p w14:paraId="58F01B81" w14:textId="77777777" w:rsidR="001E7077" w:rsidRPr="00A43F44" w:rsidRDefault="001E7077" w:rsidP="00105775">
            <w:pPr>
              <w:spacing w:after="0"/>
              <w:jc w:val="left"/>
              <w:rPr>
                <w:rFonts w:ascii="Georgia" w:eastAsiaTheme="minorHAnsi" w:hAnsi="Georgia" w:cstheme="minorBidi"/>
                <w:color w:val="585756"/>
                <w:sz w:val="21"/>
              </w:rPr>
            </w:pPr>
          </w:p>
        </w:tc>
      </w:tr>
    </w:tbl>
    <w:p w14:paraId="7CBB960E" w14:textId="77777777" w:rsidR="001E7077" w:rsidRDefault="001E7077" w:rsidP="001E7077">
      <w:pPr>
        <w:keepNext/>
        <w:keepLines/>
        <w:spacing w:before="120" w:after="120"/>
        <w:outlineLvl w:val="1"/>
        <w:rPr>
          <w:rFonts w:ascii="Georgia" w:eastAsiaTheme="majorEastAsia" w:hAnsi="Georgia" w:cstheme="minorBidi"/>
          <w:b/>
          <w:color w:val="D81A1A"/>
          <w:sz w:val="28"/>
          <w:szCs w:val="26"/>
        </w:rPr>
      </w:pPr>
      <w:bookmarkStart w:id="3" w:name="_Toc210122472"/>
    </w:p>
    <w:p w14:paraId="437899D6" w14:textId="77777777" w:rsidR="001E7077" w:rsidRPr="00A43F44" w:rsidRDefault="001E7077" w:rsidP="001E7077">
      <w:pPr>
        <w:keepNext/>
        <w:keepLines/>
        <w:spacing w:before="120" w:after="120"/>
        <w:ind w:left="1285"/>
        <w:jc w:val="center"/>
        <w:outlineLvl w:val="1"/>
        <w:rPr>
          <w:rFonts w:ascii="Georgia" w:eastAsiaTheme="majorEastAsia" w:hAnsi="Georgia" w:cstheme="minorBidi"/>
          <w:b/>
          <w:color w:val="D81A1A"/>
          <w:sz w:val="28"/>
          <w:szCs w:val="26"/>
        </w:rPr>
      </w:pPr>
      <w:r w:rsidRPr="007A5812">
        <w:rPr>
          <w:noProof/>
          <w:lang w:eastAsia="fr-BE"/>
        </w:rPr>
        <w:drawing>
          <wp:anchor distT="0" distB="0" distL="114300" distR="114300" simplePos="0" relativeHeight="251663360" behindDoc="0" locked="0" layoutInCell="1" allowOverlap="1" wp14:anchorId="281C1A83" wp14:editId="5931EA21">
            <wp:simplePos x="0" y="0"/>
            <wp:positionH relativeFrom="column">
              <wp:posOffset>-374650</wp:posOffset>
            </wp:positionH>
            <wp:positionV relativeFrom="paragraph">
              <wp:posOffset>209550</wp:posOffset>
            </wp:positionV>
            <wp:extent cx="1657350" cy="568960"/>
            <wp:effectExtent l="0" t="0" r="0" b="2540"/>
            <wp:wrapNone/>
            <wp:docPr id="739436803" name="Picture 132313275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36803"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r w:rsidRPr="00A43F44">
        <w:rPr>
          <w:rFonts w:ascii="Georgia" w:eastAsiaTheme="majorEastAsia" w:hAnsi="Georgia" w:cstheme="minorBidi"/>
          <w:b/>
          <w:color w:val="D81A1A"/>
          <w:sz w:val="28"/>
          <w:szCs w:val="26"/>
        </w:rPr>
        <w:t>Fiche d’identification personne morale</w:t>
      </w:r>
      <w:bookmarkEnd w:id="3"/>
    </w:p>
    <w:p w14:paraId="04B27F3D" w14:textId="77777777" w:rsidR="001E7077" w:rsidRPr="00A43F44" w:rsidRDefault="001E7077" w:rsidP="001E7077">
      <w:pPr>
        <w:spacing w:after="160"/>
        <w:jc w:val="left"/>
        <w:rPr>
          <w:rFonts w:ascii="Georgia" w:eastAsiaTheme="minorHAnsi" w:hAnsi="Georgia" w:cstheme="minorBidi"/>
          <w:color w:val="585756"/>
          <w:sz w:val="21"/>
          <w:szCs w:val="22"/>
        </w:rPr>
      </w:pPr>
      <w:r w:rsidRPr="007A5812">
        <w:rPr>
          <w:rFonts w:cstheme="minorHAnsi"/>
          <w:noProof/>
          <w:lang w:eastAsia="fr-BE"/>
        </w:rPr>
        <mc:AlternateContent>
          <mc:Choice Requires="wps">
            <w:drawing>
              <wp:anchor distT="0" distB="0" distL="114300" distR="114300" simplePos="0" relativeHeight="251662336" behindDoc="0" locked="0" layoutInCell="1" allowOverlap="1" wp14:anchorId="6AEFEC52" wp14:editId="1149FB0E">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6A1CFF3F" w14:textId="77777777" w:rsidR="001E7077" w:rsidRPr="00A43F44" w:rsidRDefault="001E7077" w:rsidP="001E7077">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757902ED" w14:textId="77777777" w:rsidR="001E7077" w:rsidRPr="00A43F44" w:rsidRDefault="001E7077" w:rsidP="001E7077">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AEFEC52" id="Text Box 2063735895" o:spid="_x0000_s1027" type="#_x0000_t202" style="position:absolute;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6A1CFF3F" w14:textId="77777777" w:rsidR="001E7077" w:rsidRPr="00A43F44" w:rsidRDefault="001E7077" w:rsidP="001E7077">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757902ED" w14:textId="77777777" w:rsidR="001E7077" w:rsidRPr="00A43F44" w:rsidRDefault="001E7077" w:rsidP="001E7077">
                      <w:pPr>
                        <w:autoSpaceDE w:val="0"/>
                        <w:autoSpaceDN w:val="0"/>
                        <w:adjustRightInd w:val="0"/>
                        <w:spacing w:after="0"/>
                        <w:rPr>
                          <w:rFonts w:cs="Calibri,Bold"/>
                          <w:b/>
                          <w:bCs/>
                          <w:sz w:val="17"/>
                          <w:szCs w:val="17"/>
                        </w:rPr>
                      </w:pPr>
                    </w:p>
                  </w:txbxContent>
                </v:textbox>
              </v:shape>
            </w:pict>
          </mc:Fallback>
        </mc:AlternateContent>
      </w:r>
      <w:r w:rsidRPr="00A43F44">
        <w:rPr>
          <w:rFonts w:ascii="Georgia" w:eastAsiaTheme="minorHAnsi" w:hAnsi="Georgia" w:cstheme="minorBidi"/>
          <w:color w:val="585756"/>
          <w:sz w:val="21"/>
          <w:szCs w:val="22"/>
        </w:rPr>
        <w:br/>
      </w:r>
    </w:p>
    <w:p w14:paraId="4EC7E821" w14:textId="77777777" w:rsidR="001E7077" w:rsidRPr="00A43F44" w:rsidRDefault="001E7077" w:rsidP="001E7077">
      <w:pPr>
        <w:spacing w:after="160"/>
        <w:jc w:val="left"/>
        <w:rPr>
          <w:rFonts w:ascii="Georgia" w:eastAsiaTheme="minorHAnsi" w:hAnsi="Georgia" w:cstheme="minorBidi"/>
          <w:color w:val="585756"/>
          <w:sz w:val="21"/>
          <w:szCs w:val="22"/>
        </w:rPr>
      </w:pPr>
    </w:p>
    <w:p w14:paraId="662110D4" w14:textId="77777777" w:rsidR="001E7077" w:rsidRPr="00A43F44" w:rsidRDefault="001E7077" w:rsidP="001E7077">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p w14:paraId="1D8F82DD" w14:textId="77777777" w:rsidR="001E7077" w:rsidRPr="00A43F44" w:rsidRDefault="001E7077" w:rsidP="001E7077">
      <w:pPr>
        <w:spacing w:after="160"/>
        <w:jc w:val="center"/>
        <w:rPr>
          <w:rFonts w:ascii="Georgia" w:eastAsiaTheme="minorHAnsi" w:hAnsi="Georgia" w:cstheme="minorBidi"/>
          <w:b/>
          <w:color w:val="585756"/>
          <w:sz w:val="21"/>
          <w:szCs w:val="22"/>
          <w:u w:val="single"/>
        </w:rPr>
      </w:pPr>
      <w:r w:rsidRPr="00A43F44">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1E7077" w14:paraId="01989EC4" w14:textId="77777777" w:rsidTr="00105775">
        <w:trPr>
          <w:trHeight w:val="545"/>
        </w:trPr>
        <w:tc>
          <w:tcPr>
            <w:tcW w:w="3539" w:type="dxa"/>
          </w:tcPr>
          <w:p w14:paraId="259C16B4"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701FB6A1" w14:textId="77777777" w:rsidR="001E7077" w:rsidRPr="00A43F44" w:rsidRDefault="001E7077" w:rsidP="00105775">
            <w:pPr>
              <w:spacing w:after="0"/>
              <w:jc w:val="left"/>
              <w:rPr>
                <w:rFonts w:ascii="Georgia" w:eastAsiaTheme="minorHAnsi" w:hAnsi="Georgia" w:cstheme="minorBidi"/>
                <w:i/>
                <w:iCs/>
                <w:color w:val="585756"/>
                <w:sz w:val="16"/>
                <w:szCs w:val="1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0BAE2405" w14:textId="77777777" w:rsidR="001E7077" w:rsidRPr="00A43F44" w:rsidRDefault="001E7077" w:rsidP="00105775">
            <w:pPr>
              <w:spacing w:after="0"/>
              <w:jc w:val="left"/>
              <w:rPr>
                <w:rFonts w:ascii="Georgia" w:eastAsiaTheme="minorHAnsi" w:hAnsi="Georgia" w:cstheme="minorBidi"/>
                <w:i/>
                <w:iCs/>
                <w:color w:val="585756"/>
                <w:sz w:val="16"/>
                <w:szCs w:val="16"/>
              </w:rPr>
            </w:pPr>
          </w:p>
          <w:p w14:paraId="32A88C17"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071311A5" w14:textId="77777777" w:rsidR="001E7077" w:rsidRPr="00A43F44" w:rsidRDefault="001E7077" w:rsidP="00105775">
            <w:pPr>
              <w:spacing w:after="0"/>
              <w:jc w:val="left"/>
              <w:rPr>
                <w:rFonts w:ascii="Georgia" w:eastAsiaTheme="minorHAnsi" w:hAnsi="Georgia" w:cstheme="minorBidi"/>
                <w:i/>
                <w:iCs/>
                <w:color w:val="585756"/>
                <w:sz w:val="16"/>
                <w:szCs w:val="16"/>
              </w:rPr>
            </w:pPr>
          </w:p>
        </w:tc>
      </w:tr>
      <w:tr w:rsidR="001E7077" w14:paraId="6349C22D" w14:textId="77777777" w:rsidTr="00105775">
        <w:tc>
          <w:tcPr>
            <w:tcW w:w="3539" w:type="dxa"/>
          </w:tcPr>
          <w:p w14:paraId="570F850A"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COMMERCIAL</w:t>
            </w:r>
          </w:p>
          <w:p w14:paraId="096FC78D"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différent du nom officiel)</w:t>
            </w:r>
          </w:p>
          <w:p w14:paraId="20470EEB" w14:textId="77777777" w:rsidR="001E7077" w:rsidRPr="00A43F44" w:rsidRDefault="001E7077" w:rsidP="00105775">
            <w:pPr>
              <w:spacing w:after="0"/>
              <w:jc w:val="left"/>
              <w:rPr>
                <w:rFonts w:ascii="Georgia" w:eastAsiaTheme="minorHAnsi" w:hAnsi="Georgia" w:cstheme="minorBidi"/>
                <w:i/>
                <w:iCs/>
                <w:color w:val="585756"/>
                <w:sz w:val="16"/>
                <w:szCs w:val="16"/>
              </w:rPr>
            </w:pPr>
          </w:p>
          <w:p w14:paraId="611404AB" w14:textId="77777777" w:rsidR="001E7077" w:rsidRPr="00A43F44" w:rsidRDefault="001E7077" w:rsidP="00105775">
            <w:pPr>
              <w:spacing w:after="0"/>
              <w:jc w:val="left"/>
              <w:rPr>
                <w:rFonts w:ascii="Georgia" w:eastAsiaTheme="minorHAnsi" w:hAnsi="Georgia" w:cstheme="minorBidi"/>
                <w:i/>
                <w:iCs/>
                <w:color w:val="585756"/>
                <w:sz w:val="16"/>
                <w:szCs w:val="16"/>
              </w:rPr>
            </w:pPr>
          </w:p>
          <w:p w14:paraId="5803EFE8"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2A1784AE" w14:textId="77777777" w:rsidR="001E7077" w:rsidRPr="00A43F44" w:rsidRDefault="001E7077" w:rsidP="00105775">
            <w:pPr>
              <w:spacing w:after="0"/>
              <w:jc w:val="left"/>
              <w:rPr>
                <w:rFonts w:ascii="Georgia" w:eastAsiaTheme="minorHAnsi" w:hAnsi="Georgia" w:cstheme="minorBidi"/>
                <w:color w:val="585756"/>
              </w:rPr>
            </w:pPr>
          </w:p>
        </w:tc>
      </w:tr>
      <w:tr w:rsidR="001E7077" w14:paraId="49492C96" w14:textId="77777777" w:rsidTr="00105775">
        <w:tc>
          <w:tcPr>
            <w:tcW w:w="3539" w:type="dxa"/>
          </w:tcPr>
          <w:p w14:paraId="1FAB36AE"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065D6E22"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4956B550"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1E76A94A" w14:textId="77777777" w:rsidR="001E7077" w:rsidRPr="00A43F44" w:rsidRDefault="001E7077" w:rsidP="00105775">
            <w:pPr>
              <w:spacing w:after="0"/>
              <w:jc w:val="left"/>
              <w:rPr>
                <w:rFonts w:ascii="Georgia" w:eastAsiaTheme="minorHAnsi" w:hAnsi="Georgia" w:cstheme="minorBidi"/>
                <w:color w:val="585756"/>
              </w:rPr>
            </w:pPr>
          </w:p>
        </w:tc>
      </w:tr>
      <w:tr w:rsidR="001E7077" w14:paraId="2B62DC28" w14:textId="77777777" w:rsidTr="00105775">
        <w:tc>
          <w:tcPr>
            <w:tcW w:w="3539" w:type="dxa"/>
          </w:tcPr>
          <w:p w14:paraId="174052E2"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19B85A28"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506770E5" w14:textId="77777777" w:rsidR="001E7077" w:rsidRPr="00A43F44" w:rsidRDefault="001E7077" w:rsidP="00105775">
            <w:pPr>
              <w:spacing w:after="0"/>
              <w:jc w:val="left"/>
              <w:rPr>
                <w:rFonts w:ascii="Georgia" w:eastAsiaTheme="minorHAnsi" w:hAnsi="Georgia" w:cstheme="minorBidi"/>
                <w:color w:val="585756"/>
              </w:rPr>
            </w:pPr>
          </w:p>
        </w:tc>
      </w:tr>
      <w:tr w:rsidR="001E7077" w14:paraId="70508F39" w14:textId="77777777" w:rsidTr="00105775">
        <w:tc>
          <w:tcPr>
            <w:tcW w:w="3539" w:type="dxa"/>
          </w:tcPr>
          <w:p w14:paraId="0AA4B1A4"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D’ORGANISATION</w:t>
            </w:r>
          </w:p>
          <w:p w14:paraId="6B3FA283"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biffer</w:t>
            </w:r>
            <w:proofErr w:type="gramEnd"/>
            <w:r w:rsidRPr="00A43F44">
              <w:rPr>
                <w:rFonts w:ascii="Georgia" w:eastAsiaTheme="minorHAnsi" w:hAnsi="Georgia" w:cstheme="minorBidi"/>
                <w:i/>
                <w:iCs/>
                <w:color w:val="585756"/>
                <w:sz w:val="16"/>
                <w:szCs w:val="16"/>
              </w:rPr>
              <w:t xml:space="preserve"> la mention inutile)</w:t>
            </w:r>
          </w:p>
        </w:tc>
        <w:tc>
          <w:tcPr>
            <w:tcW w:w="4955" w:type="dxa"/>
          </w:tcPr>
          <w:p w14:paraId="034A75CD" w14:textId="77777777" w:rsidR="001E7077" w:rsidRPr="00A43F44" w:rsidRDefault="001E7077" w:rsidP="00105775">
            <w:pPr>
              <w:spacing w:after="0"/>
              <w:ind w:left="720"/>
              <w:contextualSpacing/>
              <w:jc w:val="left"/>
              <w:rPr>
                <w:rFonts w:ascii="Georgia" w:eastAsiaTheme="minorHAnsi" w:hAnsi="Georgia" w:cstheme="minorBidi"/>
                <w:color w:val="585756"/>
              </w:rPr>
            </w:pPr>
          </w:p>
          <w:p w14:paraId="5A95F6D6" w14:textId="77777777" w:rsidR="001E7077" w:rsidRPr="00A43F44" w:rsidRDefault="001E7077" w:rsidP="00AA20E6">
            <w:pPr>
              <w:numPr>
                <w:ilvl w:val="0"/>
                <w:numId w:val="6"/>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A BUT DE LUCRE</w:t>
            </w:r>
          </w:p>
          <w:p w14:paraId="462B66E1" w14:textId="77777777" w:rsidR="001E7077" w:rsidRPr="00A43F44" w:rsidRDefault="001E7077" w:rsidP="00AA20E6">
            <w:pPr>
              <w:numPr>
                <w:ilvl w:val="0"/>
                <w:numId w:val="6"/>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SANS BUT DE LUCRE</w:t>
            </w:r>
          </w:p>
          <w:p w14:paraId="0A16AF3E" w14:textId="77777777" w:rsidR="001E7077" w:rsidRPr="00A43F44" w:rsidRDefault="001E7077" w:rsidP="00AA20E6">
            <w:pPr>
              <w:numPr>
                <w:ilvl w:val="0"/>
                <w:numId w:val="6"/>
              </w:numPr>
              <w:spacing w:after="0"/>
              <w:contextualSpacing/>
              <w:jc w:val="left"/>
              <w:rPr>
                <w:rFonts w:ascii="Georgia" w:eastAsiaTheme="minorHAnsi" w:hAnsi="Georgia" w:cstheme="minorBidi"/>
                <w:color w:val="585756"/>
                <w:vertAlign w:val="superscript"/>
              </w:rPr>
            </w:pPr>
            <w:r w:rsidRPr="00A43F44">
              <w:rPr>
                <w:rFonts w:ascii="Georgia" w:eastAsiaTheme="minorHAnsi" w:hAnsi="Georgia" w:cstheme="minorBidi"/>
                <w:color w:val="585756"/>
              </w:rPr>
              <w:t>ONG</w:t>
            </w:r>
          </w:p>
          <w:p w14:paraId="234D8769" w14:textId="77777777" w:rsidR="001E7077" w:rsidRPr="00A43F44" w:rsidRDefault="001E7077" w:rsidP="00105775">
            <w:pPr>
              <w:spacing w:after="0"/>
              <w:jc w:val="left"/>
              <w:rPr>
                <w:rFonts w:ascii="Georgia" w:eastAsiaTheme="minorHAnsi" w:hAnsi="Georgia" w:cstheme="minorBidi"/>
                <w:color w:val="585756"/>
              </w:rPr>
            </w:pPr>
          </w:p>
        </w:tc>
      </w:tr>
      <w:tr w:rsidR="001E7077" w14:paraId="4BCC27DF" w14:textId="77777777" w:rsidTr="00105775">
        <w:trPr>
          <w:trHeight w:val="70"/>
        </w:trPr>
        <w:tc>
          <w:tcPr>
            <w:tcW w:w="3539" w:type="dxa"/>
          </w:tcPr>
          <w:p w14:paraId="5D9373DE"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7CD0F6B8"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7795E055" w14:textId="77777777" w:rsidR="001E7077" w:rsidRPr="00A43F44" w:rsidRDefault="001E7077" w:rsidP="00105775">
            <w:pPr>
              <w:spacing w:after="0"/>
              <w:jc w:val="left"/>
              <w:rPr>
                <w:rFonts w:ascii="Georgia" w:eastAsiaTheme="minorHAnsi" w:hAnsi="Georgia" w:cstheme="minorBidi"/>
                <w:color w:val="585756"/>
              </w:rPr>
            </w:pPr>
          </w:p>
        </w:tc>
      </w:tr>
      <w:tr w:rsidR="001E7077" w14:paraId="24A79B20" w14:textId="77777777" w:rsidTr="00105775">
        <w:tc>
          <w:tcPr>
            <w:tcW w:w="3539" w:type="dxa"/>
          </w:tcPr>
          <w:p w14:paraId="72226DC0"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SECONDAIRE</w:t>
            </w:r>
          </w:p>
          <w:p w14:paraId="2DD9537D"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0564BC41"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0496B4ED" w14:textId="77777777" w:rsidR="001E7077" w:rsidRPr="00A43F44" w:rsidRDefault="001E7077" w:rsidP="00105775">
            <w:pPr>
              <w:spacing w:after="0"/>
              <w:jc w:val="left"/>
              <w:rPr>
                <w:rFonts w:ascii="Georgia" w:eastAsiaTheme="minorHAnsi" w:hAnsi="Georgia" w:cstheme="minorBidi"/>
                <w:color w:val="585756"/>
              </w:rPr>
            </w:pPr>
          </w:p>
        </w:tc>
      </w:tr>
      <w:tr w:rsidR="001E7077" w14:paraId="037B28AE" w14:textId="77777777" w:rsidTr="00105775">
        <w:tc>
          <w:tcPr>
            <w:tcW w:w="3539" w:type="dxa"/>
          </w:tcPr>
          <w:p w14:paraId="4CF6E8DA"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374FBEF3"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095D3C42"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58DD6A7F" w14:textId="77777777" w:rsidR="001E7077" w:rsidRPr="00A43F44" w:rsidRDefault="001E7077" w:rsidP="00105775">
            <w:pPr>
              <w:spacing w:after="0"/>
              <w:jc w:val="left"/>
              <w:rPr>
                <w:rFonts w:ascii="Georgia" w:eastAsiaTheme="minorHAnsi" w:hAnsi="Georgia" w:cstheme="minorBidi"/>
                <w:i/>
                <w:iCs/>
                <w:color w:val="585756"/>
              </w:rPr>
            </w:pPr>
          </w:p>
        </w:tc>
        <w:tc>
          <w:tcPr>
            <w:tcW w:w="4955" w:type="dxa"/>
          </w:tcPr>
          <w:p w14:paraId="414B5EA8" w14:textId="77777777" w:rsidR="001E7077" w:rsidRPr="00A43F44" w:rsidRDefault="001E7077" w:rsidP="00105775">
            <w:pPr>
              <w:spacing w:after="0"/>
              <w:jc w:val="left"/>
              <w:rPr>
                <w:rFonts w:ascii="Georgia" w:eastAsiaTheme="minorHAnsi" w:hAnsi="Georgia" w:cstheme="minorBidi"/>
                <w:color w:val="585756"/>
              </w:rPr>
            </w:pPr>
          </w:p>
        </w:tc>
      </w:tr>
      <w:tr w:rsidR="001E7077" w14:paraId="538BA0B1" w14:textId="77777777" w:rsidTr="00105775">
        <w:tc>
          <w:tcPr>
            <w:tcW w:w="3539" w:type="dxa"/>
          </w:tcPr>
          <w:p w14:paraId="26D43FED"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37A54116"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59BEC899"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07228D19" w14:textId="77777777" w:rsidR="001E7077" w:rsidRPr="00A43F44" w:rsidRDefault="001E7077" w:rsidP="00105775">
            <w:pPr>
              <w:spacing w:after="0"/>
              <w:jc w:val="left"/>
              <w:rPr>
                <w:rFonts w:ascii="Georgia" w:eastAsiaTheme="minorHAnsi" w:hAnsi="Georgia" w:cstheme="minorBidi"/>
                <w:color w:val="585756"/>
              </w:rPr>
            </w:pPr>
          </w:p>
        </w:tc>
      </w:tr>
      <w:tr w:rsidR="001E7077" w14:paraId="67A7EAF0" w14:textId="77777777" w:rsidTr="00105775">
        <w:tc>
          <w:tcPr>
            <w:tcW w:w="3539" w:type="dxa"/>
          </w:tcPr>
          <w:p w14:paraId="2EA09160"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60F5D901"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5292DFFE" w14:textId="77777777" w:rsidR="001E7077" w:rsidRPr="00A43F44" w:rsidRDefault="001E7077" w:rsidP="00105775">
            <w:pPr>
              <w:spacing w:after="0"/>
              <w:jc w:val="left"/>
              <w:rPr>
                <w:rFonts w:ascii="Georgia" w:eastAsiaTheme="minorHAnsi" w:hAnsi="Georgia" w:cstheme="minorBidi"/>
                <w:color w:val="585756"/>
              </w:rPr>
            </w:pPr>
          </w:p>
        </w:tc>
      </w:tr>
      <w:tr w:rsidR="001E7077" w14:paraId="73283DB1" w14:textId="77777777" w:rsidTr="00105775">
        <w:tc>
          <w:tcPr>
            <w:tcW w:w="3539" w:type="dxa"/>
          </w:tcPr>
          <w:p w14:paraId="2FECE6F5"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2E6522D1"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78F56F48"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7ABB28AB"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791430B6"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169DBB6B"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3C2BB0BE" w14:textId="77777777" w:rsidR="001E7077" w:rsidRPr="00A43F44" w:rsidRDefault="001E7077" w:rsidP="00105775">
            <w:pPr>
              <w:spacing w:after="0"/>
              <w:jc w:val="left"/>
              <w:rPr>
                <w:rFonts w:ascii="Georgia" w:eastAsiaTheme="minorHAnsi" w:hAnsi="Georgia" w:cstheme="minorBidi"/>
                <w:color w:val="585756"/>
              </w:rPr>
            </w:pPr>
          </w:p>
        </w:tc>
      </w:tr>
      <w:tr w:rsidR="001E7077" w14:paraId="7E262D8D" w14:textId="77777777" w:rsidTr="00105775">
        <w:tc>
          <w:tcPr>
            <w:tcW w:w="3539" w:type="dxa"/>
          </w:tcPr>
          <w:p w14:paraId="69D392E1"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74B6AB02"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1ECB73CC" w14:textId="77777777" w:rsidR="001E7077" w:rsidRPr="00A43F44" w:rsidRDefault="001E7077" w:rsidP="00105775">
            <w:pPr>
              <w:spacing w:after="0"/>
              <w:jc w:val="left"/>
              <w:rPr>
                <w:rFonts w:ascii="Georgia" w:eastAsiaTheme="minorHAnsi" w:hAnsi="Georgia" w:cstheme="minorBidi"/>
                <w:color w:val="585756"/>
              </w:rPr>
            </w:pPr>
          </w:p>
        </w:tc>
      </w:tr>
      <w:tr w:rsidR="001E7077" w14:paraId="1B33ED4D" w14:textId="77777777" w:rsidTr="00105775">
        <w:tc>
          <w:tcPr>
            <w:tcW w:w="3539" w:type="dxa"/>
          </w:tcPr>
          <w:p w14:paraId="19AE6F43" w14:textId="77777777" w:rsidR="001E7077" w:rsidRPr="00A43F44" w:rsidRDefault="001E7077" w:rsidP="00105775">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53EF2CB0"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1992437E" w14:textId="77777777" w:rsidR="001E7077" w:rsidRPr="00A43F44" w:rsidRDefault="001E7077" w:rsidP="00105775">
            <w:pPr>
              <w:spacing w:after="0"/>
              <w:jc w:val="left"/>
              <w:rPr>
                <w:rFonts w:ascii="Georgia" w:eastAsiaTheme="minorHAnsi" w:hAnsi="Georgia" w:cstheme="minorBidi"/>
                <w:color w:val="585756"/>
              </w:rPr>
            </w:pPr>
          </w:p>
        </w:tc>
      </w:tr>
      <w:tr w:rsidR="001E7077" w14:paraId="45CD2858" w14:textId="77777777" w:rsidTr="00105775">
        <w:tc>
          <w:tcPr>
            <w:tcW w:w="3539" w:type="dxa"/>
          </w:tcPr>
          <w:p w14:paraId="3223631D"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129E1599"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55AF3BB0" w14:textId="77777777" w:rsidR="001E7077" w:rsidRPr="00A43F44" w:rsidRDefault="001E7077" w:rsidP="00105775">
            <w:pPr>
              <w:spacing w:after="0"/>
              <w:jc w:val="left"/>
              <w:rPr>
                <w:rFonts w:ascii="Georgia" w:eastAsiaTheme="minorHAnsi" w:hAnsi="Georgia" w:cstheme="minorBidi"/>
                <w:color w:val="585756"/>
                <w:sz w:val="21"/>
              </w:rPr>
            </w:pPr>
          </w:p>
        </w:tc>
        <w:tc>
          <w:tcPr>
            <w:tcW w:w="4955" w:type="dxa"/>
          </w:tcPr>
          <w:p w14:paraId="3E91B61D"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770454F1" w14:textId="77777777" w:rsidR="001E7077" w:rsidRPr="00A43F44" w:rsidRDefault="001E7077" w:rsidP="00105775">
            <w:pPr>
              <w:spacing w:after="0"/>
              <w:jc w:val="left"/>
              <w:rPr>
                <w:rFonts w:ascii="Georgia" w:eastAsiaTheme="minorHAnsi" w:hAnsi="Georgia" w:cstheme="minorBidi"/>
                <w:color w:val="585756"/>
                <w:sz w:val="21"/>
              </w:rPr>
            </w:pPr>
          </w:p>
          <w:p w14:paraId="7C3B9CA8" w14:textId="77777777" w:rsidR="001E7077" w:rsidRPr="00A43F44" w:rsidRDefault="001E7077" w:rsidP="00105775">
            <w:pPr>
              <w:spacing w:after="0"/>
              <w:jc w:val="left"/>
              <w:rPr>
                <w:rFonts w:ascii="Georgia" w:eastAsiaTheme="minorHAnsi" w:hAnsi="Georgia" w:cstheme="minorBidi"/>
                <w:color w:val="585756"/>
                <w:sz w:val="21"/>
              </w:rPr>
            </w:pPr>
          </w:p>
          <w:p w14:paraId="15F5C3A8" w14:textId="77777777" w:rsidR="001E7077" w:rsidRPr="00A43F44" w:rsidRDefault="001E7077" w:rsidP="00105775">
            <w:pPr>
              <w:spacing w:after="0"/>
              <w:jc w:val="left"/>
              <w:rPr>
                <w:rFonts w:ascii="Georgia" w:eastAsiaTheme="minorHAnsi" w:hAnsi="Georgia" w:cstheme="minorBidi"/>
                <w:color w:val="585756"/>
                <w:sz w:val="21"/>
              </w:rPr>
            </w:pPr>
          </w:p>
          <w:p w14:paraId="105FC9CB" w14:textId="77777777" w:rsidR="001E7077" w:rsidRPr="00A43F44" w:rsidRDefault="001E7077" w:rsidP="00105775">
            <w:pPr>
              <w:spacing w:after="0"/>
              <w:jc w:val="left"/>
              <w:rPr>
                <w:rFonts w:ascii="Georgia" w:eastAsiaTheme="minorHAnsi" w:hAnsi="Georgia" w:cstheme="minorBidi"/>
                <w:color w:val="585756"/>
                <w:sz w:val="21"/>
              </w:rPr>
            </w:pPr>
          </w:p>
        </w:tc>
      </w:tr>
    </w:tbl>
    <w:p w14:paraId="6A918944" w14:textId="77777777" w:rsidR="001E7077" w:rsidRPr="00A43F44" w:rsidRDefault="001E7077" w:rsidP="001E7077">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60288" behindDoc="0" locked="0" layoutInCell="1" allowOverlap="1" wp14:anchorId="5E3105E6" wp14:editId="19BC4324">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6C4BD29D" w14:textId="77777777" w:rsidR="001E7077" w:rsidRPr="00A43F44" w:rsidRDefault="001E7077" w:rsidP="001E7077">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33DBB3DE" w14:textId="77777777" w:rsidR="001E7077" w:rsidRPr="00A43F44" w:rsidRDefault="001E7077" w:rsidP="001E7077">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0E90159B" w14:textId="77777777" w:rsidR="001E7077" w:rsidRPr="00A43F44" w:rsidRDefault="001E7077" w:rsidP="001E7077">
      <w:pPr>
        <w:keepNext/>
        <w:keepLines/>
        <w:spacing w:before="120" w:after="120"/>
        <w:ind w:left="1285"/>
        <w:jc w:val="center"/>
        <w:outlineLvl w:val="1"/>
        <w:rPr>
          <w:rFonts w:ascii="Georgia" w:eastAsiaTheme="majorEastAsia" w:hAnsi="Georgia" w:cstheme="minorBidi"/>
          <w:b/>
          <w:color w:val="D81A1A"/>
          <w:sz w:val="28"/>
          <w:szCs w:val="26"/>
        </w:rPr>
      </w:pPr>
      <w:bookmarkStart w:id="4" w:name="_Toc210122473"/>
      <w:r w:rsidRPr="00A43F44">
        <w:rPr>
          <w:rFonts w:ascii="Georgia" w:eastAsiaTheme="majorEastAsia" w:hAnsi="Georgia" w:cstheme="minorBidi"/>
          <w:b/>
          <w:color w:val="D81A1A"/>
          <w:sz w:val="28"/>
          <w:szCs w:val="26"/>
        </w:rPr>
        <w:t>Fiche d’identification acteur public - entité publique</w:t>
      </w:r>
      <w:bookmarkEnd w:id="4"/>
    </w:p>
    <w:p w14:paraId="48999980" w14:textId="77777777" w:rsidR="001E7077" w:rsidRPr="00A43F44" w:rsidRDefault="001E7077" w:rsidP="001E7077">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4384" behindDoc="0" locked="0" layoutInCell="1" allowOverlap="1" wp14:anchorId="666875D9" wp14:editId="507DE165">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40E6950C" w14:textId="77777777" w:rsidR="001E7077" w:rsidRPr="00A43F44" w:rsidRDefault="001E7077" w:rsidP="001E707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68F0B97C" w14:textId="77777777" w:rsidR="001E7077" w:rsidRPr="00A43F44" w:rsidRDefault="001E7077" w:rsidP="001E707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666875D9" id="Text Box 1290745920" o:spid="_x0000_s1028" type="#_x0000_t202" style="position:absolute;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40E6950C" w14:textId="77777777" w:rsidR="001E7077" w:rsidRPr="00A43F44" w:rsidRDefault="001E7077" w:rsidP="001E707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68F0B97C" w14:textId="77777777" w:rsidR="001E7077" w:rsidRPr="00A43F44" w:rsidRDefault="001E7077" w:rsidP="001E707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47A29433" w14:textId="77777777" w:rsidR="001E7077" w:rsidRPr="00A43F44" w:rsidRDefault="001E7077" w:rsidP="001E7077">
      <w:pPr>
        <w:spacing w:after="160"/>
        <w:jc w:val="left"/>
        <w:rPr>
          <w:rFonts w:ascii="Georgia" w:eastAsiaTheme="minorHAnsi" w:hAnsi="Georgia" w:cstheme="minorBidi"/>
          <w:color w:val="585756"/>
          <w:sz w:val="21"/>
          <w:szCs w:val="22"/>
        </w:rPr>
      </w:pPr>
    </w:p>
    <w:p w14:paraId="431C340E" w14:textId="77777777" w:rsidR="001E7077" w:rsidRPr="00A43F44" w:rsidRDefault="001E7077" w:rsidP="001E7077">
      <w:pPr>
        <w:spacing w:after="160"/>
        <w:jc w:val="left"/>
        <w:rPr>
          <w:rFonts w:ascii="Georgia" w:eastAsiaTheme="minorHAnsi" w:hAnsi="Georgia" w:cstheme="minorBidi"/>
          <w:color w:val="585756"/>
          <w:sz w:val="21"/>
          <w:szCs w:val="22"/>
        </w:rPr>
      </w:pPr>
    </w:p>
    <w:p w14:paraId="2C05DA86" w14:textId="77777777" w:rsidR="001E7077" w:rsidRPr="00A43F44" w:rsidRDefault="001E7077" w:rsidP="001E7077">
      <w:pPr>
        <w:spacing w:after="160"/>
        <w:jc w:val="left"/>
        <w:rPr>
          <w:rFonts w:ascii="Georgia" w:eastAsiaTheme="minorHAnsi" w:hAnsi="Georgia" w:cstheme="minorBidi"/>
          <w:b/>
          <w:color w:val="585756"/>
          <w:sz w:val="12"/>
          <w:szCs w:val="16"/>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1E7077" w14:paraId="5356ED02" w14:textId="77777777" w:rsidTr="00105775">
        <w:trPr>
          <w:trHeight w:val="545"/>
        </w:trPr>
        <w:tc>
          <w:tcPr>
            <w:tcW w:w="3539" w:type="dxa"/>
          </w:tcPr>
          <w:p w14:paraId="779D0D8F"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5F1E20B5" w14:textId="77777777" w:rsidR="001E7077" w:rsidRPr="00A43F44" w:rsidRDefault="001E7077" w:rsidP="00105775">
            <w:pPr>
              <w:spacing w:after="0"/>
              <w:jc w:val="left"/>
              <w:rPr>
                <w:rFonts w:ascii="Georgia" w:eastAsiaTheme="minorHAnsi" w:hAnsi="Georgia" w:cstheme="minorBidi"/>
                <w:i/>
                <w:iCs/>
                <w:color w:val="585756"/>
                <w:sz w:val="16"/>
                <w:szCs w:val="1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21D9A00A" w14:textId="77777777" w:rsidR="001E7077" w:rsidRPr="00A43F44" w:rsidRDefault="001E7077" w:rsidP="00105775">
            <w:pPr>
              <w:spacing w:after="0"/>
              <w:jc w:val="left"/>
              <w:rPr>
                <w:rFonts w:ascii="Georgia" w:eastAsiaTheme="minorHAnsi" w:hAnsi="Georgia" w:cstheme="minorBidi"/>
                <w:i/>
                <w:iCs/>
                <w:color w:val="585756"/>
                <w:sz w:val="16"/>
                <w:szCs w:val="16"/>
              </w:rPr>
            </w:pPr>
          </w:p>
          <w:p w14:paraId="34DD62C5"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2C22EFD1" w14:textId="77777777" w:rsidR="001E7077" w:rsidRPr="00A43F44" w:rsidRDefault="001E7077" w:rsidP="00105775">
            <w:pPr>
              <w:spacing w:after="0"/>
              <w:jc w:val="left"/>
              <w:rPr>
                <w:rFonts w:ascii="Georgia" w:eastAsiaTheme="minorHAnsi" w:hAnsi="Georgia" w:cstheme="minorBidi"/>
                <w:i/>
                <w:iCs/>
                <w:color w:val="585756"/>
                <w:sz w:val="16"/>
                <w:szCs w:val="16"/>
              </w:rPr>
            </w:pPr>
          </w:p>
        </w:tc>
      </w:tr>
      <w:tr w:rsidR="001E7077" w14:paraId="17EF44C8" w14:textId="77777777" w:rsidTr="00105775">
        <w:tc>
          <w:tcPr>
            <w:tcW w:w="3539" w:type="dxa"/>
          </w:tcPr>
          <w:p w14:paraId="48CF3586"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504540AD"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0BCF1560" w14:textId="77777777" w:rsidR="001E7077" w:rsidRPr="00A43F44" w:rsidRDefault="001E7077" w:rsidP="00105775">
            <w:pPr>
              <w:spacing w:after="0"/>
              <w:jc w:val="left"/>
              <w:rPr>
                <w:rFonts w:ascii="Georgia" w:eastAsiaTheme="minorHAnsi" w:hAnsi="Georgia" w:cstheme="minorBidi"/>
                <w:i/>
                <w:iCs/>
                <w:color w:val="585756"/>
                <w:sz w:val="16"/>
                <w:szCs w:val="16"/>
              </w:rPr>
            </w:pPr>
          </w:p>
          <w:p w14:paraId="2273C643"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4E89CFA1" w14:textId="77777777" w:rsidR="001E7077" w:rsidRPr="00A43F44" w:rsidRDefault="001E7077" w:rsidP="00105775">
            <w:pPr>
              <w:spacing w:after="0"/>
              <w:jc w:val="left"/>
              <w:rPr>
                <w:rFonts w:ascii="Georgia" w:eastAsiaTheme="minorHAnsi" w:hAnsi="Georgia" w:cstheme="minorBidi"/>
                <w:color w:val="585756"/>
              </w:rPr>
            </w:pPr>
          </w:p>
        </w:tc>
      </w:tr>
      <w:tr w:rsidR="001E7077" w14:paraId="5335496E" w14:textId="77777777" w:rsidTr="00105775">
        <w:tc>
          <w:tcPr>
            <w:tcW w:w="3539" w:type="dxa"/>
          </w:tcPr>
          <w:p w14:paraId="512E78B5"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7ED99F9A" w14:textId="77777777" w:rsidR="001E7077" w:rsidRPr="00A43F44" w:rsidRDefault="001E7077" w:rsidP="00105775">
            <w:pPr>
              <w:spacing w:after="0"/>
              <w:jc w:val="left"/>
              <w:rPr>
                <w:rFonts w:ascii="Georgia" w:eastAsiaTheme="minorHAnsi" w:hAnsi="Georgia" w:cstheme="minorBidi"/>
                <w:i/>
                <w:iCs/>
                <w:color w:val="585756"/>
                <w:sz w:val="16"/>
                <w:szCs w:val="16"/>
              </w:rPr>
            </w:pPr>
          </w:p>
          <w:p w14:paraId="7DCCCDB4"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34FC6ED9" w14:textId="77777777" w:rsidR="001E7077" w:rsidRPr="00A43F44" w:rsidRDefault="001E7077" w:rsidP="00105775">
            <w:pPr>
              <w:spacing w:after="0"/>
              <w:jc w:val="left"/>
              <w:rPr>
                <w:rFonts w:ascii="Georgia" w:eastAsiaTheme="minorHAnsi" w:hAnsi="Georgia" w:cstheme="minorBidi"/>
                <w:color w:val="585756"/>
              </w:rPr>
            </w:pPr>
          </w:p>
        </w:tc>
      </w:tr>
      <w:tr w:rsidR="001E7077" w14:paraId="2D3171EC" w14:textId="77777777" w:rsidTr="00105775">
        <w:trPr>
          <w:trHeight w:val="70"/>
        </w:trPr>
        <w:tc>
          <w:tcPr>
            <w:tcW w:w="3539" w:type="dxa"/>
          </w:tcPr>
          <w:p w14:paraId="3E4EEF8E"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7548F851"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0B6B448C" w14:textId="77777777" w:rsidR="001E7077" w:rsidRPr="00A43F44" w:rsidRDefault="001E7077" w:rsidP="00105775">
            <w:pPr>
              <w:spacing w:after="0"/>
              <w:jc w:val="left"/>
              <w:rPr>
                <w:rFonts w:ascii="Georgia" w:eastAsiaTheme="minorHAnsi" w:hAnsi="Georgia" w:cstheme="minorBidi"/>
                <w:color w:val="585756"/>
              </w:rPr>
            </w:pPr>
          </w:p>
        </w:tc>
      </w:tr>
      <w:tr w:rsidR="001E7077" w14:paraId="3A12488B" w14:textId="77777777" w:rsidTr="00105775">
        <w:tc>
          <w:tcPr>
            <w:tcW w:w="3539" w:type="dxa"/>
          </w:tcPr>
          <w:p w14:paraId="5CEC3403" w14:textId="77777777" w:rsidR="001E7077" w:rsidRPr="00294A5E" w:rsidRDefault="001E7077" w:rsidP="00105775">
            <w:pPr>
              <w:spacing w:after="0"/>
              <w:jc w:val="left"/>
              <w:rPr>
                <w:rFonts w:ascii="Georgia" w:eastAsiaTheme="minorHAnsi" w:hAnsi="Georgia" w:cstheme="minorBidi"/>
                <w:color w:val="585756"/>
                <w:lang w:val="it-IT"/>
              </w:rPr>
            </w:pPr>
            <w:r w:rsidRPr="00294A5E">
              <w:rPr>
                <w:rFonts w:ascii="Georgia" w:eastAsiaTheme="minorHAnsi" w:hAnsi="Georgia" w:cstheme="minorBidi"/>
                <w:color w:val="585756"/>
                <w:lang w:val="it-IT"/>
              </w:rPr>
              <w:t>NUMERO DE REGISTRE SECONDAIRE</w:t>
            </w:r>
          </w:p>
          <w:p w14:paraId="6C9449A7" w14:textId="77777777" w:rsidR="001E7077" w:rsidRPr="00294A5E" w:rsidRDefault="001E7077" w:rsidP="00105775">
            <w:pPr>
              <w:spacing w:after="0"/>
              <w:jc w:val="left"/>
              <w:rPr>
                <w:rFonts w:ascii="Georgia" w:eastAsiaTheme="minorHAnsi" w:hAnsi="Georgia" w:cstheme="minorBidi"/>
                <w:i/>
                <w:iCs/>
                <w:color w:val="585756"/>
                <w:sz w:val="16"/>
                <w:szCs w:val="16"/>
                <w:lang w:val="it-IT"/>
              </w:rPr>
            </w:pPr>
            <w:r w:rsidRPr="00294A5E">
              <w:rPr>
                <w:rFonts w:ascii="Georgia" w:eastAsiaTheme="minorHAnsi" w:hAnsi="Georgia" w:cstheme="minorBidi"/>
                <w:i/>
                <w:iCs/>
                <w:color w:val="585756"/>
                <w:sz w:val="16"/>
                <w:szCs w:val="16"/>
                <w:lang w:val="it-IT"/>
              </w:rPr>
              <w:t xml:space="preserve">(si </w:t>
            </w:r>
            <w:proofErr w:type="spellStart"/>
            <w:r w:rsidRPr="00294A5E">
              <w:rPr>
                <w:rFonts w:ascii="Georgia" w:eastAsiaTheme="minorHAnsi" w:hAnsi="Georgia" w:cstheme="minorBidi"/>
                <w:i/>
                <w:iCs/>
                <w:color w:val="585756"/>
                <w:sz w:val="16"/>
                <w:szCs w:val="16"/>
                <w:lang w:val="it-IT"/>
              </w:rPr>
              <w:t>applicable</w:t>
            </w:r>
            <w:proofErr w:type="spellEnd"/>
            <w:r w:rsidRPr="00294A5E">
              <w:rPr>
                <w:rFonts w:ascii="Georgia" w:eastAsiaTheme="minorHAnsi" w:hAnsi="Georgia" w:cstheme="minorBidi"/>
                <w:i/>
                <w:iCs/>
                <w:color w:val="585756"/>
                <w:sz w:val="16"/>
                <w:szCs w:val="16"/>
                <w:lang w:val="it-IT"/>
              </w:rPr>
              <w:t>)</w:t>
            </w:r>
          </w:p>
          <w:p w14:paraId="0FDA8175" w14:textId="77777777" w:rsidR="001E7077" w:rsidRPr="00294A5E" w:rsidRDefault="001E7077" w:rsidP="00105775">
            <w:pPr>
              <w:spacing w:after="0"/>
              <w:jc w:val="left"/>
              <w:rPr>
                <w:rFonts w:ascii="Georgia" w:eastAsiaTheme="minorHAnsi" w:hAnsi="Georgia" w:cstheme="minorBidi"/>
                <w:i/>
                <w:iCs/>
                <w:color w:val="585756"/>
                <w:sz w:val="16"/>
                <w:szCs w:val="16"/>
                <w:lang w:val="it-IT"/>
              </w:rPr>
            </w:pPr>
          </w:p>
          <w:p w14:paraId="4CA52DA9" w14:textId="77777777" w:rsidR="001E7077" w:rsidRPr="00294A5E" w:rsidRDefault="001E7077" w:rsidP="00105775">
            <w:pPr>
              <w:spacing w:after="0"/>
              <w:jc w:val="left"/>
              <w:rPr>
                <w:rFonts w:ascii="Georgia" w:eastAsiaTheme="minorHAnsi" w:hAnsi="Georgia" w:cstheme="minorBidi"/>
                <w:i/>
                <w:iCs/>
                <w:color w:val="585756"/>
                <w:sz w:val="16"/>
                <w:szCs w:val="16"/>
                <w:lang w:val="it-IT"/>
              </w:rPr>
            </w:pPr>
          </w:p>
          <w:p w14:paraId="77D58329" w14:textId="77777777" w:rsidR="001E7077" w:rsidRPr="00294A5E" w:rsidRDefault="001E7077" w:rsidP="00105775">
            <w:pPr>
              <w:spacing w:after="0"/>
              <w:jc w:val="left"/>
              <w:rPr>
                <w:rFonts w:ascii="Georgia" w:eastAsiaTheme="minorHAnsi" w:hAnsi="Georgia" w:cstheme="minorBidi"/>
                <w:color w:val="585756"/>
                <w:lang w:val="it-IT"/>
              </w:rPr>
            </w:pPr>
          </w:p>
        </w:tc>
        <w:tc>
          <w:tcPr>
            <w:tcW w:w="4955" w:type="dxa"/>
          </w:tcPr>
          <w:p w14:paraId="5515A2C5" w14:textId="77777777" w:rsidR="001E7077" w:rsidRPr="00294A5E" w:rsidRDefault="001E7077" w:rsidP="00105775">
            <w:pPr>
              <w:spacing w:after="0"/>
              <w:jc w:val="left"/>
              <w:rPr>
                <w:rFonts w:ascii="Georgia" w:eastAsiaTheme="minorHAnsi" w:hAnsi="Georgia" w:cstheme="minorBidi"/>
                <w:color w:val="585756"/>
                <w:lang w:val="it-IT"/>
              </w:rPr>
            </w:pPr>
          </w:p>
        </w:tc>
      </w:tr>
      <w:tr w:rsidR="001E7077" w14:paraId="77A6D0FC" w14:textId="77777777" w:rsidTr="00105775">
        <w:tc>
          <w:tcPr>
            <w:tcW w:w="3539" w:type="dxa"/>
          </w:tcPr>
          <w:p w14:paraId="6A75C254"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42ACF572"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0050E398"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3A37F524" w14:textId="77777777" w:rsidR="001E7077" w:rsidRPr="00A43F44" w:rsidRDefault="001E7077" w:rsidP="00105775">
            <w:pPr>
              <w:spacing w:after="0"/>
              <w:jc w:val="left"/>
              <w:rPr>
                <w:rFonts w:ascii="Georgia" w:eastAsiaTheme="minorHAnsi" w:hAnsi="Georgia" w:cstheme="minorBidi"/>
                <w:i/>
                <w:iCs/>
                <w:color w:val="585756"/>
              </w:rPr>
            </w:pPr>
          </w:p>
        </w:tc>
        <w:tc>
          <w:tcPr>
            <w:tcW w:w="4955" w:type="dxa"/>
          </w:tcPr>
          <w:p w14:paraId="0FC44564" w14:textId="77777777" w:rsidR="001E7077" w:rsidRPr="00A43F44" w:rsidRDefault="001E7077" w:rsidP="00105775">
            <w:pPr>
              <w:spacing w:after="0"/>
              <w:jc w:val="left"/>
              <w:rPr>
                <w:rFonts w:ascii="Georgia" w:eastAsiaTheme="minorHAnsi" w:hAnsi="Georgia" w:cstheme="minorBidi"/>
                <w:color w:val="585756"/>
              </w:rPr>
            </w:pPr>
          </w:p>
        </w:tc>
      </w:tr>
      <w:tr w:rsidR="001E7077" w14:paraId="0F38CFEA" w14:textId="77777777" w:rsidTr="00105775">
        <w:tc>
          <w:tcPr>
            <w:tcW w:w="3539" w:type="dxa"/>
          </w:tcPr>
          <w:p w14:paraId="55AC5493"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4F355D26"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D435B29"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2C0D245D" w14:textId="77777777" w:rsidR="001E7077" w:rsidRPr="00A43F44" w:rsidRDefault="001E7077" w:rsidP="00105775">
            <w:pPr>
              <w:spacing w:after="0"/>
              <w:jc w:val="left"/>
              <w:rPr>
                <w:rFonts w:ascii="Georgia" w:eastAsiaTheme="minorHAnsi" w:hAnsi="Georgia" w:cstheme="minorBidi"/>
                <w:color w:val="585756"/>
              </w:rPr>
            </w:pPr>
          </w:p>
        </w:tc>
      </w:tr>
      <w:tr w:rsidR="001E7077" w14:paraId="35F2A9DF" w14:textId="77777777" w:rsidTr="00105775">
        <w:tc>
          <w:tcPr>
            <w:tcW w:w="3539" w:type="dxa"/>
          </w:tcPr>
          <w:p w14:paraId="118D0C77"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6B23FD81"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5EC13A9E" w14:textId="77777777" w:rsidR="001E7077" w:rsidRPr="00A43F44" w:rsidRDefault="001E7077" w:rsidP="00105775">
            <w:pPr>
              <w:spacing w:after="0"/>
              <w:jc w:val="left"/>
              <w:rPr>
                <w:rFonts w:ascii="Georgia" w:eastAsiaTheme="minorHAnsi" w:hAnsi="Georgia" w:cstheme="minorBidi"/>
                <w:color w:val="585756"/>
              </w:rPr>
            </w:pPr>
          </w:p>
        </w:tc>
      </w:tr>
      <w:tr w:rsidR="001E7077" w14:paraId="673AE1D8" w14:textId="77777777" w:rsidTr="00105775">
        <w:tc>
          <w:tcPr>
            <w:tcW w:w="3539" w:type="dxa"/>
          </w:tcPr>
          <w:p w14:paraId="396BAE1F"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7303BA7E"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71166ECE"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04A5B892"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64A66386"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5E44E524"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141791A3" w14:textId="77777777" w:rsidR="001E7077" w:rsidRPr="00A43F44" w:rsidRDefault="001E7077" w:rsidP="00105775">
            <w:pPr>
              <w:spacing w:after="0"/>
              <w:jc w:val="left"/>
              <w:rPr>
                <w:rFonts w:ascii="Georgia" w:eastAsiaTheme="minorHAnsi" w:hAnsi="Georgia" w:cstheme="minorBidi"/>
                <w:color w:val="585756"/>
              </w:rPr>
            </w:pPr>
          </w:p>
        </w:tc>
      </w:tr>
      <w:tr w:rsidR="001E7077" w14:paraId="2DBAC177" w14:textId="77777777" w:rsidTr="00105775">
        <w:tc>
          <w:tcPr>
            <w:tcW w:w="3539" w:type="dxa"/>
          </w:tcPr>
          <w:p w14:paraId="58F70E2F" w14:textId="77777777" w:rsidR="001E7077" w:rsidRPr="00A43F44" w:rsidRDefault="001E7077" w:rsidP="00105775">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18E7FE70"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1718CE9B" w14:textId="77777777" w:rsidR="001E7077" w:rsidRPr="00A43F44" w:rsidRDefault="001E7077" w:rsidP="00105775">
            <w:pPr>
              <w:spacing w:after="0"/>
              <w:jc w:val="left"/>
              <w:rPr>
                <w:rFonts w:ascii="Georgia" w:eastAsiaTheme="minorHAnsi" w:hAnsi="Georgia" w:cstheme="minorBidi"/>
                <w:color w:val="585756"/>
              </w:rPr>
            </w:pPr>
          </w:p>
        </w:tc>
      </w:tr>
      <w:tr w:rsidR="001E7077" w14:paraId="0ED38BC6" w14:textId="77777777" w:rsidTr="00105775">
        <w:tc>
          <w:tcPr>
            <w:tcW w:w="3539" w:type="dxa"/>
          </w:tcPr>
          <w:p w14:paraId="709CABB3" w14:textId="77777777" w:rsidR="001E7077" w:rsidRPr="00A43F44" w:rsidRDefault="001E7077" w:rsidP="00105775">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4573D814" w14:textId="77777777" w:rsidR="001E7077" w:rsidRPr="00A43F44" w:rsidRDefault="001E7077" w:rsidP="00105775">
            <w:pPr>
              <w:spacing w:after="0"/>
              <w:jc w:val="left"/>
              <w:rPr>
                <w:rFonts w:ascii="Georgia" w:eastAsiaTheme="minorHAnsi" w:hAnsi="Georgia" w:cstheme="minorBidi"/>
                <w:color w:val="585756"/>
              </w:rPr>
            </w:pPr>
          </w:p>
          <w:p w14:paraId="08356065" w14:textId="77777777" w:rsidR="001E7077" w:rsidRPr="00A43F44" w:rsidRDefault="001E7077" w:rsidP="00105775">
            <w:pPr>
              <w:spacing w:after="0"/>
              <w:jc w:val="left"/>
              <w:rPr>
                <w:rFonts w:ascii="Georgia" w:eastAsiaTheme="minorHAnsi" w:hAnsi="Georgia" w:cstheme="minorBidi"/>
                <w:color w:val="585756"/>
              </w:rPr>
            </w:pPr>
          </w:p>
        </w:tc>
        <w:tc>
          <w:tcPr>
            <w:tcW w:w="4955" w:type="dxa"/>
          </w:tcPr>
          <w:p w14:paraId="02BFB01A" w14:textId="77777777" w:rsidR="001E7077" w:rsidRPr="00A43F44" w:rsidRDefault="001E7077" w:rsidP="00105775">
            <w:pPr>
              <w:spacing w:after="0"/>
              <w:jc w:val="left"/>
              <w:rPr>
                <w:rFonts w:ascii="Georgia" w:eastAsiaTheme="minorHAnsi" w:hAnsi="Georgia" w:cstheme="minorBidi"/>
                <w:color w:val="585756"/>
              </w:rPr>
            </w:pPr>
          </w:p>
        </w:tc>
      </w:tr>
      <w:tr w:rsidR="001E7077" w14:paraId="458541CD" w14:textId="77777777" w:rsidTr="00105775">
        <w:tc>
          <w:tcPr>
            <w:tcW w:w="3539" w:type="dxa"/>
          </w:tcPr>
          <w:p w14:paraId="64A5D27E"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8891905" w14:textId="77777777" w:rsidR="001E7077" w:rsidRPr="00A43F44" w:rsidRDefault="001E7077" w:rsidP="00105775">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E91A836" w14:textId="77777777" w:rsidR="001E7077" w:rsidRPr="00A43F44" w:rsidRDefault="001E7077" w:rsidP="00105775">
            <w:pPr>
              <w:spacing w:after="0"/>
              <w:jc w:val="left"/>
              <w:rPr>
                <w:rFonts w:ascii="Georgia" w:eastAsiaTheme="minorHAnsi" w:hAnsi="Georgia" w:cstheme="minorBidi"/>
                <w:color w:val="585756"/>
                <w:sz w:val="21"/>
              </w:rPr>
            </w:pPr>
          </w:p>
        </w:tc>
        <w:tc>
          <w:tcPr>
            <w:tcW w:w="4955" w:type="dxa"/>
          </w:tcPr>
          <w:p w14:paraId="44EEFFD3" w14:textId="77777777" w:rsidR="001E7077" w:rsidRPr="00A43F44" w:rsidRDefault="001E7077" w:rsidP="00105775">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1FD9242F" w14:textId="77777777" w:rsidR="001E7077" w:rsidRPr="00A43F44" w:rsidRDefault="001E7077" w:rsidP="00105775">
            <w:pPr>
              <w:spacing w:after="0"/>
              <w:jc w:val="left"/>
              <w:rPr>
                <w:rFonts w:ascii="Georgia" w:eastAsiaTheme="minorHAnsi" w:hAnsi="Georgia" w:cstheme="minorBidi"/>
                <w:color w:val="585756"/>
                <w:sz w:val="21"/>
              </w:rPr>
            </w:pPr>
          </w:p>
          <w:p w14:paraId="684DF371" w14:textId="77777777" w:rsidR="001E7077" w:rsidRPr="00A43F44" w:rsidRDefault="001E7077" w:rsidP="00105775">
            <w:pPr>
              <w:spacing w:after="0"/>
              <w:jc w:val="left"/>
              <w:rPr>
                <w:rFonts w:ascii="Georgia" w:eastAsiaTheme="minorHAnsi" w:hAnsi="Georgia" w:cstheme="minorBidi"/>
                <w:color w:val="585756"/>
                <w:sz w:val="21"/>
              </w:rPr>
            </w:pPr>
          </w:p>
          <w:p w14:paraId="11812420" w14:textId="77777777" w:rsidR="001E7077" w:rsidRPr="00A43F44" w:rsidRDefault="001E7077" w:rsidP="00105775">
            <w:pPr>
              <w:spacing w:after="0"/>
              <w:jc w:val="left"/>
              <w:rPr>
                <w:rFonts w:ascii="Georgia" w:eastAsiaTheme="minorHAnsi" w:hAnsi="Georgia" w:cstheme="minorBidi"/>
                <w:color w:val="585756"/>
                <w:sz w:val="21"/>
              </w:rPr>
            </w:pPr>
          </w:p>
          <w:p w14:paraId="22538C96" w14:textId="77777777" w:rsidR="001E7077" w:rsidRPr="00A43F44" w:rsidRDefault="001E7077" w:rsidP="00105775">
            <w:pPr>
              <w:spacing w:after="0"/>
              <w:jc w:val="left"/>
              <w:rPr>
                <w:rFonts w:ascii="Georgia" w:eastAsiaTheme="minorHAnsi" w:hAnsi="Georgia" w:cstheme="minorBidi"/>
                <w:color w:val="585756"/>
                <w:sz w:val="21"/>
              </w:rPr>
            </w:pPr>
          </w:p>
          <w:p w14:paraId="7A45095E" w14:textId="77777777" w:rsidR="001E7077" w:rsidRPr="00A43F44" w:rsidRDefault="001E7077" w:rsidP="00105775">
            <w:pPr>
              <w:spacing w:after="0"/>
              <w:jc w:val="left"/>
              <w:rPr>
                <w:rFonts w:ascii="Georgia" w:eastAsiaTheme="minorHAnsi" w:hAnsi="Georgia" w:cstheme="minorBidi"/>
                <w:color w:val="585756"/>
                <w:sz w:val="21"/>
              </w:rPr>
            </w:pPr>
          </w:p>
        </w:tc>
      </w:tr>
    </w:tbl>
    <w:p w14:paraId="243A299F" w14:textId="77777777" w:rsidR="001E7077" w:rsidRPr="002C7CDC" w:rsidRDefault="001E7077" w:rsidP="001E7077">
      <w:pPr>
        <w:keepNext/>
        <w:keepLines/>
        <w:spacing w:before="120" w:after="120"/>
        <w:jc w:val="left"/>
        <w:outlineLvl w:val="1"/>
        <w:rPr>
          <w:rFonts w:ascii="Calibri" w:eastAsiaTheme="majorEastAsia" w:hAnsi="Calibri" w:cstheme="majorBidi"/>
          <w:b/>
          <w:color w:val="D81A1A"/>
          <w:sz w:val="28"/>
          <w:szCs w:val="26"/>
          <w:lang w:val="fr-BE"/>
        </w:rPr>
      </w:pPr>
    </w:p>
    <w:p w14:paraId="665B6B90" w14:textId="77777777" w:rsidR="001E7077" w:rsidRDefault="001E7077" w:rsidP="00AA20E6">
      <w:pPr>
        <w:pStyle w:val="Heading1title"/>
        <w:pageBreakBefore/>
        <w:numPr>
          <w:ilvl w:val="0"/>
          <w:numId w:val="4"/>
        </w:numPr>
        <w:tabs>
          <w:tab w:val="clear" w:pos="510"/>
        </w:tabs>
        <w:ind w:left="1080" w:hanging="720"/>
      </w:pPr>
      <w:bookmarkStart w:id="5" w:name="_Toc256000079"/>
      <w:bookmarkStart w:id="6" w:name="list_subcontractors"/>
      <w:r>
        <w:lastRenderedPageBreak/>
        <w:t>Liste des sous-traitants</w:t>
      </w:r>
      <w:bookmarkEnd w:id="5"/>
      <w:bookmarkEnd w:id="6"/>
    </w:p>
    <w:p w14:paraId="5C3A52FF" w14:textId="77777777" w:rsidR="001E7077" w:rsidRPr="00163105" w:rsidRDefault="001E7077" w:rsidP="001E7077">
      <w:pPr>
        <w:spacing w:after="120"/>
        <w:rPr>
          <w:rFonts w:ascii="Georgia" w:eastAsia="Calibri" w:hAnsi="Georgia" w:cs="Times New Roman"/>
          <w:color w:val="585756"/>
          <w:lang w:val="fr-BE"/>
        </w:rPr>
      </w:pPr>
      <w:r w:rsidRPr="00163105">
        <w:rPr>
          <w:rFonts w:ascii="Georgia" w:eastAsia="Calibri" w:hAnsi="Georgia" w:cs="Times New Roman"/>
          <w:color w:val="585756"/>
          <w:lang w:val="fr-BE"/>
        </w:rPr>
        <w:t>Je (nous) déclare (déclarons) que la part du marché public devant faire l'objet d'une sous-traitance est celle indiquée ci-dessous.</w:t>
      </w:r>
    </w:p>
    <w:tbl>
      <w:tblPr>
        <w:tblStyle w:val="TableauGrille1Clair"/>
        <w:tblW w:w="9057" w:type="dxa"/>
        <w:tblLook w:val="04A0" w:firstRow="1" w:lastRow="0" w:firstColumn="1" w:lastColumn="0" w:noHBand="0" w:noVBand="1"/>
      </w:tblPr>
      <w:tblGrid>
        <w:gridCol w:w="1828"/>
        <w:gridCol w:w="1985"/>
        <w:gridCol w:w="2178"/>
        <w:gridCol w:w="1271"/>
        <w:gridCol w:w="1795"/>
      </w:tblGrid>
      <w:tr w:rsidR="001E7077" w14:paraId="371E2EF8" w14:textId="77777777" w:rsidTr="00105775">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448ED8C1" w14:textId="77777777" w:rsidR="001E7077" w:rsidRPr="00163105" w:rsidRDefault="001E7077" w:rsidP="00105775">
            <w:pPr>
              <w:spacing w:after="0"/>
              <w:rPr>
                <w:rFonts w:ascii="Georgia" w:eastAsia="Calibri" w:hAnsi="Georgia" w:cs="Times New Roman"/>
                <w:b w:val="0"/>
                <w:bCs w:val="0"/>
                <w:color w:val="585756"/>
                <w:lang w:val="fr-BE"/>
              </w:rPr>
            </w:pPr>
            <w:r w:rsidRPr="00163105">
              <w:rPr>
                <w:rFonts w:ascii="Georgia" w:eastAsia="Calibri" w:hAnsi="Georgia" w:cs="Times New Roman"/>
                <w:color w:val="585756"/>
                <w:lang w:val="fr-BE"/>
              </w:rPr>
              <w:t xml:space="preserve">Liste des sous-traitants dont il est prévu de faire appel pour l'exécution du </w:t>
            </w:r>
            <w:r>
              <w:rPr>
                <w:rFonts w:ascii="Georgia" w:eastAsia="Calibri" w:hAnsi="Georgia" w:cs="Times New Roman"/>
                <w:color w:val="585756"/>
                <w:lang w:val="fr-BE"/>
              </w:rPr>
              <w:t>marché</w:t>
            </w:r>
          </w:p>
        </w:tc>
      </w:tr>
      <w:tr w:rsidR="001E7077" w14:paraId="17AE160E" w14:textId="77777777" w:rsidTr="00105775">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1BFCA52E" w14:textId="77777777" w:rsidR="001E7077" w:rsidRPr="007A5358" w:rsidRDefault="001E7077" w:rsidP="00105775">
            <w:pPr>
              <w:spacing w:after="120"/>
              <w:jc w:val="left"/>
              <w:rPr>
                <w:rFonts w:ascii="Georgia" w:eastAsia="Calibri" w:hAnsi="Georgia" w:cs="Times New Roman"/>
                <w:b w:val="0"/>
                <w:bCs w:val="0"/>
                <w:color w:val="585756"/>
              </w:rPr>
            </w:pPr>
            <w:r w:rsidRPr="00163105">
              <w:rPr>
                <w:rFonts w:ascii="Georgia" w:eastAsia="Calibri" w:hAnsi="Georgia" w:cs="Times New Roman"/>
                <w:color w:val="585756"/>
              </w:rPr>
              <w:t xml:space="preserve">Nom et </w:t>
            </w:r>
            <w:proofErr w:type="spellStart"/>
            <w:r w:rsidRPr="00163105">
              <w:rPr>
                <w:rFonts w:ascii="Georgia" w:eastAsia="Calibri" w:hAnsi="Georgia" w:cs="Times New Roman"/>
                <w:color w:val="585756"/>
              </w:rPr>
              <w:t>forme</w:t>
            </w:r>
            <w:proofErr w:type="spellEnd"/>
            <w:r w:rsidRPr="00163105">
              <w:rPr>
                <w:rFonts w:ascii="Georgia" w:eastAsia="Calibri" w:hAnsi="Georgia" w:cs="Times New Roman"/>
                <w:color w:val="585756"/>
              </w:rPr>
              <w:t xml:space="preserve"> </w:t>
            </w:r>
            <w:proofErr w:type="spellStart"/>
            <w:r w:rsidRPr="00163105">
              <w:rPr>
                <w:rFonts w:ascii="Georgia" w:eastAsia="Calibri" w:hAnsi="Georgia" w:cs="Times New Roman"/>
                <w:color w:val="585756"/>
              </w:rPr>
              <w:t>juridique</w:t>
            </w:r>
            <w:proofErr w:type="spellEnd"/>
          </w:p>
        </w:tc>
        <w:tc>
          <w:tcPr>
            <w:tcW w:w="1985" w:type="dxa"/>
            <w:shd w:val="clear" w:color="auto" w:fill="E8E8E8"/>
          </w:tcPr>
          <w:p w14:paraId="46599B52" w14:textId="77777777" w:rsidR="001E7077" w:rsidRPr="007A5358" w:rsidRDefault="001E7077" w:rsidP="00105775">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roofErr w:type="spellStart"/>
            <w:r w:rsidRPr="00163105">
              <w:rPr>
                <w:rFonts w:ascii="Georgia" w:eastAsia="Calibri" w:hAnsi="Georgia" w:cs="Times New Roman"/>
                <w:color w:val="585756"/>
              </w:rPr>
              <w:t>Adresse</w:t>
            </w:r>
            <w:proofErr w:type="spellEnd"/>
            <w:r w:rsidRPr="00163105">
              <w:rPr>
                <w:rFonts w:ascii="Georgia" w:eastAsia="Calibri" w:hAnsi="Georgia" w:cs="Times New Roman"/>
                <w:color w:val="585756"/>
              </w:rPr>
              <w:t xml:space="preserve"> / </w:t>
            </w:r>
            <w:proofErr w:type="spellStart"/>
            <w:r w:rsidRPr="00163105">
              <w:rPr>
                <w:rFonts w:ascii="Georgia" w:eastAsia="Calibri" w:hAnsi="Georgia" w:cs="Times New Roman"/>
                <w:color w:val="585756"/>
              </w:rPr>
              <w:t>Siège</w:t>
            </w:r>
            <w:proofErr w:type="spellEnd"/>
            <w:r w:rsidRPr="00163105">
              <w:rPr>
                <w:rFonts w:ascii="Georgia" w:eastAsia="Calibri" w:hAnsi="Georgia" w:cs="Times New Roman"/>
                <w:color w:val="585756"/>
              </w:rPr>
              <w:t xml:space="preserve"> social</w:t>
            </w:r>
          </w:p>
        </w:tc>
        <w:tc>
          <w:tcPr>
            <w:tcW w:w="2178" w:type="dxa"/>
            <w:shd w:val="clear" w:color="auto" w:fill="E8E8E8"/>
          </w:tcPr>
          <w:p w14:paraId="76A868CF" w14:textId="77777777" w:rsidR="001E7077" w:rsidRPr="007A5358" w:rsidRDefault="001E7077" w:rsidP="00105775">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roofErr w:type="spellStart"/>
            <w:r w:rsidRPr="00163105">
              <w:rPr>
                <w:rFonts w:ascii="Georgia" w:eastAsia="Calibri" w:hAnsi="Georgia" w:cs="Times New Roman"/>
                <w:color w:val="585756"/>
              </w:rPr>
              <w:t>Objet</w:t>
            </w:r>
            <w:proofErr w:type="spellEnd"/>
            <w:r w:rsidRPr="00163105">
              <w:rPr>
                <w:rFonts w:ascii="Georgia" w:eastAsia="Calibri" w:hAnsi="Georgia" w:cs="Times New Roman"/>
                <w:color w:val="585756"/>
              </w:rPr>
              <w:t xml:space="preserve"> de la mission</w:t>
            </w:r>
          </w:p>
        </w:tc>
        <w:tc>
          <w:tcPr>
            <w:tcW w:w="1271" w:type="dxa"/>
            <w:shd w:val="clear" w:color="auto" w:fill="E8E8E8"/>
          </w:tcPr>
          <w:p w14:paraId="35C9CD1A" w14:textId="77777777" w:rsidR="001E7077" w:rsidRPr="00163105" w:rsidRDefault="001E7077" w:rsidP="00105775">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lang w:val="fr-BE"/>
              </w:rPr>
              <w:t xml:space="preserve">LOT concerné </w:t>
            </w:r>
            <w:r w:rsidRPr="00163105">
              <w:rPr>
                <w:rFonts w:ascii="Georgia" w:eastAsia="Calibri" w:hAnsi="Georgia" w:cs="Times New Roman"/>
                <w:i/>
                <w:iCs/>
                <w:color w:val="585756"/>
                <w:lang w:val="fr-BE"/>
              </w:rPr>
              <w:t>(le cas échéant)</w:t>
            </w:r>
          </w:p>
        </w:tc>
        <w:tc>
          <w:tcPr>
            <w:tcW w:w="1795" w:type="dxa"/>
            <w:shd w:val="clear" w:color="auto" w:fill="E8E8E8"/>
          </w:tcPr>
          <w:p w14:paraId="19CE3AAF" w14:textId="77777777" w:rsidR="001E7077" w:rsidRPr="00163105" w:rsidRDefault="001E7077" w:rsidP="00105775">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sz w:val="21"/>
                <w:lang w:val="fr-BE"/>
              </w:rPr>
              <w:t>Autre entité au sens du paragraphe 1</w:t>
            </w:r>
            <w:r w:rsidRPr="00163105">
              <w:rPr>
                <w:rFonts w:ascii="Georgia" w:eastAsia="Calibri" w:hAnsi="Georgia" w:cs="Times New Roman"/>
                <w:color w:val="585756"/>
                <w:sz w:val="21"/>
                <w:vertAlign w:val="superscript"/>
                <w:lang w:val="fr-BE"/>
              </w:rPr>
              <w:t>er</w:t>
            </w:r>
            <w:r w:rsidRPr="00163105">
              <w:rPr>
                <w:rFonts w:ascii="Georgia" w:eastAsia="Calibri" w:hAnsi="Georgia" w:cs="Times New Roman"/>
                <w:color w:val="585756"/>
                <w:sz w:val="21"/>
                <w:lang w:val="fr-BE"/>
              </w:rPr>
              <w:t xml:space="preserve"> de l’article 73 de l’A.R. du 18 avril 2017 (OUI/</w:t>
            </w:r>
            <w:proofErr w:type="gramStart"/>
            <w:r w:rsidRPr="00163105">
              <w:rPr>
                <w:rFonts w:ascii="Georgia" w:eastAsia="Calibri" w:hAnsi="Georgia" w:cs="Times New Roman"/>
                <w:color w:val="585756"/>
                <w:sz w:val="21"/>
                <w:lang w:val="fr-BE"/>
              </w:rPr>
              <w:t>NON)*</w:t>
            </w:r>
            <w:proofErr w:type="gramEnd"/>
          </w:p>
        </w:tc>
      </w:tr>
      <w:tr w:rsidR="001E7077" w14:paraId="52AEEFEF"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C90DFB2" w14:textId="77777777" w:rsidR="001E7077" w:rsidRPr="00163105" w:rsidRDefault="001E7077" w:rsidP="00105775">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2CE26384"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04108D1B"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0A020999"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0B36DC52"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06F9DDB6"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C377BDE" w14:textId="77777777" w:rsidR="001E7077" w:rsidRPr="00163105" w:rsidRDefault="001E7077" w:rsidP="00105775">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1797B789"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3268CBFA"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965FB0D"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585D1BA1"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1C7EFB56"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ABB4A03" w14:textId="77777777" w:rsidR="001E7077" w:rsidRPr="00163105" w:rsidRDefault="001E7077" w:rsidP="00105775">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3E132616"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FA90164"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11A74CA5"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5A341E65"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40C21AA7"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E7CC245" w14:textId="77777777" w:rsidR="001E7077" w:rsidRPr="00163105" w:rsidRDefault="001E7077" w:rsidP="00105775">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2335BB77"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F659B5F"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58066EDE"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09D80EF2"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6E8D12C1"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185501B" w14:textId="77777777" w:rsidR="001E7077" w:rsidRPr="00163105" w:rsidRDefault="001E7077" w:rsidP="00105775">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225F1B0A"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359D1298"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65DF2164"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C10E0CE"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54C18C4E"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51560BD" w14:textId="77777777" w:rsidR="001E7077" w:rsidRPr="00163105" w:rsidRDefault="001E7077" w:rsidP="00105775">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102CF86C"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2842FED5"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D3702AD"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26E83C3" w14:textId="77777777" w:rsidR="001E7077" w:rsidRPr="00163105" w:rsidRDefault="001E7077" w:rsidP="00105775">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2439BDD8"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0307C95" w14:textId="77777777" w:rsidR="001E7077" w:rsidRPr="00163105" w:rsidRDefault="001E7077" w:rsidP="00105775">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7F281759"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014AC84"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42B0F1A"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2EF5FC4"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E7077" w14:paraId="1DEB38E6" w14:textId="77777777" w:rsidTr="00105775">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634C090" w14:textId="77777777" w:rsidR="001E7077" w:rsidRPr="00163105" w:rsidRDefault="001E7077" w:rsidP="00105775">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40CC3DE3"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66F04AE"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1C137189"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0F76505" w14:textId="77777777" w:rsidR="001E7077" w:rsidRPr="00163105" w:rsidRDefault="001E7077" w:rsidP="00105775">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bl>
    <w:p w14:paraId="63F29F5A" w14:textId="77777777" w:rsidR="001E7077" w:rsidRPr="00163105" w:rsidRDefault="001E7077" w:rsidP="001E7077">
      <w:pPr>
        <w:spacing w:after="120"/>
        <w:jc w:val="left"/>
        <w:rPr>
          <w:rFonts w:ascii="Georgia" w:eastAsia="Calibri" w:hAnsi="Georgia" w:cs="Times New Roman"/>
          <w:color w:val="585756"/>
          <w:lang w:val="fr-BE"/>
        </w:rPr>
      </w:pPr>
    </w:p>
    <w:p w14:paraId="6DD82AB1" w14:textId="77777777" w:rsidR="001E7077" w:rsidRPr="00163105" w:rsidRDefault="001E7077" w:rsidP="001E7077">
      <w:pPr>
        <w:spacing w:after="120"/>
        <w:rPr>
          <w:rFonts w:ascii="Georgia" w:eastAsia="Calibri" w:hAnsi="Georgia" w:cs="Times New Roman"/>
          <w:color w:val="585756"/>
          <w:sz w:val="21"/>
          <w:szCs w:val="22"/>
          <w:lang w:val="fr-BE"/>
        </w:rPr>
      </w:pPr>
      <w:r w:rsidRPr="00163105">
        <w:rPr>
          <w:rFonts w:ascii="Georgia" w:eastAsia="Calibri" w:hAnsi="Georgia" w:cs="Times New Roman"/>
          <w:color w:val="585756"/>
          <w:lang w:val="fr-BE"/>
        </w:rPr>
        <w:t>*</w:t>
      </w:r>
      <w:r w:rsidRPr="00163105">
        <w:rPr>
          <w:rFonts w:ascii="Georgia" w:eastAsia="Calibri" w:hAnsi="Georgia" w:cs="Times New Roman"/>
          <w:color w:val="585756"/>
          <w:sz w:val="21"/>
          <w:szCs w:val="22"/>
          <w:lang w:val="fr-B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18EAB0D4" w14:textId="77777777" w:rsidR="001E7077" w:rsidRPr="00163105" w:rsidRDefault="001E7077" w:rsidP="001E7077">
      <w:pPr>
        <w:spacing w:after="120"/>
        <w:jc w:val="left"/>
        <w:rPr>
          <w:rFonts w:ascii="Georgia" w:eastAsia="Calibri" w:hAnsi="Georgia" w:cs="Times New Roman"/>
          <w:color w:val="585756"/>
          <w:lang w:val="fr-BE"/>
        </w:rPr>
      </w:pPr>
    </w:p>
    <w:p w14:paraId="7E8E7779" w14:textId="77777777" w:rsidR="001E7077" w:rsidRDefault="001E7077" w:rsidP="00AA20E6">
      <w:pPr>
        <w:pStyle w:val="Titre2"/>
        <w:numPr>
          <w:ilvl w:val="1"/>
          <w:numId w:val="4"/>
        </w:numPr>
        <w:tabs>
          <w:tab w:val="clear" w:pos="1210"/>
          <w:tab w:val="left" w:pos="510"/>
        </w:tabs>
        <w:ind w:left="510" w:hanging="360"/>
        <w:rPr>
          <w:rFonts w:ascii="Georgia" w:eastAsia="Georgia" w:hAnsi="Georgia" w:cs="Georgia"/>
          <w:color w:val="585756"/>
        </w:rPr>
      </w:pPr>
      <w:r>
        <w:rPr>
          <w:rFonts w:ascii="Georgia" w:eastAsia="Georgia" w:hAnsi="Georgia" w:cs="Georgia"/>
          <w:color w:val="585756"/>
        </w:rPr>
        <w:lastRenderedPageBreak/>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3A8A6195" w14:textId="77777777" w:rsidR="001E7077" w:rsidRDefault="001E7077" w:rsidP="001E7077">
      <w:pPr>
        <w:pStyle w:val="Titre2"/>
        <w:tabs>
          <w:tab w:val="left" w:pos="510"/>
        </w:tabs>
        <w:ind w:left="510"/>
        <w:rPr>
          <w:rFonts w:ascii="Georgia" w:eastAsia="Georgia" w:hAnsi="Georgia" w:cs="Georgia"/>
          <w:color w:val="585756"/>
        </w:rPr>
      </w:pPr>
    </w:p>
    <w:p w14:paraId="69CE5815" w14:textId="77777777" w:rsidR="001E7077" w:rsidRDefault="001E7077" w:rsidP="00AA20E6">
      <w:pPr>
        <w:pStyle w:val="Heading1title"/>
        <w:numPr>
          <w:ilvl w:val="0"/>
          <w:numId w:val="4"/>
        </w:numPr>
        <w:tabs>
          <w:tab w:val="clear" w:pos="510"/>
        </w:tabs>
        <w:ind w:left="1080" w:hanging="720"/>
      </w:pPr>
      <w:bookmarkStart w:id="7" w:name="_Toc256000080"/>
      <w:bookmarkStart w:id="8" w:name="tender_form_prices"/>
      <w:r>
        <w:t>Formulaire d'offre - Prix - lot 1</w:t>
      </w:r>
      <w:bookmarkEnd w:id="7"/>
      <w:bookmarkEnd w:id="8"/>
    </w:p>
    <w:p w14:paraId="2C161E5B"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67976525"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tbl>
      <w:tblPr>
        <w:tblW w:w="940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1517"/>
        <w:gridCol w:w="2560"/>
        <w:gridCol w:w="1808"/>
        <w:gridCol w:w="865"/>
        <w:gridCol w:w="1187"/>
        <w:gridCol w:w="851"/>
      </w:tblGrid>
      <w:tr w:rsidR="001E7077" w14:paraId="668AF501" w14:textId="77777777" w:rsidTr="00105775">
        <w:trPr>
          <w:cantSplit/>
          <w:tblHeader/>
        </w:trPr>
        <w:tc>
          <w:tcPr>
            <w:tcW w:w="0" w:type="auto"/>
            <w:shd w:val="clear" w:color="auto" w:fill="EEEEEE"/>
            <w:tcMar>
              <w:top w:w="100" w:type="dxa"/>
              <w:left w:w="0" w:type="dxa"/>
              <w:bottom w:w="0" w:type="dxa"/>
            </w:tcMar>
          </w:tcPr>
          <w:p w14:paraId="36101F59" w14:textId="77777777" w:rsidR="001E7077" w:rsidRDefault="001E7077" w:rsidP="00105775">
            <w:pPr>
              <w:pStyle w:val="Body1"/>
              <w:ind w:left="0"/>
              <w:jc w:val="left"/>
            </w:pPr>
            <w:r>
              <w:lastRenderedPageBreak/>
              <w:t>N° du Poste</w:t>
            </w:r>
          </w:p>
        </w:tc>
        <w:tc>
          <w:tcPr>
            <w:tcW w:w="1517" w:type="dxa"/>
            <w:shd w:val="clear" w:color="auto" w:fill="EEEEEE"/>
          </w:tcPr>
          <w:p w14:paraId="238F6A2F" w14:textId="77777777" w:rsidR="001E7077" w:rsidRDefault="001E7077" w:rsidP="00105775">
            <w:pPr>
              <w:pStyle w:val="Body1"/>
              <w:ind w:left="0"/>
              <w:jc w:val="right"/>
            </w:pPr>
            <w:r>
              <w:t>Poste</w:t>
            </w:r>
          </w:p>
        </w:tc>
        <w:tc>
          <w:tcPr>
            <w:tcW w:w="2560" w:type="dxa"/>
            <w:shd w:val="clear" w:color="auto" w:fill="EEEEEE"/>
            <w:tcMar>
              <w:top w:w="100" w:type="dxa"/>
              <w:left w:w="0" w:type="dxa"/>
              <w:bottom w:w="0" w:type="dxa"/>
            </w:tcMar>
          </w:tcPr>
          <w:p w14:paraId="4FE9402D" w14:textId="77777777" w:rsidR="001E7077" w:rsidRDefault="001E7077" w:rsidP="00105775">
            <w:pPr>
              <w:pStyle w:val="Body1"/>
              <w:spacing w:line="259" w:lineRule="auto"/>
              <w:ind w:left="0"/>
              <w:jc w:val="right"/>
            </w:pPr>
            <w:r>
              <w:t xml:space="preserve">Spécifications techniques </w:t>
            </w:r>
          </w:p>
        </w:tc>
        <w:tc>
          <w:tcPr>
            <w:tcW w:w="1808" w:type="dxa"/>
            <w:shd w:val="clear" w:color="auto" w:fill="EEEEEE"/>
            <w:tcMar>
              <w:top w:w="100" w:type="dxa"/>
              <w:left w:w="0" w:type="dxa"/>
              <w:bottom w:w="0" w:type="dxa"/>
            </w:tcMar>
          </w:tcPr>
          <w:p w14:paraId="424FD38B" w14:textId="77777777" w:rsidR="001E7077" w:rsidRDefault="001E7077" w:rsidP="00105775">
            <w:pPr>
              <w:pStyle w:val="Body1"/>
              <w:ind w:left="0"/>
              <w:jc w:val="right"/>
            </w:pPr>
            <w:r>
              <w:t>Unité</w:t>
            </w:r>
          </w:p>
        </w:tc>
        <w:tc>
          <w:tcPr>
            <w:tcW w:w="0" w:type="auto"/>
            <w:shd w:val="clear" w:color="auto" w:fill="EEEEEE"/>
            <w:tcMar>
              <w:top w:w="100" w:type="dxa"/>
              <w:left w:w="0" w:type="dxa"/>
              <w:bottom w:w="0" w:type="dxa"/>
            </w:tcMar>
          </w:tcPr>
          <w:p w14:paraId="0B734322" w14:textId="77777777" w:rsidR="001E7077" w:rsidRDefault="001E7077" w:rsidP="00105775">
            <w:pPr>
              <w:pStyle w:val="Body1"/>
              <w:ind w:left="0"/>
              <w:jc w:val="right"/>
            </w:pPr>
            <w:r>
              <w:t>Quantité</w:t>
            </w:r>
          </w:p>
        </w:tc>
        <w:tc>
          <w:tcPr>
            <w:tcW w:w="1187" w:type="dxa"/>
            <w:shd w:val="clear" w:color="auto" w:fill="EEEEEE"/>
            <w:tcMar>
              <w:top w:w="100" w:type="dxa"/>
              <w:left w:w="0" w:type="dxa"/>
              <w:bottom w:w="0" w:type="dxa"/>
            </w:tcMar>
          </w:tcPr>
          <w:p w14:paraId="5FE31557"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851" w:type="dxa"/>
            <w:shd w:val="clear" w:color="auto" w:fill="EEEEEE"/>
            <w:tcMar>
              <w:top w:w="100" w:type="dxa"/>
              <w:left w:w="0" w:type="dxa"/>
              <w:bottom w:w="0" w:type="dxa"/>
            </w:tcMar>
          </w:tcPr>
          <w:p w14:paraId="25B687F8"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3D077D97" w14:textId="77777777" w:rsidTr="00105775">
        <w:trPr>
          <w:cantSplit/>
          <w:tblHeader/>
        </w:trPr>
        <w:tc>
          <w:tcPr>
            <w:tcW w:w="0" w:type="auto"/>
            <w:shd w:val="clear" w:color="auto" w:fill="EEEEEE"/>
            <w:tcMar>
              <w:top w:w="100" w:type="dxa"/>
              <w:left w:w="0" w:type="dxa"/>
              <w:bottom w:w="0" w:type="dxa"/>
            </w:tcMar>
            <w:vAlign w:val="center"/>
          </w:tcPr>
          <w:p w14:paraId="7BE6253D" w14:textId="77777777" w:rsidR="001E7077" w:rsidRDefault="001E7077" w:rsidP="00105775">
            <w:pPr>
              <w:pStyle w:val="Body1"/>
              <w:ind w:left="0"/>
              <w:jc w:val="left"/>
            </w:pPr>
            <w:r>
              <w:t>1</w:t>
            </w:r>
          </w:p>
        </w:tc>
        <w:tc>
          <w:tcPr>
            <w:tcW w:w="1517" w:type="dxa"/>
            <w:shd w:val="clear" w:color="auto" w:fill="EEEEEE"/>
            <w:vAlign w:val="center"/>
          </w:tcPr>
          <w:p w14:paraId="472F9B5B" w14:textId="77777777" w:rsidR="001E7077" w:rsidRDefault="001E7077" w:rsidP="00105775">
            <w:pPr>
              <w:pStyle w:val="Body1"/>
              <w:ind w:left="0"/>
              <w:jc w:val="right"/>
            </w:pPr>
            <w:r>
              <w:t>Fourneau</w:t>
            </w:r>
          </w:p>
        </w:tc>
        <w:tc>
          <w:tcPr>
            <w:tcW w:w="2560" w:type="dxa"/>
            <w:shd w:val="clear" w:color="auto" w:fill="EEEEEE"/>
            <w:tcMar>
              <w:top w:w="100" w:type="dxa"/>
              <w:left w:w="0" w:type="dxa"/>
              <w:bottom w:w="0" w:type="dxa"/>
            </w:tcMar>
            <w:vAlign w:val="center"/>
          </w:tcPr>
          <w:p w14:paraId="0867D831" w14:textId="77777777" w:rsidR="001E7077" w:rsidRDefault="001E7077" w:rsidP="00105775">
            <w:pPr>
              <w:pStyle w:val="Body1"/>
              <w:ind w:left="0"/>
              <w:jc w:val="right"/>
            </w:pPr>
            <w:r>
              <w:t>Fourneau à gaz, structure métallique robuste, résistant à la chaleur, adapté à un usage intensif</w:t>
            </w:r>
          </w:p>
        </w:tc>
        <w:tc>
          <w:tcPr>
            <w:tcW w:w="1808" w:type="dxa"/>
            <w:shd w:val="clear" w:color="auto" w:fill="EEEEEE"/>
            <w:tcMar>
              <w:top w:w="100" w:type="dxa"/>
              <w:left w:w="0" w:type="dxa"/>
              <w:bottom w:w="0" w:type="dxa"/>
            </w:tcMar>
            <w:vAlign w:val="center"/>
          </w:tcPr>
          <w:p w14:paraId="12DD7305"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54924887" w14:textId="77777777" w:rsidR="001E7077" w:rsidRDefault="001E7077" w:rsidP="00105775">
            <w:pPr>
              <w:pStyle w:val="Body1"/>
              <w:ind w:left="0"/>
              <w:jc w:val="right"/>
            </w:pPr>
            <w:r>
              <w:t>3</w:t>
            </w:r>
          </w:p>
        </w:tc>
        <w:tc>
          <w:tcPr>
            <w:tcW w:w="1187" w:type="dxa"/>
            <w:shd w:val="clear" w:color="auto" w:fill="EEEEEE"/>
            <w:tcMar>
              <w:top w:w="100" w:type="dxa"/>
              <w:left w:w="0" w:type="dxa"/>
              <w:bottom w:w="0" w:type="dxa"/>
            </w:tcMar>
          </w:tcPr>
          <w:p w14:paraId="0AF54859"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7EE547FC" w14:textId="77777777" w:rsidR="001E7077" w:rsidRDefault="001E7077" w:rsidP="00105775">
            <w:pPr>
              <w:pStyle w:val="Body1"/>
              <w:ind w:left="0"/>
              <w:jc w:val="right"/>
            </w:pPr>
          </w:p>
        </w:tc>
      </w:tr>
      <w:tr w:rsidR="001E7077" w14:paraId="17767791" w14:textId="77777777" w:rsidTr="00105775">
        <w:trPr>
          <w:cantSplit/>
          <w:tblHeader/>
        </w:trPr>
        <w:tc>
          <w:tcPr>
            <w:tcW w:w="0" w:type="auto"/>
            <w:shd w:val="clear" w:color="auto" w:fill="EEEEEE"/>
            <w:tcMar>
              <w:top w:w="100" w:type="dxa"/>
              <w:left w:w="0" w:type="dxa"/>
              <w:bottom w:w="0" w:type="dxa"/>
            </w:tcMar>
            <w:vAlign w:val="center"/>
          </w:tcPr>
          <w:p w14:paraId="6369EB2F" w14:textId="77777777" w:rsidR="001E7077" w:rsidRDefault="001E7077" w:rsidP="00105775">
            <w:pPr>
              <w:pStyle w:val="Body1"/>
              <w:ind w:left="0"/>
              <w:jc w:val="left"/>
            </w:pPr>
            <w:r>
              <w:t>2</w:t>
            </w:r>
          </w:p>
        </w:tc>
        <w:tc>
          <w:tcPr>
            <w:tcW w:w="1517" w:type="dxa"/>
            <w:shd w:val="clear" w:color="auto" w:fill="EEEEEE"/>
            <w:vAlign w:val="center"/>
          </w:tcPr>
          <w:p w14:paraId="71706867" w14:textId="77777777" w:rsidR="001E7077" w:rsidRDefault="001E7077" w:rsidP="00105775">
            <w:pPr>
              <w:pStyle w:val="Body1"/>
              <w:ind w:left="0"/>
              <w:jc w:val="right"/>
            </w:pPr>
            <w:r>
              <w:t>Gaz</w:t>
            </w:r>
          </w:p>
        </w:tc>
        <w:tc>
          <w:tcPr>
            <w:tcW w:w="2560" w:type="dxa"/>
            <w:shd w:val="clear" w:color="auto" w:fill="EEEEEE"/>
            <w:tcMar>
              <w:top w:w="100" w:type="dxa"/>
              <w:left w:w="0" w:type="dxa"/>
              <w:bottom w:w="0" w:type="dxa"/>
            </w:tcMar>
            <w:vAlign w:val="center"/>
          </w:tcPr>
          <w:p w14:paraId="00621AB4" w14:textId="77777777" w:rsidR="001E7077" w:rsidRDefault="001E7077" w:rsidP="00105775">
            <w:pPr>
              <w:pStyle w:val="Body1"/>
              <w:ind w:left="0"/>
              <w:jc w:val="right"/>
            </w:pPr>
            <w:r>
              <w:t>Bonbonne de gaz butane de 12 L avec détendeur et tuyau de raccordement conformes aux normes de sécurité</w:t>
            </w:r>
          </w:p>
        </w:tc>
        <w:tc>
          <w:tcPr>
            <w:tcW w:w="1808" w:type="dxa"/>
            <w:shd w:val="clear" w:color="auto" w:fill="EEEEEE"/>
            <w:tcMar>
              <w:top w:w="100" w:type="dxa"/>
              <w:left w:w="0" w:type="dxa"/>
              <w:bottom w:w="0" w:type="dxa"/>
            </w:tcMar>
            <w:vAlign w:val="center"/>
          </w:tcPr>
          <w:p w14:paraId="4EA7126D"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7A7AD1C9" w14:textId="77777777" w:rsidR="001E7077" w:rsidRDefault="001E7077" w:rsidP="00105775">
            <w:pPr>
              <w:pStyle w:val="Body1"/>
              <w:ind w:left="0"/>
              <w:jc w:val="right"/>
            </w:pPr>
            <w:r>
              <w:t>3</w:t>
            </w:r>
          </w:p>
        </w:tc>
        <w:tc>
          <w:tcPr>
            <w:tcW w:w="1187" w:type="dxa"/>
            <w:shd w:val="clear" w:color="auto" w:fill="EEEEEE"/>
            <w:tcMar>
              <w:top w:w="100" w:type="dxa"/>
              <w:left w:w="0" w:type="dxa"/>
              <w:bottom w:w="0" w:type="dxa"/>
            </w:tcMar>
          </w:tcPr>
          <w:p w14:paraId="54CF13B7"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27342B86" w14:textId="77777777" w:rsidR="001E7077" w:rsidRDefault="001E7077" w:rsidP="00105775">
            <w:pPr>
              <w:pStyle w:val="Body1"/>
              <w:ind w:left="0"/>
              <w:jc w:val="right"/>
            </w:pPr>
          </w:p>
        </w:tc>
      </w:tr>
      <w:tr w:rsidR="001E7077" w14:paraId="22EBFA62" w14:textId="77777777" w:rsidTr="00105775">
        <w:trPr>
          <w:cantSplit/>
          <w:tblHeader/>
        </w:trPr>
        <w:tc>
          <w:tcPr>
            <w:tcW w:w="0" w:type="auto"/>
            <w:shd w:val="clear" w:color="auto" w:fill="EEEEEE"/>
            <w:tcMar>
              <w:top w:w="100" w:type="dxa"/>
              <w:left w:w="0" w:type="dxa"/>
              <w:bottom w:w="0" w:type="dxa"/>
            </w:tcMar>
            <w:vAlign w:val="center"/>
          </w:tcPr>
          <w:p w14:paraId="36D5BEE2" w14:textId="77777777" w:rsidR="001E7077" w:rsidRDefault="001E7077" w:rsidP="00105775">
            <w:pPr>
              <w:pStyle w:val="Body1"/>
              <w:ind w:left="0"/>
              <w:jc w:val="left"/>
            </w:pPr>
            <w:r>
              <w:t>3</w:t>
            </w:r>
          </w:p>
        </w:tc>
        <w:tc>
          <w:tcPr>
            <w:tcW w:w="1517" w:type="dxa"/>
            <w:shd w:val="clear" w:color="auto" w:fill="EEEEEE"/>
            <w:vAlign w:val="center"/>
          </w:tcPr>
          <w:p w14:paraId="4108A956" w14:textId="77777777" w:rsidR="001E7077" w:rsidRDefault="001E7077" w:rsidP="00105775">
            <w:pPr>
              <w:pStyle w:val="Body1"/>
              <w:ind w:left="0"/>
              <w:jc w:val="right"/>
            </w:pPr>
            <w:r>
              <w:t>Fut (réserve d’eau)</w:t>
            </w:r>
          </w:p>
        </w:tc>
        <w:tc>
          <w:tcPr>
            <w:tcW w:w="2560" w:type="dxa"/>
            <w:shd w:val="clear" w:color="auto" w:fill="EEEEEE"/>
            <w:tcMar>
              <w:top w:w="100" w:type="dxa"/>
              <w:left w:w="0" w:type="dxa"/>
              <w:bottom w:w="0" w:type="dxa"/>
            </w:tcMar>
            <w:vAlign w:val="center"/>
          </w:tcPr>
          <w:p w14:paraId="04551BCB" w14:textId="77777777" w:rsidR="001E7077" w:rsidRDefault="001E7077" w:rsidP="00105775">
            <w:pPr>
              <w:pStyle w:val="Body1"/>
              <w:ind w:left="0"/>
              <w:jc w:val="right"/>
            </w:pPr>
            <w:r>
              <w:t>Fût en matière plastique alimentaire, avec couvercle, capacité 40 L</w:t>
            </w:r>
          </w:p>
        </w:tc>
        <w:tc>
          <w:tcPr>
            <w:tcW w:w="1808" w:type="dxa"/>
            <w:shd w:val="clear" w:color="auto" w:fill="EEEEEE"/>
            <w:tcMar>
              <w:top w:w="100" w:type="dxa"/>
              <w:left w:w="0" w:type="dxa"/>
              <w:bottom w:w="0" w:type="dxa"/>
            </w:tcMar>
            <w:vAlign w:val="center"/>
          </w:tcPr>
          <w:p w14:paraId="5017DC2A"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3E66118C" w14:textId="77777777" w:rsidR="001E7077" w:rsidRDefault="001E7077" w:rsidP="00105775">
            <w:pPr>
              <w:pStyle w:val="Body1"/>
              <w:ind w:left="0"/>
              <w:jc w:val="right"/>
            </w:pPr>
            <w:r>
              <w:t>6</w:t>
            </w:r>
          </w:p>
        </w:tc>
        <w:tc>
          <w:tcPr>
            <w:tcW w:w="1187" w:type="dxa"/>
            <w:shd w:val="clear" w:color="auto" w:fill="EEEEEE"/>
            <w:tcMar>
              <w:top w:w="100" w:type="dxa"/>
              <w:left w:w="0" w:type="dxa"/>
              <w:bottom w:w="0" w:type="dxa"/>
            </w:tcMar>
          </w:tcPr>
          <w:p w14:paraId="6CBBFCFA"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02E4E9DA" w14:textId="77777777" w:rsidR="001E7077" w:rsidRDefault="001E7077" w:rsidP="00105775">
            <w:pPr>
              <w:pStyle w:val="Body1"/>
              <w:ind w:left="0"/>
              <w:jc w:val="right"/>
            </w:pPr>
          </w:p>
        </w:tc>
      </w:tr>
      <w:tr w:rsidR="001E7077" w14:paraId="6F415415" w14:textId="77777777" w:rsidTr="00105775">
        <w:trPr>
          <w:cantSplit/>
          <w:tblHeader/>
        </w:trPr>
        <w:tc>
          <w:tcPr>
            <w:tcW w:w="0" w:type="auto"/>
            <w:shd w:val="clear" w:color="auto" w:fill="EEEEEE"/>
            <w:tcMar>
              <w:top w:w="100" w:type="dxa"/>
              <w:left w:w="0" w:type="dxa"/>
              <w:bottom w:w="0" w:type="dxa"/>
            </w:tcMar>
            <w:vAlign w:val="center"/>
          </w:tcPr>
          <w:p w14:paraId="51F13F32" w14:textId="77777777" w:rsidR="001E7077" w:rsidRDefault="001E7077" w:rsidP="00105775">
            <w:pPr>
              <w:pStyle w:val="Body1"/>
              <w:ind w:left="0"/>
              <w:jc w:val="left"/>
            </w:pPr>
            <w:r>
              <w:t>4</w:t>
            </w:r>
          </w:p>
        </w:tc>
        <w:tc>
          <w:tcPr>
            <w:tcW w:w="1517" w:type="dxa"/>
            <w:shd w:val="clear" w:color="auto" w:fill="EEEEEE"/>
            <w:vAlign w:val="center"/>
          </w:tcPr>
          <w:p w14:paraId="2F12377C" w14:textId="77777777" w:rsidR="001E7077" w:rsidRDefault="001E7077" w:rsidP="00105775">
            <w:pPr>
              <w:pStyle w:val="Body1"/>
              <w:ind w:left="0"/>
              <w:jc w:val="right"/>
            </w:pPr>
            <w:r>
              <w:t>Machine à coudre électrique</w:t>
            </w:r>
          </w:p>
        </w:tc>
        <w:tc>
          <w:tcPr>
            <w:tcW w:w="2560" w:type="dxa"/>
            <w:shd w:val="clear" w:color="auto" w:fill="EEEEEE"/>
            <w:tcMar>
              <w:top w:w="100" w:type="dxa"/>
              <w:left w:w="0" w:type="dxa"/>
              <w:bottom w:w="0" w:type="dxa"/>
            </w:tcMar>
            <w:vAlign w:val="center"/>
          </w:tcPr>
          <w:p w14:paraId="68E74D1C" w14:textId="77777777" w:rsidR="001E7077" w:rsidRDefault="001E7077" w:rsidP="00105775">
            <w:pPr>
              <w:pStyle w:val="Body1"/>
              <w:ind w:left="0"/>
              <w:jc w:val="right"/>
            </w:pPr>
            <w:r>
              <w:t>Machine à coudre électrique, moteur adapté à un usage intensif, avec accessoires de base</w:t>
            </w:r>
          </w:p>
        </w:tc>
        <w:tc>
          <w:tcPr>
            <w:tcW w:w="1808" w:type="dxa"/>
            <w:shd w:val="clear" w:color="auto" w:fill="EEEEEE"/>
            <w:tcMar>
              <w:top w:w="100" w:type="dxa"/>
              <w:left w:w="0" w:type="dxa"/>
              <w:bottom w:w="0" w:type="dxa"/>
            </w:tcMar>
            <w:vAlign w:val="center"/>
          </w:tcPr>
          <w:p w14:paraId="0C862CCD"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12717118" w14:textId="77777777" w:rsidR="001E7077" w:rsidRDefault="001E7077" w:rsidP="00105775">
            <w:pPr>
              <w:pStyle w:val="Body1"/>
              <w:ind w:left="0"/>
              <w:jc w:val="right"/>
            </w:pPr>
            <w:r>
              <w:t>6</w:t>
            </w:r>
          </w:p>
        </w:tc>
        <w:tc>
          <w:tcPr>
            <w:tcW w:w="1187" w:type="dxa"/>
            <w:shd w:val="clear" w:color="auto" w:fill="EEEEEE"/>
            <w:tcMar>
              <w:top w:w="100" w:type="dxa"/>
              <w:left w:w="0" w:type="dxa"/>
              <w:bottom w:w="0" w:type="dxa"/>
            </w:tcMar>
          </w:tcPr>
          <w:p w14:paraId="250C572C"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65790853" w14:textId="77777777" w:rsidR="001E7077" w:rsidRDefault="001E7077" w:rsidP="00105775">
            <w:pPr>
              <w:pStyle w:val="Body1"/>
              <w:ind w:left="0"/>
              <w:jc w:val="right"/>
            </w:pPr>
          </w:p>
        </w:tc>
      </w:tr>
      <w:tr w:rsidR="001E7077" w14:paraId="3045871E" w14:textId="77777777" w:rsidTr="00105775">
        <w:trPr>
          <w:cantSplit/>
          <w:tblHeader/>
        </w:trPr>
        <w:tc>
          <w:tcPr>
            <w:tcW w:w="0" w:type="auto"/>
            <w:shd w:val="clear" w:color="auto" w:fill="EEEEEE"/>
            <w:tcMar>
              <w:top w:w="100" w:type="dxa"/>
              <w:left w:w="0" w:type="dxa"/>
              <w:bottom w:w="0" w:type="dxa"/>
            </w:tcMar>
            <w:vAlign w:val="center"/>
          </w:tcPr>
          <w:p w14:paraId="3843941A" w14:textId="77777777" w:rsidR="001E7077" w:rsidRDefault="001E7077" w:rsidP="00105775">
            <w:pPr>
              <w:pStyle w:val="Body1"/>
              <w:ind w:left="0"/>
              <w:jc w:val="left"/>
            </w:pPr>
            <w:r>
              <w:t>5</w:t>
            </w:r>
          </w:p>
        </w:tc>
        <w:tc>
          <w:tcPr>
            <w:tcW w:w="1517" w:type="dxa"/>
            <w:shd w:val="clear" w:color="auto" w:fill="EEEEEE"/>
            <w:vAlign w:val="center"/>
          </w:tcPr>
          <w:p w14:paraId="139587A2" w14:textId="77777777" w:rsidR="001E7077" w:rsidRDefault="001E7077" w:rsidP="00105775">
            <w:pPr>
              <w:pStyle w:val="Body1"/>
              <w:ind w:left="0"/>
              <w:jc w:val="right"/>
            </w:pPr>
            <w:r>
              <w:t>Table</w:t>
            </w:r>
          </w:p>
        </w:tc>
        <w:tc>
          <w:tcPr>
            <w:tcW w:w="2560" w:type="dxa"/>
            <w:shd w:val="clear" w:color="auto" w:fill="EEEEEE"/>
            <w:tcMar>
              <w:top w:w="100" w:type="dxa"/>
              <w:left w:w="0" w:type="dxa"/>
              <w:bottom w:w="0" w:type="dxa"/>
            </w:tcMar>
            <w:vAlign w:val="center"/>
          </w:tcPr>
          <w:p w14:paraId="6A8111B0" w14:textId="77777777" w:rsidR="001E7077" w:rsidRDefault="001E7077" w:rsidP="00105775">
            <w:pPr>
              <w:pStyle w:val="Body1"/>
              <w:ind w:left="0"/>
              <w:jc w:val="right"/>
            </w:pPr>
            <w:r>
              <w:t>Table de travail en bois MDF, plateau plat et stable, dimensions 120X80 cm</w:t>
            </w:r>
          </w:p>
        </w:tc>
        <w:tc>
          <w:tcPr>
            <w:tcW w:w="1808" w:type="dxa"/>
            <w:shd w:val="clear" w:color="auto" w:fill="EEEEEE"/>
            <w:tcMar>
              <w:top w:w="100" w:type="dxa"/>
              <w:left w:w="0" w:type="dxa"/>
              <w:bottom w:w="0" w:type="dxa"/>
            </w:tcMar>
            <w:vAlign w:val="center"/>
          </w:tcPr>
          <w:p w14:paraId="749083D9"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671EFFC9" w14:textId="77777777" w:rsidR="001E7077" w:rsidRDefault="001E7077" w:rsidP="00105775">
            <w:pPr>
              <w:pStyle w:val="Body1"/>
              <w:ind w:left="0"/>
              <w:jc w:val="right"/>
            </w:pPr>
            <w:r>
              <w:t>3</w:t>
            </w:r>
          </w:p>
        </w:tc>
        <w:tc>
          <w:tcPr>
            <w:tcW w:w="1187" w:type="dxa"/>
            <w:shd w:val="clear" w:color="auto" w:fill="EEEEEE"/>
            <w:tcMar>
              <w:top w:w="100" w:type="dxa"/>
              <w:left w:w="0" w:type="dxa"/>
              <w:bottom w:w="0" w:type="dxa"/>
            </w:tcMar>
          </w:tcPr>
          <w:p w14:paraId="2B47A7D9"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76FF03E6" w14:textId="77777777" w:rsidR="001E7077" w:rsidRDefault="001E7077" w:rsidP="00105775">
            <w:pPr>
              <w:pStyle w:val="Body1"/>
              <w:ind w:left="0"/>
              <w:jc w:val="right"/>
            </w:pPr>
          </w:p>
        </w:tc>
      </w:tr>
      <w:tr w:rsidR="001E7077" w14:paraId="39A8818D" w14:textId="77777777" w:rsidTr="00105775">
        <w:trPr>
          <w:cantSplit/>
          <w:tblHeader/>
        </w:trPr>
        <w:tc>
          <w:tcPr>
            <w:tcW w:w="0" w:type="auto"/>
            <w:shd w:val="clear" w:color="auto" w:fill="EEEEEE"/>
            <w:tcMar>
              <w:top w:w="100" w:type="dxa"/>
              <w:left w:w="0" w:type="dxa"/>
              <w:bottom w:w="0" w:type="dxa"/>
            </w:tcMar>
            <w:vAlign w:val="center"/>
          </w:tcPr>
          <w:p w14:paraId="765D4769" w14:textId="77777777" w:rsidR="001E7077" w:rsidRDefault="001E7077" w:rsidP="00105775">
            <w:pPr>
              <w:pStyle w:val="Body1"/>
              <w:ind w:left="0"/>
              <w:jc w:val="left"/>
            </w:pPr>
            <w:r>
              <w:t>6</w:t>
            </w:r>
          </w:p>
        </w:tc>
        <w:tc>
          <w:tcPr>
            <w:tcW w:w="1517" w:type="dxa"/>
            <w:shd w:val="clear" w:color="auto" w:fill="EEEEEE"/>
            <w:vAlign w:val="center"/>
          </w:tcPr>
          <w:p w14:paraId="73898C37" w14:textId="77777777" w:rsidR="001E7077" w:rsidRDefault="001E7077" w:rsidP="00105775">
            <w:pPr>
              <w:pStyle w:val="Body1"/>
              <w:ind w:left="0"/>
              <w:jc w:val="right"/>
            </w:pPr>
            <w:r>
              <w:t>Chaises</w:t>
            </w:r>
          </w:p>
        </w:tc>
        <w:tc>
          <w:tcPr>
            <w:tcW w:w="2560" w:type="dxa"/>
            <w:shd w:val="clear" w:color="auto" w:fill="EEEEEE"/>
            <w:tcMar>
              <w:top w:w="100" w:type="dxa"/>
              <w:left w:w="0" w:type="dxa"/>
              <w:bottom w:w="0" w:type="dxa"/>
            </w:tcMar>
            <w:vAlign w:val="center"/>
          </w:tcPr>
          <w:p w14:paraId="7ED50A98" w14:textId="77777777" w:rsidR="001E7077" w:rsidRDefault="001E7077" w:rsidP="00105775">
            <w:pPr>
              <w:pStyle w:val="Body1"/>
              <w:ind w:left="0"/>
              <w:jc w:val="right"/>
            </w:pPr>
            <w:r>
              <w:t>Chaises simples en acier avec base en tissus mous</w:t>
            </w:r>
          </w:p>
        </w:tc>
        <w:tc>
          <w:tcPr>
            <w:tcW w:w="1808" w:type="dxa"/>
            <w:shd w:val="clear" w:color="auto" w:fill="EEEEEE"/>
            <w:tcMar>
              <w:top w:w="100" w:type="dxa"/>
              <w:left w:w="0" w:type="dxa"/>
              <w:bottom w:w="0" w:type="dxa"/>
            </w:tcMar>
            <w:vAlign w:val="center"/>
          </w:tcPr>
          <w:p w14:paraId="4E0469B8"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1A58A577" w14:textId="77777777" w:rsidR="001E7077" w:rsidRDefault="001E7077" w:rsidP="00105775">
            <w:pPr>
              <w:pStyle w:val="Body1"/>
              <w:ind w:left="0"/>
              <w:jc w:val="right"/>
            </w:pPr>
            <w:r>
              <w:t>6</w:t>
            </w:r>
          </w:p>
        </w:tc>
        <w:tc>
          <w:tcPr>
            <w:tcW w:w="1187" w:type="dxa"/>
            <w:shd w:val="clear" w:color="auto" w:fill="EEEEEE"/>
            <w:tcMar>
              <w:top w:w="100" w:type="dxa"/>
              <w:left w:w="0" w:type="dxa"/>
              <w:bottom w:w="0" w:type="dxa"/>
            </w:tcMar>
          </w:tcPr>
          <w:p w14:paraId="55D0961A"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3E1B5569" w14:textId="77777777" w:rsidR="001E7077" w:rsidRDefault="001E7077" w:rsidP="00105775">
            <w:pPr>
              <w:pStyle w:val="Body1"/>
              <w:ind w:left="0"/>
              <w:jc w:val="right"/>
            </w:pPr>
          </w:p>
        </w:tc>
      </w:tr>
      <w:tr w:rsidR="001E7077" w14:paraId="2228CA68" w14:textId="77777777" w:rsidTr="00105775">
        <w:trPr>
          <w:cantSplit/>
          <w:tblHeader/>
        </w:trPr>
        <w:tc>
          <w:tcPr>
            <w:tcW w:w="0" w:type="auto"/>
            <w:shd w:val="clear" w:color="auto" w:fill="EEEEEE"/>
            <w:tcMar>
              <w:top w:w="100" w:type="dxa"/>
              <w:left w:w="0" w:type="dxa"/>
              <w:bottom w:w="0" w:type="dxa"/>
            </w:tcMar>
            <w:vAlign w:val="center"/>
          </w:tcPr>
          <w:p w14:paraId="107EC0FD" w14:textId="77777777" w:rsidR="001E7077" w:rsidRDefault="001E7077" w:rsidP="00105775">
            <w:pPr>
              <w:pStyle w:val="Body1"/>
              <w:ind w:left="0"/>
              <w:jc w:val="left"/>
            </w:pPr>
            <w:r>
              <w:t>7</w:t>
            </w:r>
          </w:p>
        </w:tc>
        <w:tc>
          <w:tcPr>
            <w:tcW w:w="1517" w:type="dxa"/>
            <w:shd w:val="clear" w:color="auto" w:fill="EEEEEE"/>
            <w:vAlign w:val="center"/>
          </w:tcPr>
          <w:p w14:paraId="69BE5751" w14:textId="77777777" w:rsidR="001E7077" w:rsidRDefault="001E7077" w:rsidP="00105775">
            <w:pPr>
              <w:pStyle w:val="Body1"/>
              <w:ind w:left="0"/>
              <w:jc w:val="right"/>
            </w:pPr>
            <w:r>
              <w:t>Armoire d’exposition vitrée</w:t>
            </w:r>
          </w:p>
        </w:tc>
        <w:tc>
          <w:tcPr>
            <w:tcW w:w="2560" w:type="dxa"/>
            <w:shd w:val="clear" w:color="auto" w:fill="EEEEEE"/>
            <w:tcMar>
              <w:top w:w="100" w:type="dxa"/>
              <w:left w:w="0" w:type="dxa"/>
              <w:bottom w:w="0" w:type="dxa"/>
            </w:tcMar>
            <w:vAlign w:val="center"/>
          </w:tcPr>
          <w:p w14:paraId="46289B1D" w14:textId="77777777" w:rsidR="001E7077" w:rsidRDefault="001E7077" w:rsidP="00105775">
            <w:pPr>
              <w:pStyle w:val="Body1"/>
              <w:ind w:left="0"/>
              <w:jc w:val="right"/>
            </w:pPr>
            <w:r>
              <w:t>Armoire vitrée avec fermeture à clé et 2 battants, structure bois, étagères réglables</w:t>
            </w:r>
          </w:p>
        </w:tc>
        <w:tc>
          <w:tcPr>
            <w:tcW w:w="1808" w:type="dxa"/>
            <w:shd w:val="clear" w:color="auto" w:fill="EEEEEE"/>
            <w:tcMar>
              <w:top w:w="100" w:type="dxa"/>
              <w:left w:w="0" w:type="dxa"/>
              <w:bottom w:w="0" w:type="dxa"/>
            </w:tcMar>
            <w:vAlign w:val="center"/>
          </w:tcPr>
          <w:p w14:paraId="1ED37577" w14:textId="77777777" w:rsidR="001E7077" w:rsidRDefault="001E7077" w:rsidP="00105775">
            <w:pPr>
              <w:pStyle w:val="Body1"/>
              <w:ind w:left="0"/>
              <w:jc w:val="right"/>
            </w:pPr>
            <w:r>
              <w:t>Pièce</w:t>
            </w:r>
          </w:p>
        </w:tc>
        <w:tc>
          <w:tcPr>
            <w:tcW w:w="0" w:type="auto"/>
            <w:shd w:val="clear" w:color="auto" w:fill="EEEEEE"/>
            <w:tcMar>
              <w:top w:w="100" w:type="dxa"/>
              <w:left w:w="0" w:type="dxa"/>
              <w:bottom w:w="0" w:type="dxa"/>
            </w:tcMar>
            <w:vAlign w:val="center"/>
          </w:tcPr>
          <w:p w14:paraId="314E061C" w14:textId="77777777" w:rsidR="001E7077" w:rsidRDefault="001E7077" w:rsidP="00105775">
            <w:pPr>
              <w:pStyle w:val="Body1"/>
              <w:ind w:left="0"/>
              <w:jc w:val="right"/>
            </w:pPr>
            <w:r>
              <w:t>3</w:t>
            </w:r>
          </w:p>
        </w:tc>
        <w:tc>
          <w:tcPr>
            <w:tcW w:w="1187" w:type="dxa"/>
            <w:shd w:val="clear" w:color="auto" w:fill="EEEEEE"/>
            <w:tcMar>
              <w:top w:w="100" w:type="dxa"/>
              <w:left w:w="0" w:type="dxa"/>
              <w:bottom w:w="0" w:type="dxa"/>
            </w:tcMar>
          </w:tcPr>
          <w:p w14:paraId="194D3CA3"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431BF23C" w14:textId="77777777" w:rsidR="001E7077" w:rsidRDefault="001E7077" w:rsidP="00105775">
            <w:pPr>
              <w:pStyle w:val="Body1"/>
              <w:ind w:left="0"/>
              <w:jc w:val="right"/>
            </w:pPr>
          </w:p>
        </w:tc>
      </w:tr>
      <w:tr w:rsidR="001E7077" w14:paraId="7E2E3148" w14:textId="77777777" w:rsidTr="00105775">
        <w:trPr>
          <w:cantSplit/>
          <w:tblHeader/>
        </w:trPr>
        <w:tc>
          <w:tcPr>
            <w:tcW w:w="0" w:type="auto"/>
            <w:shd w:val="clear" w:color="auto" w:fill="EEEEEE"/>
            <w:tcMar>
              <w:top w:w="100" w:type="dxa"/>
              <w:left w:w="0" w:type="dxa"/>
              <w:bottom w:w="0" w:type="dxa"/>
            </w:tcMar>
            <w:vAlign w:val="center"/>
          </w:tcPr>
          <w:p w14:paraId="11E9ACC2" w14:textId="77777777" w:rsidR="001E7077" w:rsidRDefault="001E7077" w:rsidP="00105775">
            <w:pPr>
              <w:pStyle w:val="Body1"/>
              <w:ind w:left="0"/>
              <w:jc w:val="left"/>
            </w:pPr>
            <w:r>
              <w:t>8</w:t>
            </w:r>
          </w:p>
        </w:tc>
        <w:tc>
          <w:tcPr>
            <w:tcW w:w="1517" w:type="dxa"/>
            <w:shd w:val="clear" w:color="auto" w:fill="EEEEEE"/>
            <w:vAlign w:val="center"/>
          </w:tcPr>
          <w:p w14:paraId="4C955210" w14:textId="77777777" w:rsidR="001E7077" w:rsidRDefault="001E7077" w:rsidP="00105775">
            <w:pPr>
              <w:pStyle w:val="Body1"/>
              <w:ind w:left="0"/>
              <w:jc w:val="right"/>
            </w:pPr>
            <w:r>
              <w:t>Aménagement et visibilité</w:t>
            </w:r>
          </w:p>
        </w:tc>
        <w:tc>
          <w:tcPr>
            <w:tcW w:w="2560" w:type="dxa"/>
            <w:shd w:val="clear" w:color="auto" w:fill="EEEEEE"/>
            <w:tcMar>
              <w:top w:w="100" w:type="dxa"/>
              <w:left w:w="0" w:type="dxa"/>
              <w:bottom w:w="0" w:type="dxa"/>
            </w:tcMar>
            <w:vAlign w:val="center"/>
          </w:tcPr>
          <w:p w14:paraId="177A0383" w14:textId="77777777" w:rsidR="001E7077" w:rsidRDefault="001E7077" w:rsidP="00105775">
            <w:pPr>
              <w:pStyle w:val="Body1"/>
              <w:ind w:left="0"/>
              <w:jc w:val="right"/>
            </w:pPr>
            <w:r>
              <w:t>Supports de visibilité (enseigne, affichage) selon la charte du projet MIRECAM</w:t>
            </w:r>
          </w:p>
        </w:tc>
        <w:tc>
          <w:tcPr>
            <w:tcW w:w="1808" w:type="dxa"/>
            <w:shd w:val="clear" w:color="auto" w:fill="EEEEEE"/>
            <w:tcMar>
              <w:top w:w="100" w:type="dxa"/>
              <w:left w:w="0" w:type="dxa"/>
              <w:bottom w:w="0" w:type="dxa"/>
            </w:tcMar>
            <w:vAlign w:val="center"/>
          </w:tcPr>
          <w:p w14:paraId="3EE567F2" w14:textId="77777777" w:rsidR="001E7077" w:rsidRDefault="001E7077" w:rsidP="00105775">
            <w:pPr>
              <w:pStyle w:val="Body1"/>
              <w:ind w:left="0"/>
              <w:jc w:val="right"/>
            </w:pPr>
            <w:r>
              <w:t>Ensemble</w:t>
            </w:r>
          </w:p>
        </w:tc>
        <w:tc>
          <w:tcPr>
            <w:tcW w:w="0" w:type="auto"/>
            <w:shd w:val="clear" w:color="auto" w:fill="EEEEEE"/>
            <w:tcMar>
              <w:top w:w="100" w:type="dxa"/>
              <w:left w:w="0" w:type="dxa"/>
              <w:bottom w:w="0" w:type="dxa"/>
            </w:tcMar>
            <w:vAlign w:val="center"/>
          </w:tcPr>
          <w:p w14:paraId="01D180F7" w14:textId="77777777" w:rsidR="001E7077" w:rsidRDefault="001E7077" w:rsidP="00105775">
            <w:pPr>
              <w:pStyle w:val="Body1"/>
              <w:ind w:left="0"/>
              <w:jc w:val="right"/>
            </w:pPr>
            <w:r>
              <w:t>6</w:t>
            </w:r>
          </w:p>
        </w:tc>
        <w:tc>
          <w:tcPr>
            <w:tcW w:w="1187" w:type="dxa"/>
            <w:shd w:val="clear" w:color="auto" w:fill="EEEEEE"/>
            <w:tcMar>
              <w:top w:w="100" w:type="dxa"/>
              <w:left w:w="0" w:type="dxa"/>
              <w:bottom w:w="0" w:type="dxa"/>
            </w:tcMar>
          </w:tcPr>
          <w:p w14:paraId="5D4D333C" w14:textId="77777777" w:rsidR="001E7077" w:rsidRDefault="001E7077" w:rsidP="00105775">
            <w:pPr>
              <w:pStyle w:val="Body1"/>
              <w:ind w:left="0"/>
              <w:jc w:val="right"/>
            </w:pPr>
          </w:p>
        </w:tc>
        <w:tc>
          <w:tcPr>
            <w:tcW w:w="851" w:type="dxa"/>
            <w:shd w:val="clear" w:color="auto" w:fill="EEEEEE"/>
            <w:tcMar>
              <w:top w:w="100" w:type="dxa"/>
              <w:left w:w="0" w:type="dxa"/>
              <w:bottom w:w="0" w:type="dxa"/>
            </w:tcMar>
          </w:tcPr>
          <w:p w14:paraId="75B364C8" w14:textId="77777777" w:rsidR="001E7077" w:rsidRDefault="001E7077" w:rsidP="00105775">
            <w:pPr>
              <w:pStyle w:val="Body1"/>
              <w:ind w:left="0"/>
              <w:jc w:val="right"/>
            </w:pPr>
          </w:p>
        </w:tc>
      </w:tr>
      <w:tr w:rsidR="001E7077" w14:paraId="58EAB49C" w14:textId="77777777" w:rsidTr="00105775">
        <w:trPr>
          <w:cantSplit/>
        </w:trPr>
        <w:tc>
          <w:tcPr>
            <w:tcW w:w="0" w:type="auto"/>
            <w:shd w:val="clear" w:color="auto" w:fill="FFFFFF" w:themeFill="background1"/>
          </w:tcPr>
          <w:p w14:paraId="4D259543" w14:textId="77777777" w:rsidR="001E7077" w:rsidRDefault="001E7077" w:rsidP="00105775">
            <w:pPr>
              <w:pStyle w:val="Body1"/>
              <w:ind w:left="0"/>
              <w:jc w:val="left"/>
            </w:pPr>
          </w:p>
        </w:tc>
        <w:tc>
          <w:tcPr>
            <w:tcW w:w="7937" w:type="dxa"/>
            <w:gridSpan w:val="5"/>
            <w:shd w:val="clear" w:color="auto" w:fill="FFFFFF" w:themeFill="background1"/>
            <w:tcMar>
              <w:top w:w="100" w:type="dxa"/>
              <w:left w:w="0" w:type="dxa"/>
              <w:bottom w:w="0" w:type="dxa"/>
            </w:tcMar>
          </w:tcPr>
          <w:p w14:paraId="35DBF9CA" w14:textId="77777777" w:rsidR="001E7077" w:rsidRDefault="001E7077" w:rsidP="00105775">
            <w:pPr>
              <w:pStyle w:val="Body1"/>
              <w:ind w:left="0"/>
              <w:jc w:val="left"/>
            </w:pPr>
          </w:p>
        </w:tc>
        <w:tc>
          <w:tcPr>
            <w:tcW w:w="851" w:type="dxa"/>
            <w:shd w:val="clear" w:color="auto" w:fill="FFFFFF" w:themeFill="background1"/>
            <w:tcMar>
              <w:top w:w="100" w:type="dxa"/>
              <w:left w:w="0" w:type="dxa"/>
              <w:bottom w:w="0" w:type="dxa"/>
            </w:tcMar>
          </w:tcPr>
          <w:p w14:paraId="530A9B0A" w14:textId="77777777" w:rsidR="001E7077" w:rsidRDefault="001E7077" w:rsidP="00105775">
            <w:pPr>
              <w:pStyle w:val="Body1"/>
              <w:ind w:left="0"/>
              <w:jc w:val="right"/>
            </w:pPr>
          </w:p>
        </w:tc>
      </w:tr>
      <w:tr w:rsidR="001E7077" w14:paraId="7718D242" w14:textId="77777777" w:rsidTr="00105775">
        <w:trPr>
          <w:cantSplit/>
        </w:trPr>
        <w:tc>
          <w:tcPr>
            <w:tcW w:w="0" w:type="auto"/>
            <w:shd w:val="clear" w:color="auto" w:fill="FFFFFF" w:themeFill="background1"/>
          </w:tcPr>
          <w:p w14:paraId="3F1FA6AE" w14:textId="77777777" w:rsidR="001E7077" w:rsidRDefault="001E7077" w:rsidP="00105775">
            <w:pPr>
              <w:pStyle w:val="Body1"/>
              <w:ind w:left="0"/>
              <w:jc w:val="left"/>
            </w:pPr>
          </w:p>
        </w:tc>
        <w:tc>
          <w:tcPr>
            <w:tcW w:w="7937" w:type="dxa"/>
            <w:gridSpan w:val="5"/>
            <w:shd w:val="clear" w:color="auto" w:fill="FFFFFF" w:themeFill="background1"/>
            <w:tcMar>
              <w:top w:w="100" w:type="dxa"/>
              <w:left w:w="0" w:type="dxa"/>
              <w:bottom w:w="0" w:type="dxa"/>
            </w:tcMar>
          </w:tcPr>
          <w:p w14:paraId="3C4A2B2A" w14:textId="77777777" w:rsidR="001E7077" w:rsidRDefault="001E7077" w:rsidP="00105775">
            <w:pPr>
              <w:pStyle w:val="Body1"/>
              <w:ind w:left="0"/>
              <w:jc w:val="left"/>
            </w:pPr>
          </w:p>
        </w:tc>
        <w:tc>
          <w:tcPr>
            <w:tcW w:w="851" w:type="dxa"/>
            <w:shd w:val="clear" w:color="auto" w:fill="FFFFFF" w:themeFill="background1"/>
            <w:tcMar>
              <w:top w:w="100" w:type="dxa"/>
              <w:left w:w="0" w:type="dxa"/>
              <w:bottom w:w="0" w:type="dxa"/>
            </w:tcMar>
          </w:tcPr>
          <w:p w14:paraId="0466CED1" w14:textId="77777777" w:rsidR="001E7077" w:rsidRDefault="001E7077" w:rsidP="00105775">
            <w:pPr>
              <w:pStyle w:val="Body1"/>
              <w:ind w:left="0"/>
              <w:jc w:val="right"/>
            </w:pPr>
          </w:p>
        </w:tc>
      </w:tr>
      <w:tr w:rsidR="001E7077" w14:paraId="7B9F3BC4" w14:textId="77777777" w:rsidTr="00105775">
        <w:trPr>
          <w:cantSplit/>
        </w:trPr>
        <w:tc>
          <w:tcPr>
            <w:tcW w:w="0" w:type="auto"/>
            <w:shd w:val="clear" w:color="auto" w:fill="FFFFFF" w:themeFill="background1"/>
          </w:tcPr>
          <w:p w14:paraId="0E471FDF" w14:textId="77777777" w:rsidR="001E7077" w:rsidRDefault="001E7077" w:rsidP="00105775">
            <w:pPr>
              <w:pStyle w:val="Body1"/>
              <w:ind w:left="0"/>
              <w:jc w:val="left"/>
            </w:pPr>
          </w:p>
        </w:tc>
        <w:tc>
          <w:tcPr>
            <w:tcW w:w="7937" w:type="dxa"/>
            <w:gridSpan w:val="5"/>
            <w:shd w:val="clear" w:color="auto" w:fill="FFFFFF" w:themeFill="background1"/>
            <w:tcMar>
              <w:top w:w="100" w:type="dxa"/>
              <w:left w:w="0" w:type="dxa"/>
              <w:bottom w:w="0" w:type="dxa"/>
            </w:tcMar>
          </w:tcPr>
          <w:p w14:paraId="599E6515" w14:textId="77777777" w:rsidR="001E7077" w:rsidRDefault="001E7077" w:rsidP="00105775">
            <w:pPr>
              <w:pStyle w:val="Body1"/>
              <w:ind w:left="0"/>
              <w:jc w:val="left"/>
            </w:pPr>
            <w:r>
              <w:t>Prix total HTVA</w:t>
            </w:r>
          </w:p>
        </w:tc>
        <w:tc>
          <w:tcPr>
            <w:tcW w:w="851" w:type="dxa"/>
            <w:shd w:val="clear" w:color="auto" w:fill="FFFFFF" w:themeFill="background1"/>
            <w:tcMar>
              <w:top w:w="100" w:type="dxa"/>
              <w:left w:w="0" w:type="dxa"/>
              <w:bottom w:w="0" w:type="dxa"/>
            </w:tcMar>
          </w:tcPr>
          <w:p w14:paraId="2C98C3E0" w14:textId="77777777" w:rsidR="001E7077" w:rsidRDefault="001E7077" w:rsidP="00105775">
            <w:pPr>
              <w:pStyle w:val="Body1"/>
              <w:ind w:left="0"/>
              <w:jc w:val="right"/>
            </w:pPr>
            <w:r>
              <w:t>EURO ou MRU</w:t>
            </w:r>
          </w:p>
        </w:tc>
      </w:tr>
      <w:tr w:rsidR="001E7077" w14:paraId="715524DD" w14:textId="77777777" w:rsidTr="00105775">
        <w:trPr>
          <w:cantSplit/>
        </w:trPr>
        <w:tc>
          <w:tcPr>
            <w:tcW w:w="0" w:type="auto"/>
            <w:shd w:val="clear" w:color="auto" w:fill="FFFFFF" w:themeFill="background1"/>
          </w:tcPr>
          <w:p w14:paraId="26C4D4C7" w14:textId="77777777" w:rsidR="001E7077" w:rsidRDefault="001E7077" w:rsidP="00105775">
            <w:pPr>
              <w:pStyle w:val="Body1"/>
              <w:ind w:left="0"/>
              <w:jc w:val="left"/>
            </w:pPr>
          </w:p>
        </w:tc>
        <w:tc>
          <w:tcPr>
            <w:tcW w:w="7937" w:type="dxa"/>
            <w:gridSpan w:val="5"/>
            <w:shd w:val="clear" w:color="auto" w:fill="FFFFFF" w:themeFill="background1"/>
            <w:tcMar>
              <w:top w:w="100" w:type="dxa"/>
              <w:left w:w="0" w:type="dxa"/>
              <w:bottom w:w="0" w:type="dxa"/>
            </w:tcMar>
          </w:tcPr>
          <w:p w14:paraId="68239275" w14:textId="77777777" w:rsidR="001E7077" w:rsidRDefault="001E7077" w:rsidP="00105775">
            <w:pPr>
              <w:pStyle w:val="Body1"/>
              <w:ind w:left="0"/>
              <w:jc w:val="left"/>
            </w:pPr>
            <w:r>
              <w:t>Prix total TVAC</w:t>
            </w:r>
          </w:p>
        </w:tc>
        <w:tc>
          <w:tcPr>
            <w:tcW w:w="851" w:type="dxa"/>
            <w:shd w:val="clear" w:color="auto" w:fill="FFFFFF" w:themeFill="background1"/>
            <w:tcMar>
              <w:top w:w="100" w:type="dxa"/>
              <w:left w:w="0" w:type="dxa"/>
              <w:bottom w:w="0" w:type="dxa"/>
            </w:tcMar>
          </w:tcPr>
          <w:p w14:paraId="37B68D3D" w14:textId="77777777" w:rsidR="001E7077" w:rsidRDefault="001E7077" w:rsidP="00105775">
            <w:pPr>
              <w:pStyle w:val="Body1"/>
              <w:ind w:left="0"/>
              <w:jc w:val="right"/>
            </w:pPr>
            <w:r>
              <w:t>EURO ou MRU</w:t>
            </w:r>
          </w:p>
        </w:tc>
      </w:tr>
    </w:tbl>
    <w:p w14:paraId="6A742BF7" w14:textId="77777777" w:rsidR="001E7077" w:rsidRDefault="001E7077" w:rsidP="001E7077">
      <w:pPr>
        <w:spacing w:after="0" w:line="200" w:lineRule="auto"/>
      </w:pPr>
      <w:r>
        <w:t xml:space="preserve"> </w:t>
      </w:r>
    </w:p>
    <w:p w14:paraId="05C7A256" w14:textId="77777777" w:rsidR="001E7077" w:rsidRDefault="001E7077" w:rsidP="001E7077">
      <w:pPr>
        <w:pStyle w:val="Body1"/>
        <w:jc w:val="left"/>
      </w:pPr>
      <w:r>
        <w:t>Fait à :</w:t>
      </w:r>
      <w:r>
        <w:br/>
      </w:r>
      <w:r>
        <w:br/>
        <w:t>Date :</w:t>
      </w:r>
      <w:r>
        <w:br/>
      </w:r>
      <w:r>
        <w:lastRenderedPageBreak/>
        <w:br/>
        <w:t>Par (Nom de l'entité) :</w:t>
      </w:r>
      <w:r>
        <w:br/>
      </w:r>
      <w:r>
        <w:br/>
        <w:t>Représenté par (nom complet) :</w:t>
      </w:r>
      <w:r>
        <w:br/>
      </w:r>
      <w:r>
        <w:br/>
        <w:t>Signature du représentant autorisé </w:t>
      </w:r>
    </w:p>
    <w:p w14:paraId="56AB7D88" w14:textId="77777777" w:rsidR="001E7077" w:rsidRDefault="001E7077" w:rsidP="001E7077">
      <w:pPr>
        <w:pStyle w:val="Body1"/>
        <w:jc w:val="left"/>
      </w:pPr>
    </w:p>
    <w:p w14:paraId="0BFB9E68" w14:textId="77777777" w:rsidR="001E7077" w:rsidRDefault="001E7077" w:rsidP="001E7077">
      <w:pPr>
        <w:pStyle w:val="Body1"/>
        <w:jc w:val="left"/>
      </w:pPr>
    </w:p>
    <w:p w14:paraId="4EF8A0A5" w14:textId="77777777" w:rsidR="001E7077" w:rsidRDefault="001E7077" w:rsidP="001E7077">
      <w:pPr>
        <w:pStyle w:val="Body1"/>
        <w:jc w:val="left"/>
      </w:pPr>
    </w:p>
    <w:p w14:paraId="3337C1DE" w14:textId="77777777" w:rsidR="001E7077" w:rsidRDefault="001E7077" w:rsidP="001E7077">
      <w:pPr>
        <w:pStyle w:val="Body1"/>
        <w:jc w:val="left"/>
      </w:pPr>
    </w:p>
    <w:p w14:paraId="7D153903" w14:textId="77777777" w:rsidR="001E7077" w:rsidRDefault="001E7077" w:rsidP="001E7077">
      <w:pPr>
        <w:pStyle w:val="Body1"/>
        <w:jc w:val="left"/>
      </w:pPr>
    </w:p>
    <w:p w14:paraId="3239205A" w14:textId="77777777" w:rsidR="001E7077" w:rsidRDefault="001E7077" w:rsidP="001E7077">
      <w:pPr>
        <w:pStyle w:val="Body1"/>
        <w:jc w:val="left"/>
      </w:pPr>
    </w:p>
    <w:p w14:paraId="549AE4B3" w14:textId="77777777" w:rsidR="001E7077" w:rsidRDefault="001E7077" w:rsidP="001E7077">
      <w:pPr>
        <w:pStyle w:val="Body1"/>
        <w:jc w:val="left"/>
      </w:pPr>
    </w:p>
    <w:p w14:paraId="55449638" w14:textId="77777777" w:rsidR="001E7077" w:rsidRDefault="001E7077" w:rsidP="001E7077">
      <w:pPr>
        <w:pStyle w:val="Body1"/>
        <w:jc w:val="left"/>
      </w:pPr>
    </w:p>
    <w:p w14:paraId="4343D176" w14:textId="77777777" w:rsidR="001E7077" w:rsidRDefault="001E7077" w:rsidP="001E7077">
      <w:pPr>
        <w:pStyle w:val="Body1"/>
        <w:jc w:val="left"/>
      </w:pPr>
    </w:p>
    <w:p w14:paraId="1BC78405" w14:textId="77777777" w:rsidR="001E7077" w:rsidRDefault="001E7077" w:rsidP="001E7077">
      <w:pPr>
        <w:pStyle w:val="Body1"/>
        <w:jc w:val="left"/>
      </w:pPr>
    </w:p>
    <w:p w14:paraId="502079B9" w14:textId="77777777" w:rsidR="001E7077" w:rsidRDefault="001E7077" w:rsidP="001E7077">
      <w:pPr>
        <w:pStyle w:val="Body1"/>
        <w:jc w:val="left"/>
      </w:pPr>
    </w:p>
    <w:p w14:paraId="08EA9A1C" w14:textId="77777777" w:rsidR="001E7077" w:rsidRDefault="001E7077" w:rsidP="001E7077">
      <w:pPr>
        <w:pStyle w:val="Body1"/>
        <w:jc w:val="left"/>
      </w:pPr>
    </w:p>
    <w:p w14:paraId="2B26C6DE" w14:textId="77777777" w:rsidR="001E7077" w:rsidRDefault="001E7077" w:rsidP="001E7077">
      <w:pPr>
        <w:pStyle w:val="Body1"/>
        <w:jc w:val="left"/>
      </w:pPr>
    </w:p>
    <w:p w14:paraId="09A7E9F3" w14:textId="77777777" w:rsidR="001E7077" w:rsidRDefault="001E7077" w:rsidP="001E7077">
      <w:pPr>
        <w:pStyle w:val="Body1"/>
        <w:jc w:val="left"/>
      </w:pPr>
    </w:p>
    <w:p w14:paraId="09C6C4B4" w14:textId="77777777" w:rsidR="001E7077" w:rsidRDefault="001E7077" w:rsidP="001E7077">
      <w:pPr>
        <w:pStyle w:val="Body1"/>
        <w:jc w:val="left"/>
      </w:pPr>
    </w:p>
    <w:p w14:paraId="2974F46D" w14:textId="77777777" w:rsidR="001E7077" w:rsidRDefault="001E7077" w:rsidP="001E7077">
      <w:pPr>
        <w:pStyle w:val="Body1"/>
        <w:jc w:val="left"/>
      </w:pPr>
    </w:p>
    <w:p w14:paraId="06D1B492" w14:textId="77777777" w:rsidR="001E7077" w:rsidRDefault="001E7077" w:rsidP="001E7077">
      <w:pPr>
        <w:pStyle w:val="Body1"/>
        <w:jc w:val="left"/>
      </w:pPr>
    </w:p>
    <w:p w14:paraId="3608F6A4" w14:textId="77777777" w:rsidR="001E7077" w:rsidRDefault="001E7077" w:rsidP="001E7077">
      <w:pPr>
        <w:pStyle w:val="Body1"/>
        <w:jc w:val="left"/>
      </w:pPr>
    </w:p>
    <w:p w14:paraId="10EAD4DC" w14:textId="77777777" w:rsidR="001E7077" w:rsidRDefault="001E7077" w:rsidP="001E7077">
      <w:pPr>
        <w:pStyle w:val="Body1"/>
        <w:jc w:val="left"/>
      </w:pPr>
    </w:p>
    <w:p w14:paraId="1BF4C940" w14:textId="77777777" w:rsidR="001E7077" w:rsidRDefault="001E7077" w:rsidP="001E7077">
      <w:pPr>
        <w:pStyle w:val="Body1"/>
        <w:jc w:val="left"/>
      </w:pPr>
    </w:p>
    <w:p w14:paraId="18D9611D" w14:textId="77777777" w:rsidR="001E7077" w:rsidRDefault="001E7077" w:rsidP="001E7077">
      <w:pPr>
        <w:pStyle w:val="Body1"/>
        <w:jc w:val="left"/>
      </w:pPr>
    </w:p>
    <w:p w14:paraId="666F463D" w14:textId="77777777" w:rsidR="001E7077" w:rsidRDefault="001E7077" w:rsidP="001E7077">
      <w:pPr>
        <w:pStyle w:val="Body1"/>
        <w:jc w:val="left"/>
      </w:pPr>
    </w:p>
    <w:p w14:paraId="55E66E8C" w14:textId="77777777" w:rsidR="001E7077" w:rsidRDefault="001E7077" w:rsidP="001E7077">
      <w:pPr>
        <w:pStyle w:val="Body1"/>
        <w:jc w:val="left"/>
      </w:pPr>
    </w:p>
    <w:p w14:paraId="042BC947" w14:textId="77777777" w:rsidR="001E7077" w:rsidRDefault="001E7077" w:rsidP="001E7077">
      <w:pPr>
        <w:pStyle w:val="Body1"/>
        <w:jc w:val="left"/>
      </w:pPr>
    </w:p>
    <w:p w14:paraId="1ED56929" w14:textId="77777777" w:rsidR="001E7077" w:rsidRDefault="001E7077" w:rsidP="001E7077">
      <w:pPr>
        <w:pStyle w:val="Body1"/>
        <w:jc w:val="left"/>
      </w:pPr>
    </w:p>
    <w:p w14:paraId="7C2FFE7E" w14:textId="77777777" w:rsidR="001E7077" w:rsidRDefault="001E7077" w:rsidP="001E7077">
      <w:pPr>
        <w:pStyle w:val="Body1"/>
        <w:jc w:val="left"/>
      </w:pPr>
    </w:p>
    <w:p w14:paraId="5843153E" w14:textId="77777777" w:rsidR="001E7077" w:rsidRDefault="001E7077" w:rsidP="001E7077">
      <w:pPr>
        <w:pStyle w:val="Body1"/>
        <w:jc w:val="left"/>
      </w:pPr>
    </w:p>
    <w:p w14:paraId="2092D3E7" w14:textId="77777777" w:rsidR="001E7077" w:rsidRDefault="001E7077" w:rsidP="001E7077">
      <w:pPr>
        <w:pStyle w:val="Body1"/>
        <w:jc w:val="left"/>
      </w:pPr>
    </w:p>
    <w:p w14:paraId="3BD7F95E" w14:textId="77777777" w:rsidR="001E7077" w:rsidRDefault="001E7077" w:rsidP="00AA20E6">
      <w:pPr>
        <w:pStyle w:val="Heading1title"/>
        <w:numPr>
          <w:ilvl w:val="0"/>
          <w:numId w:val="4"/>
        </w:numPr>
        <w:tabs>
          <w:tab w:val="clear" w:pos="510"/>
        </w:tabs>
        <w:ind w:left="1080" w:hanging="720"/>
      </w:pPr>
      <w:bookmarkStart w:id="9" w:name="_Toc256000081"/>
      <w:r>
        <w:lastRenderedPageBreak/>
        <w:t>Formulaire d'offre - Prix - lot 2</w:t>
      </w:r>
      <w:bookmarkEnd w:id="9"/>
    </w:p>
    <w:p w14:paraId="67866AAE"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2AB785C1"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5D931035" w14:textId="77777777" w:rsidR="001E7077" w:rsidRDefault="001E7077" w:rsidP="001E7077">
      <w:pPr>
        <w:pStyle w:val="Body1"/>
        <w:jc w:val="left"/>
      </w:pPr>
    </w:p>
    <w:tbl>
      <w:tblPr>
        <w:tblW w:w="9834"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580"/>
        <w:gridCol w:w="830"/>
        <w:gridCol w:w="1686"/>
        <w:gridCol w:w="998"/>
        <w:gridCol w:w="1471"/>
        <w:gridCol w:w="1587"/>
        <w:gridCol w:w="2059"/>
      </w:tblGrid>
      <w:tr w:rsidR="001E7077" w14:paraId="217B8D0E"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6DE1ABF3" w14:textId="77777777" w:rsidR="001E7077" w:rsidRDefault="001E7077" w:rsidP="00105775">
            <w:pPr>
              <w:pStyle w:val="Body1"/>
              <w:ind w:left="0"/>
              <w:jc w:val="left"/>
            </w:pPr>
            <w:r>
              <w:lastRenderedPageBreak/>
              <w:t>N° du Poste</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tcPr>
          <w:p w14:paraId="058E7C4C" w14:textId="77777777" w:rsidR="001E7077" w:rsidRDefault="001E7077" w:rsidP="00105775">
            <w:pPr>
              <w:pStyle w:val="Body1"/>
              <w:ind w:left="0"/>
              <w:jc w:val="right"/>
            </w:pPr>
            <w:r>
              <w:t>Poste</w:t>
            </w:r>
          </w:p>
        </w:tc>
        <w:tc>
          <w:tcPr>
            <w:tcW w:w="857" w:type="pct"/>
            <w:tcBorders>
              <w:top w:val="single" w:sz="4" w:space="0" w:color="auto"/>
              <w:left w:val="single" w:sz="4" w:space="0" w:color="auto"/>
              <w:bottom w:val="single" w:sz="4" w:space="0" w:color="auto"/>
              <w:right w:val="single" w:sz="4" w:space="0" w:color="auto"/>
            </w:tcBorders>
            <w:shd w:val="clear" w:color="auto" w:fill="EEEEEE"/>
          </w:tcPr>
          <w:p w14:paraId="46431C31" w14:textId="77777777" w:rsidR="001E7077" w:rsidRDefault="001E7077" w:rsidP="00105775">
            <w:pPr>
              <w:pStyle w:val="Body1"/>
              <w:ind w:left="0"/>
              <w:jc w:val="right"/>
            </w:pPr>
            <w:r>
              <w:t xml:space="preserve">Spécifications techniques </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tcPr>
          <w:p w14:paraId="179D6091" w14:textId="77777777" w:rsidR="001E7077" w:rsidRDefault="001E7077" w:rsidP="00105775">
            <w:pPr>
              <w:pStyle w:val="Body1"/>
              <w:ind w:left="0"/>
              <w:jc w:val="right"/>
            </w:pPr>
            <w:r>
              <w:t>Unité</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B8E4936" w14:textId="77777777" w:rsidR="001E7077" w:rsidRDefault="001E7077" w:rsidP="00105775">
            <w:pPr>
              <w:pStyle w:val="Body1"/>
              <w:ind w:left="0"/>
              <w:jc w:val="right"/>
            </w:pPr>
            <w:r>
              <w:t>Quantité</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6C9B485F"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1C3467B7"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5E5202D8"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1BDF270F" w14:textId="77777777" w:rsidR="001E7077" w:rsidRDefault="001E7077" w:rsidP="00105775">
            <w:pPr>
              <w:pStyle w:val="Body1"/>
              <w:ind w:left="0"/>
              <w:jc w:val="left"/>
            </w:pPr>
            <w:r>
              <w:t>1</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5AEA1D2D" w14:textId="77777777" w:rsidR="001E7077" w:rsidRDefault="001E7077" w:rsidP="00105775">
            <w:pPr>
              <w:pStyle w:val="Body1"/>
              <w:ind w:left="0"/>
              <w:jc w:val="right"/>
            </w:pPr>
            <w:r>
              <w:t>Fûts plastiques 200 litres</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626E2010" w14:textId="77777777" w:rsidR="001E7077" w:rsidRDefault="001E7077" w:rsidP="00105775">
            <w:pPr>
              <w:pStyle w:val="Body1"/>
              <w:ind w:left="0"/>
              <w:jc w:val="right"/>
            </w:pPr>
            <w:r>
              <w:t>Fût en plastique alimentaire, capacité 200 litres, couvercle étanche</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5D0E20D"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97CD734" w14:textId="77777777" w:rsidR="001E7077" w:rsidRDefault="001E7077" w:rsidP="00105775">
            <w:pPr>
              <w:pStyle w:val="Body1"/>
              <w:ind w:left="0"/>
              <w:jc w:val="right"/>
            </w:pPr>
            <w:r>
              <w:t>40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558AE7F"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62B185A" w14:textId="77777777" w:rsidR="001E7077" w:rsidRDefault="001E7077" w:rsidP="00105775">
            <w:pPr>
              <w:pStyle w:val="Body1"/>
              <w:ind w:left="0"/>
              <w:jc w:val="right"/>
            </w:pPr>
          </w:p>
        </w:tc>
      </w:tr>
      <w:tr w:rsidR="001E7077" w14:paraId="47F157FE"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B44039F" w14:textId="77777777" w:rsidR="001E7077" w:rsidRDefault="001E7077" w:rsidP="00105775">
            <w:pPr>
              <w:pStyle w:val="Body1"/>
              <w:ind w:left="0"/>
              <w:jc w:val="left"/>
            </w:pPr>
            <w:r>
              <w:t>2</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4B4B947F" w14:textId="77777777" w:rsidR="001E7077" w:rsidRDefault="001E7077" w:rsidP="00105775">
            <w:pPr>
              <w:pStyle w:val="Body1"/>
              <w:ind w:left="0"/>
              <w:jc w:val="right"/>
            </w:pPr>
            <w:r>
              <w:t>Sac de (50 kg)</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2D8CACA5" w14:textId="77777777" w:rsidR="001E7077" w:rsidRDefault="001E7077" w:rsidP="00105775">
            <w:pPr>
              <w:pStyle w:val="Body1"/>
              <w:ind w:left="0"/>
              <w:jc w:val="right"/>
            </w:pPr>
            <w:r>
              <w:t>Sac de conditionnement grande contenance (50 kg), matière adaptée au produit stocké</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8C80DFC" w14:textId="77777777" w:rsidR="001E7077" w:rsidRDefault="001E7077" w:rsidP="00105775">
            <w:pPr>
              <w:pStyle w:val="Body1"/>
              <w:ind w:left="0"/>
              <w:jc w:val="right"/>
            </w:pPr>
            <w:r>
              <w:t>Sac</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7DCD406E" w14:textId="77777777" w:rsidR="001E7077" w:rsidRDefault="001E7077" w:rsidP="00105775">
            <w:pPr>
              <w:pStyle w:val="Body1"/>
              <w:ind w:left="0"/>
              <w:jc w:val="right"/>
            </w:pPr>
            <w:r>
              <w:t>80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62DAB87"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611A45B7" w14:textId="77777777" w:rsidR="001E7077" w:rsidRDefault="001E7077" w:rsidP="00105775">
            <w:pPr>
              <w:pStyle w:val="Body1"/>
              <w:ind w:left="0"/>
              <w:jc w:val="right"/>
            </w:pPr>
          </w:p>
        </w:tc>
      </w:tr>
      <w:tr w:rsidR="001E7077" w14:paraId="618F3CEF"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10C9954D" w14:textId="77777777" w:rsidR="001E7077" w:rsidRDefault="001E7077" w:rsidP="00105775">
            <w:pPr>
              <w:pStyle w:val="Body1"/>
              <w:ind w:left="0"/>
              <w:jc w:val="left"/>
            </w:pPr>
            <w:r>
              <w:t>3</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20715F46" w14:textId="77777777" w:rsidR="001E7077" w:rsidRDefault="001E7077" w:rsidP="00105775">
            <w:pPr>
              <w:pStyle w:val="Body1"/>
              <w:ind w:left="0"/>
              <w:jc w:val="right"/>
            </w:pPr>
            <w:r>
              <w:t>Sac de (100 kg)</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3860D207" w14:textId="77777777" w:rsidR="001E7077" w:rsidRDefault="001E7077" w:rsidP="00105775">
            <w:pPr>
              <w:pStyle w:val="Body1"/>
              <w:ind w:left="0"/>
              <w:jc w:val="right"/>
            </w:pPr>
            <w:r>
              <w:t>Sac de conditionnement grande contenance (100 kg), matière adaptée au produit stocké</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756628F6" w14:textId="77777777" w:rsidR="001E7077" w:rsidRDefault="001E7077" w:rsidP="00105775">
            <w:pPr>
              <w:pStyle w:val="Body1"/>
              <w:ind w:left="0"/>
              <w:jc w:val="right"/>
            </w:pPr>
            <w:r>
              <w:t>Sac</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6B3E5E13" w14:textId="77777777" w:rsidR="001E7077" w:rsidRDefault="001E7077" w:rsidP="00105775">
            <w:pPr>
              <w:pStyle w:val="Body1"/>
              <w:ind w:left="0"/>
              <w:jc w:val="right"/>
            </w:pPr>
            <w:r>
              <w:t>160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2ABF0B8"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93E9963" w14:textId="77777777" w:rsidR="001E7077" w:rsidRDefault="001E7077" w:rsidP="00105775">
            <w:pPr>
              <w:pStyle w:val="Body1"/>
              <w:ind w:left="0"/>
              <w:jc w:val="right"/>
            </w:pPr>
          </w:p>
        </w:tc>
      </w:tr>
      <w:tr w:rsidR="001E7077" w14:paraId="0AB69936"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F219216" w14:textId="77777777" w:rsidR="001E7077" w:rsidRDefault="001E7077" w:rsidP="00105775">
            <w:pPr>
              <w:pStyle w:val="Body1"/>
              <w:ind w:left="0"/>
              <w:jc w:val="left"/>
            </w:pPr>
            <w:r>
              <w:t>4</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55EE3A18" w14:textId="77777777" w:rsidR="001E7077" w:rsidRDefault="001E7077" w:rsidP="00105775">
            <w:pPr>
              <w:pStyle w:val="Body1"/>
              <w:ind w:left="0"/>
              <w:jc w:val="right"/>
            </w:pPr>
            <w:r>
              <w:t>Tamis à filtre</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2F379E56" w14:textId="77777777" w:rsidR="001E7077" w:rsidRDefault="001E7077" w:rsidP="00105775">
            <w:pPr>
              <w:pStyle w:val="Body1"/>
              <w:ind w:left="0"/>
              <w:jc w:val="right"/>
            </w:pPr>
            <w:r>
              <w:t xml:space="preserve">Tamis/filtre avec contours en inox ou équivalent, maille de 10 à 20 </w:t>
            </w:r>
            <w:proofErr w:type="spellStart"/>
            <w:r>
              <w:t>microm</w:t>
            </w:r>
            <w:proofErr w:type="spellEnd"/>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3C20723"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5987E8A" w14:textId="77777777" w:rsidR="001E7077" w:rsidRDefault="001E7077" w:rsidP="00105775">
            <w:pPr>
              <w:pStyle w:val="Body1"/>
              <w:ind w:left="0"/>
              <w:jc w:val="right"/>
            </w:pPr>
            <w:r>
              <w:t>60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63B5026"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C7E7761" w14:textId="77777777" w:rsidR="001E7077" w:rsidRDefault="001E7077" w:rsidP="00105775">
            <w:pPr>
              <w:pStyle w:val="Body1"/>
              <w:ind w:left="0"/>
              <w:jc w:val="right"/>
            </w:pPr>
          </w:p>
        </w:tc>
      </w:tr>
      <w:tr w:rsidR="001E7077" w14:paraId="71A2B624"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1A205F59" w14:textId="77777777" w:rsidR="001E7077" w:rsidRDefault="001E7077" w:rsidP="00105775">
            <w:pPr>
              <w:pStyle w:val="Body1"/>
              <w:ind w:left="0"/>
              <w:jc w:val="left"/>
            </w:pPr>
            <w:r>
              <w:t>5</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66F68BAF" w14:textId="77777777" w:rsidR="001E7077" w:rsidRDefault="001E7077" w:rsidP="00105775">
            <w:pPr>
              <w:pStyle w:val="Body1"/>
              <w:ind w:left="0"/>
              <w:jc w:val="right"/>
            </w:pPr>
            <w:r>
              <w:t>Moule pour galettes en inox</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1B5994D0" w14:textId="77777777" w:rsidR="001E7077" w:rsidRDefault="001E7077" w:rsidP="00105775">
            <w:pPr>
              <w:pStyle w:val="Body1"/>
              <w:ind w:left="0"/>
              <w:jc w:val="right"/>
            </w:pPr>
            <w:r>
              <w:t>Moule en inox alimentaire, forme et dimensions standard pour galettes</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6AEBA0A"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824009B" w14:textId="77777777" w:rsidR="001E7077" w:rsidRDefault="001E7077" w:rsidP="00105775">
            <w:pPr>
              <w:pStyle w:val="Body1"/>
              <w:ind w:left="0"/>
              <w:jc w:val="right"/>
            </w:pPr>
            <w:r>
              <w:t>180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6837EE28"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4B8690B" w14:textId="77777777" w:rsidR="001E7077" w:rsidRDefault="001E7077" w:rsidP="00105775">
            <w:pPr>
              <w:pStyle w:val="Body1"/>
              <w:ind w:left="0"/>
              <w:jc w:val="right"/>
            </w:pPr>
          </w:p>
        </w:tc>
      </w:tr>
      <w:tr w:rsidR="001E7077" w14:paraId="53036AAA"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A32798B" w14:textId="77777777" w:rsidR="001E7077" w:rsidRDefault="001E7077" w:rsidP="00105775">
            <w:pPr>
              <w:pStyle w:val="Body1"/>
              <w:ind w:left="0"/>
              <w:jc w:val="left"/>
            </w:pPr>
            <w:r>
              <w:t>6</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4D6D83B7" w14:textId="77777777" w:rsidR="001E7077" w:rsidRDefault="001E7077" w:rsidP="00105775">
            <w:pPr>
              <w:pStyle w:val="Body1"/>
              <w:ind w:left="0"/>
              <w:jc w:val="right"/>
            </w:pPr>
            <w:r>
              <w:t>Sceau</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7D62E27C" w14:textId="77777777" w:rsidR="001E7077" w:rsidRDefault="001E7077" w:rsidP="00105775">
            <w:pPr>
              <w:pStyle w:val="Body1"/>
              <w:ind w:left="0"/>
              <w:jc w:val="right"/>
            </w:pPr>
            <w:r>
              <w:t>Seau en plastique de 20L</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597BB89"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90266CA" w14:textId="77777777" w:rsidR="001E7077" w:rsidRDefault="001E7077" w:rsidP="00105775">
            <w:pPr>
              <w:pStyle w:val="Body1"/>
              <w:ind w:left="0"/>
              <w:jc w:val="right"/>
            </w:pPr>
            <w:r>
              <w:t>120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C2E1C11"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7FF772FE" w14:textId="77777777" w:rsidR="001E7077" w:rsidRDefault="001E7077" w:rsidP="00105775">
            <w:pPr>
              <w:pStyle w:val="Body1"/>
              <w:ind w:left="0"/>
              <w:jc w:val="right"/>
            </w:pPr>
          </w:p>
        </w:tc>
      </w:tr>
      <w:tr w:rsidR="001E7077" w14:paraId="5F0B2B54"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51FE748" w14:textId="77777777" w:rsidR="001E7077" w:rsidRDefault="001E7077" w:rsidP="00105775">
            <w:pPr>
              <w:pStyle w:val="Body1"/>
              <w:ind w:left="0"/>
              <w:jc w:val="left"/>
            </w:pPr>
            <w:r>
              <w:t>7</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73F881BB" w14:textId="77777777" w:rsidR="001E7077" w:rsidRDefault="001E7077" w:rsidP="00105775">
            <w:pPr>
              <w:pStyle w:val="Body1"/>
              <w:ind w:left="0"/>
              <w:jc w:val="right"/>
            </w:pPr>
            <w:r>
              <w:t>Bidon de 20 l</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1F95D534" w14:textId="77777777" w:rsidR="001E7077" w:rsidRDefault="001E7077" w:rsidP="00105775">
            <w:pPr>
              <w:pStyle w:val="Body1"/>
              <w:ind w:left="0"/>
              <w:jc w:val="right"/>
            </w:pPr>
            <w:r>
              <w:t>Bidon en plastique alimentaire, capacité 20 litres avec bouchon étanche</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220DF84"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22BAA90" w14:textId="77777777" w:rsidR="001E7077" w:rsidRDefault="001E7077" w:rsidP="00105775">
            <w:pPr>
              <w:pStyle w:val="Body1"/>
              <w:ind w:left="0"/>
              <w:jc w:val="right"/>
            </w:pPr>
            <w:r>
              <w:t>120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703B2775"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865A8D8" w14:textId="77777777" w:rsidR="001E7077" w:rsidRDefault="001E7077" w:rsidP="00105775">
            <w:pPr>
              <w:pStyle w:val="Body1"/>
              <w:ind w:left="0"/>
              <w:jc w:val="right"/>
            </w:pPr>
          </w:p>
        </w:tc>
      </w:tr>
      <w:tr w:rsidR="001E7077" w14:paraId="793C86B6"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A8A0C95" w14:textId="77777777" w:rsidR="001E7077" w:rsidRDefault="001E7077" w:rsidP="00105775">
            <w:pPr>
              <w:pStyle w:val="Body1"/>
              <w:ind w:left="0"/>
              <w:jc w:val="left"/>
            </w:pPr>
            <w:r>
              <w:t>8</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2D118C84" w14:textId="77777777" w:rsidR="001E7077" w:rsidRDefault="001E7077" w:rsidP="00105775">
            <w:pPr>
              <w:pStyle w:val="Body1"/>
              <w:ind w:left="0"/>
              <w:jc w:val="right"/>
            </w:pPr>
            <w:r>
              <w:t>Masques</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15487C5F" w14:textId="77777777" w:rsidR="001E7077" w:rsidRDefault="001E7077" w:rsidP="00105775">
            <w:pPr>
              <w:pStyle w:val="Body1"/>
              <w:ind w:left="0"/>
              <w:jc w:val="right"/>
            </w:pPr>
            <w:r>
              <w:t>Masques de protection conformes aux normes d’hygiène agroalimentaire</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18D808E1"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2D95457" w14:textId="77777777" w:rsidR="001E7077" w:rsidRDefault="001E7077" w:rsidP="00105775">
            <w:pPr>
              <w:pStyle w:val="Body1"/>
              <w:ind w:left="0"/>
              <w:jc w:val="right"/>
            </w:pPr>
            <w:r>
              <w:t>1200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68554B6"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40FB26B" w14:textId="77777777" w:rsidR="001E7077" w:rsidRDefault="001E7077" w:rsidP="00105775">
            <w:pPr>
              <w:pStyle w:val="Body1"/>
              <w:ind w:left="0"/>
              <w:jc w:val="right"/>
            </w:pPr>
          </w:p>
        </w:tc>
      </w:tr>
      <w:tr w:rsidR="001E7077" w14:paraId="158CD3A6"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208FE23" w14:textId="77777777" w:rsidR="001E7077" w:rsidRDefault="001E7077" w:rsidP="00105775">
            <w:pPr>
              <w:pStyle w:val="Body1"/>
              <w:ind w:left="0"/>
              <w:jc w:val="left"/>
            </w:pPr>
            <w:r>
              <w:lastRenderedPageBreak/>
              <w:t>9</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4E0A4EAB" w14:textId="77777777" w:rsidR="001E7077" w:rsidRDefault="001E7077" w:rsidP="00105775">
            <w:pPr>
              <w:pStyle w:val="Body1"/>
              <w:ind w:left="0"/>
              <w:jc w:val="right"/>
            </w:pPr>
            <w:r>
              <w:t>Gants</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7C78DAAC" w14:textId="77777777" w:rsidR="001E7077" w:rsidRDefault="001E7077" w:rsidP="00105775">
            <w:pPr>
              <w:pStyle w:val="Body1"/>
              <w:ind w:left="0"/>
              <w:jc w:val="right"/>
            </w:pPr>
            <w:r>
              <w:t>Gants adaptés à la manipulation alimentaire, jetables et réutilisables selon l’usage</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369EF8C" w14:textId="77777777" w:rsidR="001E7077" w:rsidRDefault="001E7077" w:rsidP="00105775">
            <w:pPr>
              <w:pStyle w:val="Body1"/>
              <w:ind w:left="0"/>
              <w:jc w:val="right"/>
            </w:pPr>
            <w:r>
              <w:t>Paire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2179976" w14:textId="77777777" w:rsidR="001E7077" w:rsidRDefault="001E7077" w:rsidP="00105775">
            <w:pPr>
              <w:pStyle w:val="Body1"/>
              <w:ind w:left="0"/>
              <w:jc w:val="right"/>
            </w:pPr>
            <w:r>
              <w:t>1200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6E672845"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680C832" w14:textId="77777777" w:rsidR="001E7077" w:rsidRDefault="001E7077" w:rsidP="00105775">
            <w:pPr>
              <w:pStyle w:val="Body1"/>
              <w:ind w:left="0"/>
              <w:jc w:val="right"/>
            </w:pPr>
          </w:p>
        </w:tc>
      </w:tr>
      <w:tr w:rsidR="001E7077" w14:paraId="3C3E34BE"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56A04498" w14:textId="77777777" w:rsidR="001E7077" w:rsidRDefault="001E7077" w:rsidP="00105775">
            <w:pPr>
              <w:pStyle w:val="Body1"/>
              <w:ind w:left="0"/>
              <w:jc w:val="left"/>
            </w:pPr>
            <w:r>
              <w:t>10</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5D746B63" w14:textId="77777777" w:rsidR="001E7077" w:rsidRDefault="001E7077" w:rsidP="00105775">
            <w:pPr>
              <w:pStyle w:val="Body1"/>
              <w:ind w:left="0"/>
              <w:jc w:val="right"/>
            </w:pPr>
            <w:proofErr w:type="spellStart"/>
            <w:r>
              <w:t>Certisseuse</w:t>
            </w:r>
            <w:proofErr w:type="spellEnd"/>
            <w:r>
              <w:t xml:space="preserve"> manuelle</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56488B95" w14:textId="77777777" w:rsidR="001E7077" w:rsidRDefault="001E7077" w:rsidP="00105775">
            <w:pPr>
              <w:pStyle w:val="Body1"/>
              <w:ind w:left="0"/>
              <w:jc w:val="right"/>
            </w:pPr>
            <w:r>
              <w:t>Machine de sertissage manuelle, adaptée au type d’emballage utilisé (boîtes/bocaux)</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81FAC12" w14:textId="77777777" w:rsidR="001E7077" w:rsidRDefault="001E7077" w:rsidP="00105775">
            <w:pPr>
              <w:pStyle w:val="Body1"/>
              <w:ind w:left="0"/>
              <w:jc w:val="right"/>
            </w:pPr>
            <w:r>
              <w:t>Pièce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218F952" w14:textId="77777777" w:rsidR="001E7077" w:rsidRDefault="001E7077" w:rsidP="00105775">
            <w:pPr>
              <w:pStyle w:val="Body1"/>
              <w:ind w:left="0"/>
              <w:jc w:val="right"/>
            </w:pPr>
            <w:r>
              <w:t>20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3217CE9"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6C19A03" w14:textId="77777777" w:rsidR="001E7077" w:rsidRDefault="001E7077" w:rsidP="00105775">
            <w:pPr>
              <w:pStyle w:val="Body1"/>
              <w:ind w:left="0"/>
              <w:jc w:val="right"/>
            </w:pPr>
          </w:p>
        </w:tc>
      </w:tr>
      <w:tr w:rsidR="001E7077" w14:paraId="09BFDCE3"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97A2ABA" w14:textId="77777777" w:rsidR="001E7077" w:rsidRDefault="001E7077" w:rsidP="00105775">
            <w:pPr>
              <w:pStyle w:val="Body1"/>
              <w:ind w:left="0"/>
              <w:jc w:val="left"/>
            </w:pPr>
            <w:r>
              <w:t>11</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1EC5E2E9" w14:textId="77777777" w:rsidR="001E7077" w:rsidRDefault="001E7077" w:rsidP="00105775">
            <w:pPr>
              <w:pStyle w:val="Body1"/>
              <w:ind w:left="0"/>
              <w:jc w:val="right"/>
            </w:pPr>
            <w:r>
              <w:t>Sachets d’emballage (sachets bio)</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289EC71C" w14:textId="77777777" w:rsidR="001E7077" w:rsidRDefault="001E7077" w:rsidP="00105775">
            <w:pPr>
              <w:pStyle w:val="Body1"/>
              <w:ind w:left="0"/>
              <w:jc w:val="right"/>
            </w:pPr>
            <w:r>
              <w:t>Sachets d’emballage biodégradables adaptés au conditionnement alimentaire, avec possibilité d’étiquetage</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6E493511" w14:textId="77777777" w:rsidR="001E7077" w:rsidRDefault="001E7077" w:rsidP="00105775">
            <w:pPr>
              <w:pStyle w:val="Body1"/>
              <w:ind w:left="0"/>
              <w:jc w:val="right"/>
            </w:pPr>
            <w:r>
              <w:t>Paquet</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0985BA5A" w14:textId="77777777" w:rsidR="001E7077" w:rsidRDefault="001E7077" w:rsidP="00105775">
            <w:pPr>
              <w:pStyle w:val="Body1"/>
              <w:ind w:left="0"/>
              <w:jc w:val="right"/>
            </w:pPr>
            <w:r>
              <w:t>180</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6A4AB4D5"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4F083AAD" w14:textId="77777777" w:rsidR="001E7077" w:rsidRDefault="001E7077" w:rsidP="00105775">
            <w:pPr>
              <w:pStyle w:val="Body1"/>
              <w:ind w:left="0"/>
              <w:jc w:val="right"/>
            </w:pPr>
          </w:p>
        </w:tc>
      </w:tr>
      <w:tr w:rsidR="001E7077" w14:paraId="6B551FFE" w14:textId="77777777" w:rsidTr="00105775">
        <w:trPr>
          <w:cantSplit/>
          <w:tblHeader/>
        </w:trPr>
        <w:tc>
          <w:tcPr>
            <w:tcW w:w="3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089A25F" w14:textId="77777777" w:rsidR="001E7077" w:rsidRDefault="001E7077" w:rsidP="00105775">
            <w:pPr>
              <w:pStyle w:val="Body1"/>
              <w:ind w:left="0"/>
              <w:jc w:val="left"/>
            </w:pPr>
            <w:r>
              <w:t>12</w:t>
            </w:r>
          </w:p>
        </w:tc>
        <w:tc>
          <w:tcPr>
            <w:tcW w:w="717" w:type="pct"/>
            <w:gridSpan w:val="2"/>
            <w:tcBorders>
              <w:top w:val="single" w:sz="4" w:space="0" w:color="000000" w:themeColor="text1"/>
              <w:left w:val="nil"/>
              <w:bottom w:val="single" w:sz="4" w:space="0" w:color="000000" w:themeColor="text1"/>
              <w:right w:val="single" w:sz="4" w:space="0" w:color="auto"/>
            </w:tcBorders>
            <w:shd w:val="clear" w:color="auto" w:fill="EEEEEE"/>
            <w:tcMar>
              <w:top w:w="100" w:type="dxa"/>
              <w:left w:w="0" w:type="dxa"/>
              <w:bottom w:w="0" w:type="dxa"/>
            </w:tcMar>
            <w:vAlign w:val="center"/>
          </w:tcPr>
          <w:p w14:paraId="5B26C8F0" w14:textId="77777777" w:rsidR="001E7077" w:rsidRDefault="001E7077" w:rsidP="00105775">
            <w:pPr>
              <w:pStyle w:val="Body1"/>
              <w:ind w:left="0"/>
              <w:jc w:val="right"/>
            </w:pPr>
            <w:r>
              <w:t>Aménagement et visibilité</w:t>
            </w:r>
          </w:p>
        </w:tc>
        <w:tc>
          <w:tcPr>
            <w:tcW w:w="857" w:type="pct"/>
            <w:tcBorders>
              <w:top w:val="single" w:sz="4" w:space="0" w:color="auto"/>
              <w:left w:val="single" w:sz="4" w:space="0" w:color="auto"/>
              <w:bottom w:val="single" w:sz="4" w:space="0" w:color="auto"/>
              <w:right w:val="single" w:sz="4" w:space="0" w:color="auto"/>
            </w:tcBorders>
            <w:shd w:val="clear" w:color="auto" w:fill="EEEEEE"/>
            <w:vAlign w:val="center"/>
          </w:tcPr>
          <w:p w14:paraId="79F78264" w14:textId="77777777" w:rsidR="001E7077" w:rsidRDefault="001E7077" w:rsidP="00105775">
            <w:pPr>
              <w:pStyle w:val="Body1"/>
              <w:ind w:left="0"/>
              <w:jc w:val="right"/>
            </w:pPr>
            <w:r>
              <w:t>Supports de visibilité (enseigne, affichage) selon la charte du projet MIRECAM</w:t>
            </w:r>
          </w:p>
        </w:tc>
        <w:tc>
          <w:tcPr>
            <w:tcW w:w="5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2752230D" w14:textId="77777777" w:rsidR="001E7077" w:rsidRDefault="001E7077" w:rsidP="00105775">
            <w:pPr>
              <w:pStyle w:val="Body1"/>
              <w:ind w:left="0"/>
              <w:jc w:val="right"/>
            </w:pPr>
            <w:r>
              <w:t>Ensemble</w:t>
            </w:r>
          </w:p>
        </w:tc>
        <w:tc>
          <w:tcPr>
            <w:tcW w:w="74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151772C8" w14:textId="77777777" w:rsidR="001E7077" w:rsidRDefault="001E7077" w:rsidP="00105775">
            <w:pPr>
              <w:pStyle w:val="Body1"/>
              <w:ind w:left="0"/>
              <w:jc w:val="right"/>
            </w:pPr>
            <w:r>
              <w:t>5</w:t>
            </w:r>
          </w:p>
        </w:tc>
        <w:tc>
          <w:tcPr>
            <w:tcW w:w="80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F9B19F4" w14:textId="77777777" w:rsidR="001E7077" w:rsidRDefault="001E7077" w:rsidP="00105775">
            <w:pPr>
              <w:pStyle w:val="Body1"/>
              <w:ind w:left="0"/>
              <w:jc w:val="right"/>
            </w:pP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vAlign w:val="center"/>
          </w:tcPr>
          <w:p w14:paraId="3C3F816E" w14:textId="77777777" w:rsidR="001E7077" w:rsidRDefault="001E7077" w:rsidP="00105775">
            <w:pPr>
              <w:pStyle w:val="Body1"/>
              <w:ind w:left="0"/>
              <w:jc w:val="right"/>
            </w:pPr>
          </w:p>
        </w:tc>
      </w:tr>
      <w:tr w:rsidR="001E7077" w14:paraId="6F068355" w14:textId="77777777" w:rsidTr="00105775">
        <w:trPr>
          <w:cantSplit/>
        </w:trPr>
        <w:tc>
          <w:tcPr>
            <w:tcW w:w="612"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B9349B" w14:textId="77777777" w:rsidR="001E7077" w:rsidRDefault="001E7077" w:rsidP="00105775">
            <w:pPr>
              <w:pStyle w:val="Body1"/>
              <w:ind w:left="0"/>
              <w:jc w:val="left"/>
            </w:pPr>
          </w:p>
        </w:tc>
        <w:tc>
          <w:tcPr>
            <w:tcW w:w="334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B23F659" w14:textId="77777777" w:rsidR="001E7077" w:rsidRDefault="001E7077" w:rsidP="00105775">
            <w:pPr>
              <w:pStyle w:val="Body1"/>
              <w:ind w:left="0"/>
              <w:jc w:val="left"/>
            </w:pPr>
            <w:r>
              <w:t>Prix total HTVA</w:t>
            </w: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DAE9E95" w14:textId="77777777" w:rsidR="001E7077" w:rsidRDefault="001E7077" w:rsidP="00105775">
            <w:pPr>
              <w:pStyle w:val="Body1"/>
              <w:ind w:left="0"/>
              <w:jc w:val="right"/>
            </w:pPr>
            <w:r>
              <w:t>EURO ou MRU</w:t>
            </w:r>
          </w:p>
        </w:tc>
      </w:tr>
      <w:tr w:rsidR="001E7077" w14:paraId="65C12066" w14:textId="77777777" w:rsidTr="00105775">
        <w:trPr>
          <w:cantSplit/>
        </w:trPr>
        <w:tc>
          <w:tcPr>
            <w:tcW w:w="612"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E93F79" w14:textId="77777777" w:rsidR="001E7077" w:rsidRDefault="001E7077" w:rsidP="00105775">
            <w:pPr>
              <w:pStyle w:val="Body1"/>
              <w:ind w:left="0"/>
              <w:jc w:val="left"/>
            </w:pPr>
          </w:p>
        </w:tc>
        <w:tc>
          <w:tcPr>
            <w:tcW w:w="334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A34FEDD" w14:textId="77777777" w:rsidR="001E7077" w:rsidRDefault="001E7077" w:rsidP="00105775">
            <w:pPr>
              <w:pStyle w:val="Body1"/>
              <w:ind w:left="0"/>
              <w:jc w:val="left"/>
            </w:pPr>
            <w:r>
              <w:t>Prix total TVAC</w:t>
            </w:r>
          </w:p>
        </w:tc>
        <w:tc>
          <w:tcPr>
            <w:tcW w:w="1047"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E22526E" w14:textId="77777777" w:rsidR="001E7077" w:rsidRDefault="001E7077" w:rsidP="00105775">
            <w:pPr>
              <w:pStyle w:val="Body1"/>
              <w:ind w:left="0"/>
              <w:jc w:val="right"/>
            </w:pPr>
            <w:r>
              <w:t>EURO ou MRU</w:t>
            </w:r>
          </w:p>
        </w:tc>
      </w:tr>
    </w:tbl>
    <w:p w14:paraId="3D04CC1C" w14:textId="77777777" w:rsidR="001E7077" w:rsidRDefault="001E7077" w:rsidP="001E7077">
      <w:pPr>
        <w:spacing w:after="0" w:line="200" w:lineRule="auto"/>
      </w:pPr>
      <w:r>
        <w:t xml:space="preserve"> </w:t>
      </w:r>
    </w:p>
    <w:p w14:paraId="7C172CF4" w14:textId="77777777" w:rsidR="001E7077" w:rsidRDefault="001E7077" w:rsidP="001E7077">
      <w:pPr>
        <w:pStyle w:val="Body1"/>
        <w:jc w:val="left"/>
      </w:pPr>
      <w:r>
        <w:t>Fait à :</w:t>
      </w:r>
      <w:r>
        <w:br/>
      </w:r>
      <w:r>
        <w:br/>
        <w:t>Date :</w:t>
      </w:r>
      <w:r>
        <w:br/>
      </w:r>
      <w:r>
        <w:br/>
        <w:t>Par (Nom de l'entité) :</w:t>
      </w:r>
      <w:r>
        <w:br/>
      </w:r>
      <w:r>
        <w:br/>
        <w:t>Représenté par (nom complet) :</w:t>
      </w:r>
      <w:r>
        <w:br/>
      </w:r>
      <w:r>
        <w:br/>
        <w:t>Signature du représentant autorisé :</w:t>
      </w:r>
    </w:p>
    <w:p w14:paraId="2024843A" w14:textId="77777777" w:rsidR="001E7077" w:rsidRDefault="001E7077" w:rsidP="001E7077">
      <w:pPr>
        <w:pStyle w:val="Body1"/>
        <w:jc w:val="left"/>
      </w:pPr>
    </w:p>
    <w:p w14:paraId="33F17B04" w14:textId="77777777" w:rsidR="001E7077" w:rsidRDefault="001E7077" w:rsidP="001E7077">
      <w:pPr>
        <w:pStyle w:val="Body1"/>
        <w:jc w:val="left"/>
      </w:pPr>
    </w:p>
    <w:p w14:paraId="5209090A" w14:textId="77777777" w:rsidR="001E7077" w:rsidRDefault="001E7077" w:rsidP="001E7077">
      <w:pPr>
        <w:pStyle w:val="Body1"/>
        <w:jc w:val="left"/>
      </w:pPr>
    </w:p>
    <w:p w14:paraId="3FACB480" w14:textId="77777777" w:rsidR="001E7077" w:rsidRDefault="001E7077" w:rsidP="001E7077">
      <w:pPr>
        <w:pStyle w:val="Body1"/>
        <w:jc w:val="left"/>
      </w:pPr>
    </w:p>
    <w:p w14:paraId="5F95739B" w14:textId="77777777" w:rsidR="001E7077" w:rsidRDefault="001E7077" w:rsidP="001E7077">
      <w:pPr>
        <w:pStyle w:val="Body1"/>
        <w:jc w:val="left"/>
      </w:pPr>
    </w:p>
    <w:p w14:paraId="0380EABD" w14:textId="77777777" w:rsidR="001E7077" w:rsidRDefault="001E7077" w:rsidP="001E7077">
      <w:pPr>
        <w:pStyle w:val="Body1"/>
        <w:jc w:val="left"/>
      </w:pPr>
    </w:p>
    <w:p w14:paraId="03B9F795" w14:textId="77777777" w:rsidR="001E7077" w:rsidRDefault="001E7077" w:rsidP="00AA20E6">
      <w:pPr>
        <w:pStyle w:val="Heading1title"/>
        <w:numPr>
          <w:ilvl w:val="0"/>
          <w:numId w:val="4"/>
        </w:numPr>
        <w:tabs>
          <w:tab w:val="clear" w:pos="510"/>
        </w:tabs>
        <w:ind w:left="1080" w:hanging="720"/>
      </w:pPr>
      <w:bookmarkStart w:id="10" w:name="_Toc256000082"/>
      <w:r>
        <w:lastRenderedPageBreak/>
        <w:t>Formulaire d'offre - Prix - lot 3</w:t>
      </w:r>
      <w:bookmarkEnd w:id="10"/>
    </w:p>
    <w:p w14:paraId="105BB4F9"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293A5D85"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3F227F79" w14:textId="77777777" w:rsidR="001E7077" w:rsidRDefault="001E7077" w:rsidP="001E7077">
      <w:pPr>
        <w:pStyle w:val="Body1"/>
        <w:jc w:val="left"/>
      </w:pPr>
    </w:p>
    <w:tbl>
      <w:tblPr>
        <w:tblW w:w="9304"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722"/>
        <w:gridCol w:w="1409"/>
        <w:gridCol w:w="1450"/>
        <w:gridCol w:w="998"/>
        <w:gridCol w:w="865"/>
        <w:gridCol w:w="1515"/>
        <w:gridCol w:w="1598"/>
        <w:gridCol w:w="22"/>
      </w:tblGrid>
      <w:tr w:rsidR="001E7077" w14:paraId="0312CA14"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29811BBA" w14:textId="77777777" w:rsidR="001E7077" w:rsidRDefault="001E7077" w:rsidP="00105775">
            <w:pPr>
              <w:pStyle w:val="Body1"/>
              <w:ind w:left="0"/>
              <w:jc w:val="left"/>
            </w:pPr>
            <w:r>
              <w:lastRenderedPageBreak/>
              <w:t>N° du Poste</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59116F15" w14:textId="77777777" w:rsidR="001E7077" w:rsidRDefault="001E7077" w:rsidP="00105775">
            <w:pPr>
              <w:pStyle w:val="Body1"/>
              <w:ind w:left="0"/>
              <w:jc w:val="right"/>
            </w:pPr>
            <w:r>
              <w:t>Poste</w:t>
            </w:r>
          </w:p>
        </w:tc>
        <w:tc>
          <w:tcPr>
            <w:tcW w:w="779" w:type="pct"/>
            <w:tcBorders>
              <w:top w:val="single" w:sz="4" w:space="0" w:color="auto"/>
              <w:left w:val="single" w:sz="4" w:space="0" w:color="auto"/>
              <w:bottom w:val="single" w:sz="4" w:space="0" w:color="auto"/>
              <w:right w:val="single" w:sz="4" w:space="0" w:color="auto"/>
            </w:tcBorders>
            <w:shd w:val="clear" w:color="auto" w:fill="EEEEEE"/>
          </w:tcPr>
          <w:p w14:paraId="0CDF6188" w14:textId="77777777" w:rsidR="001E7077" w:rsidRDefault="001E7077" w:rsidP="00105775">
            <w:pPr>
              <w:pStyle w:val="Body1"/>
              <w:ind w:left="0"/>
              <w:jc w:val="right"/>
            </w:pPr>
            <w:r>
              <w:t xml:space="preserve">Spécifications techniques </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70AD5D45" w14:textId="77777777" w:rsidR="001E7077" w:rsidRDefault="001E7077" w:rsidP="00105775">
            <w:pPr>
              <w:pStyle w:val="Body1"/>
              <w:ind w:left="0"/>
              <w:jc w:val="right"/>
            </w:pPr>
            <w:r>
              <w:t>Unité</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45E0091E" w14:textId="77777777" w:rsidR="001E7077" w:rsidRDefault="001E7077" w:rsidP="00105775">
            <w:pPr>
              <w:pStyle w:val="Body1"/>
              <w:ind w:left="0"/>
              <w:jc w:val="right"/>
            </w:pPr>
            <w:r>
              <w:t>Quantité</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3ECA90DA"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7C23C393"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1620D3E3"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2DF157F" w14:textId="77777777" w:rsidR="001E7077" w:rsidRDefault="001E7077" w:rsidP="00105775">
            <w:pPr>
              <w:pStyle w:val="Body1"/>
              <w:ind w:left="0"/>
              <w:jc w:val="left"/>
            </w:pPr>
            <w:r>
              <w:t>1</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3484D68" w14:textId="77777777" w:rsidR="001E7077" w:rsidRDefault="001E7077" w:rsidP="00105775">
            <w:pPr>
              <w:pStyle w:val="Body1"/>
              <w:ind w:left="0"/>
              <w:jc w:val="right"/>
            </w:pPr>
            <w:r>
              <w:t>Lot pelle</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47CE55F5" w14:textId="77777777" w:rsidR="001E7077" w:rsidRDefault="001E7077" w:rsidP="00105775">
            <w:pPr>
              <w:pStyle w:val="Body1"/>
              <w:ind w:left="0"/>
              <w:jc w:val="right"/>
            </w:pPr>
            <w:r>
              <w:t xml:space="preserve">Pelles robustes, manche </w:t>
            </w:r>
            <w:proofErr w:type="gramStart"/>
            <w:r>
              <w:t>bois  adaptées</w:t>
            </w:r>
            <w:proofErr w:type="gramEnd"/>
            <w:r>
              <w:t xml:space="preserve"> aux travaux de terrassement</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51C47FA1" w14:textId="77777777" w:rsidR="001E7077" w:rsidRDefault="001E7077" w:rsidP="00105775">
            <w:pPr>
              <w:pStyle w:val="Body1"/>
              <w:ind w:left="0"/>
              <w:jc w:val="right"/>
            </w:pPr>
            <w:r>
              <w:t>Pièce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7A612557" w14:textId="77777777" w:rsidR="001E7077" w:rsidRDefault="001E7077" w:rsidP="00105775">
            <w:pPr>
              <w:pStyle w:val="Body1"/>
              <w:ind w:left="0"/>
              <w:jc w:val="right"/>
            </w:pPr>
            <w:r>
              <w:t>25</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7BE28359"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3BD5DA34" w14:textId="77777777" w:rsidR="001E7077" w:rsidRDefault="001E7077" w:rsidP="00105775">
            <w:pPr>
              <w:pStyle w:val="Body1"/>
              <w:ind w:left="0"/>
              <w:jc w:val="right"/>
            </w:pPr>
          </w:p>
        </w:tc>
      </w:tr>
      <w:tr w:rsidR="001E7077" w14:paraId="495A2A73"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46D5A86" w14:textId="77777777" w:rsidR="001E7077" w:rsidRDefault="001E7077" w:rsidP="00105775">
            <w:pPr>
              <w:pStyle w:val="Body1"/>
              <w:ind w:left="0"/>
              <w:jc w:val="left"/>
            </w:pPr>
            <w:r>
              <w:t>2</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2367CDA" w14:textId="77777777" w:rsidR="001E7077" w:rsidRDefault="001E7077" w:rsidP="00105775">
            <w:pPr>
              <w:pStyle w:val="Body1"/>
              <w:ind w:left="0"/>
              <w:jc w:val="right"/>
            </w:pPr>
            <w:r>
              <w:t>Brouette</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2F609D8C" w14:textId="77777777" w:rsidR="001E7077" w:rsidRDefault="001E7077" w:rsidP="00105775">
            <w:pPr>
              <w:pStyle w:val="Body1"/>
              <w:ind w:left="0"/>
              <w:jc w:val="right"/>
            </w:pPr>
            <w:r>
              <w:t>Brouette robuste, roue renforcée, adaptée au transport de terre et de matériaux</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2888E27F" w14:textId="77777777" w:rsidR="001E7077" w:rsidRDefault="001E7077" w:rsidP="00105775">
            <w:pPr>
              <w:pStyle w:val="Body1"/>
              <w:ind w:left="0"/>
              <w:jc w:val="right"/>
            </w:pPr>
            <w:r>
              <w:t>Pièce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2665E56D" w14:textId="77777777" w:rsidR="001E7077" w:rsidRDefault="001E7077" w:rsidP="00105775">
            <w:pPr>
              <w:pStyle w:val="Body1"/>
              <w:ind w:left="0"/>
              <w:jc w:val="right"/>
            </w:pPr>
            <w:r>
              <w:t>25</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2E1F3E6C"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7FAA7512" w14:textId="77777777" w:rsidR="001E7077" w:rsidRDefault="001E7077" w:rsidP="00105775">
            <w:pPr>
              <w:pStyle w:val="Body1"/>
              <w:ind w:left="0"/>
              <w:jc w:val="right"/>
            </w:pPr>
          </w:p>
        </w:tc>
      </w:tr>
      <w:tr w:rsidR="001E7077" w14:paraId="2F2CD448"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31B61CF" w14:textId="77777777" w:rsidR="001E7077" w:rsidRDefault="001E7077" w:rsidP="00105775">
            <w:pPr>
              <w:pStyle w:val="Body1"/>
              <w:ind w:left="0"/>
              <w:jc w:val="left"/>
            </w:pPr>
            <w:r>
              <w:t>3</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C84087B" w14:textId="77777777" w:rsidR="001E7077" w:rsidRDefault="001E7077" w:rsidP="00105775">
            <w:pPr>
              <w:pStyle w:val="Body1"/>
              <w:ind w:left="0"/>
              <w:jc w:val="right"/>
            </w:pPr>
            <w:r>
              <w:t>Bétonnière 350 l</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20463F10" w14:textId="77777777" w:rsidR="001E7077" w:rsidRDefault="001E7077" w:rsidP="00105775">
            <w:pPr>
              <w:pStyle w:val="Body1"/>
              <w:ind w:left="0"/>
              <w:jc w:val="right"/>
            </w:pPr>
            <w:r>
              <w:t>Bétonnière à moteur électrique ou thermique, capacité de cuve de 350 litres</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41EDFD56" w14:textId="77777777" w:rsidR="001E7077" w:rsidRDefault="001E7077" w:rsidP="00105775">
            <w:pPr>
              <w:pStyle w:val="Body1"/>
              <w:ind w:left="0"/>
              <w:jc w:val="right"/>
            </w:pPr>
            <w:r>
              <w:t>Pièce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621CB2BE" w14:textId="77777777" w:rsidR="001E7077" w:rsidRDefault="001E7077" w:rsidP="00105775">
            <w:pPr>
              <w:pStyle w:val="Body1"/>
              <w:ind w:left="0"/>
              <w:jc w:val="right"/>
            </w:pPr>
            <w:r>
              <w:t>5</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02020F73"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24175BE3" w14:textId="77777777" w:rsidR="001E7077" w:rsidRDefault="001E7077" w:rsidP="00105775">
            <w:pPr>
              <w:pStyle w:val="Body1"/>
              <w:ind w:left="0"/>
              <w:jc w:val="right"/>
            </w:pPr>
          </w:p>
        </w:tc>
      </w:tr>
      <w:tr w:rsidR="001E7077" w14:paraId="2E3C6179"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5D89D34" w14:textId="77777777" w:rsidR="001E7077" w:rsidRDefault="001E7077" w:rsidP="00105775">
            <w:pPr>
              <w:pStyle w:val="Body1"/>
              <w:ind w:left="0"/>
              <w:jc w:val="left"/>
            </w:pPr>
            <w:r>
              <w:t>4</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213C5EF" w14:textId="77777777" w:rsidR="001E7077" w:rsidRDefault="001E7077" w:rsidP="00105775">
            <w:pPr>
              <w:pStyle w:val="Body1"/>
              <w:ind w:left="0"/>
              <w:jc w:val="right"/>
            </w:pPr>
            <w:r>
              <w:t>Petit groupe électrogène</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0B9D26D6" w14:textId="77777777" w:rsidR="001E7077" w:rsidRDefault="001E7077" w:rsidP="00105775">
            <w:pPr>
              <w:pStyle w:val="Body1"/>
              <w:ind w:left="0"/>
              <w:jc w:val="right"/>
            </w:pPr>
            <w:r>
              <w:t>Groupe électrogène de faible puissance de 5 KVA, avec réservoir de carburant intégré</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26E79E62" w14:textId="77777777" w:rsidR="001E7077" w:rsidRDefault="001E7077" w:rsidP="00105775">
            <w:pPr>
              <w:pStyle w:val="Body1"/>
              <w:ind w:left="0"/>
              <w:jc w:val="right"/>
            </w:pPr>
            <w:r>
              <w:t>Pièce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1EB3E9C0" w14:textId="77777777" w:rsidR="001E7077" w:rsidRDefault="001E7077" w:rsidP="00105775">
            <w:pPr>
              <w:pStyle w:val="Body1"/>
              <w:ind w:left="0"/>
              <w:jc w:val="right"/>
            </w:pPr>
            <w:r>
              <w:t>5</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771B1D8C"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664989E7" w14:textId="77777777" w:rsidR="001E7077" w:rsidRDefault="001E7077" w:rsidP="00105775">
            <w:pPr>
              <w:pStyle w:val="Body1"/>
              <w:ind w:left="0"/>
              <w:jc w:val="right"/>
            </w:pPr>
          </w:p>
        </w:tc>
      </w:tr>
      <w:tr w:rsidR="001E7077" w14:paraId="1472835F"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D7430C7" w14:textId="77777777" w:rsidR="001E7077" w:rsidRDefault="001E7077" w:rsidP="00105775">
            <w:pPr>
              <w:pStyle w:val="Body1"/>
              <w:ind w:left="0"/>
              <w:jc w:val="left"/>
            </w:pPr>
            <w:r>
              <w:t>5</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D80299E" w14:textId="77777777" w:rsidR="001E7077" w:rsidRDefault="001E7077" w:rsidP="00105775">
            <w:pPr>
              <w:pStyle w:val="Body1"/>
              <w:ind w:left="0"/>
              <w:jc w:val="right"/>
            </w:pPr>
            <w:r>
              <w:t>Vibreur à béton</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48C97EBF" w14:textId="77777777" w:rsidR="001E7077" w:rsidRDefault="001E7077" w:rsidP="00105775">
            <w:pPr>
              <w:pStyle w:val="Body1"/>
              <w:ind w:left="0"/>
              <w:jc w:val="right"/>
            </w:pPr>
            <w:r>
              <w:t>Vibreur à béton électrique ou thermique, aiguille adaptée à la taille des moules 40 cm</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751031E3" w14:textId="77777777" w:rsidR="001E7077" w:rsidRDefault="001E7077" w:rsidP="00105775">
            <w:pPr>
              <w:pStyle w:val="Body1"/>
              <w:ind w:left="0"/>
              <w:jc w:val="right"/>
            </w:pPr>
            <w:r>
              <w:t>Pièce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0956BCC4" w14:textId="77777777" w:rsidR="001E7077" w:rsidRDefault="001E7077" w:rsidP="00105775">
            <w:pPr>
              <w:pStyle w:val="Body1"/>
              <w:ind w:left="0"/>
              <w:jc w:val="right"/>
            </w:pPr>
            <w:r>
              <w:t>5</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5F9462E0"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5AA203A4" w14:textId="77777777" w:rsidR="001E7077" w:rsidRDefault="001E7077" w:rsidP="00105775">
            <w:pPr>
              <w:pStyle w:val="Body1"/>
              <w:ind w:left="0"/>
              <w:jc w:val="right"/>
            </w:pPr>
          </w:p>
        </w:tc>
      </w:tr>
      <w:tr w:rsidR="001E7077" w14:paraId="12E8C28D"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826905B" w14:textId="77777777" w:rsidR="001E7077" w:rsidRDefault="001E7077" w:rsidP="00105775">
            <w:pPr>
              <w:pStyle w:val="Body1"/>
              <w:ind w:left="0"/>
              <w:jc w:val="left"/>
            </w:pPr>
            <w:r>
              <w:t>6</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A7CB96A" w14:textId="77777777" w:rsidR="001E7077" w:rsidRDefault="001E7077" w:rsidP="00105775">
            <w:pPr>
              <w:pStyle w:val="Body1"/>
              <w:ind w:left="0"/>
              <w:jc w:val="right"/>
            </w:pPr>
            <w:r>
              <w:t>Charrette à traction asine</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2DE206DA" w14:textId="77777777" w:rsidR="001E7077" w:rsidRDefault="001E7077" w:rsidP="00105775">
            <w:pPr>
              <w:pStyle w:val="Body1"/>
              <w:ind w:left="0"/>
              <w:jc w:val="right"/>
            </w:pPr>
            <w:r>
              <w:t>Charrette robuste 2 roues adaptée à la traction animale, essieu et roues renforcés</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532DAFE3" w14:textId="77777777" w:rsidR="001E7077" w:rsidRDefault="001E7077" w:rsidP="00105775">
            <w:pPr>
              <w:pStyle w:val="Body1"/>
              <w:ind w:left="0"/>
              <w:jc w:val="right"/>
            </w:pPr>
            <w:r>
              <w:t>Pièce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1AC17760" w14:textId="77777777" w:rsidR="001E7077" w:rsidRDefault="001E7077" w:rsidP="00105775">
            <w:pPr>
              <w:pStyle w:val="Body1"/>
              <w:ind w:left="0"/>
              <w:jc w:val="right"/>
            </w:pPr>
            <w:r>
              <w:t>25</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0B0D6489"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1BD69A43" w14:textId="77777777" w:rsidR="001E7077" w:rsidRDefault="001E7077" w:rsidP="00105775">
            <w:pPr>
              <w:pStyle w:val="Body1"/>
              <w:ind w:left="0"/>
              <w:jc w:val="right"/>
            </w:pPr>
          </w:p>
        </w:tc>
      </w:tr>
      <w:tr w:rsidR="001E7077" w14:paraId="70A91743" w14:textId="77777777" w:rsidTr="00105775">
        <w:trPr>
          <w:cantSplit/>
          <w:tblHeader/>
        </w:trPr>
        <w:tc>
          <w:tcPr>
            <w:tcW w:w="778"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67C5645" w14:textId="77777777" w:rsidR="001E7077" w:rsidRDefault="001E7077" w:rsidP="00105775">
            <w:pPr>
              <w:pStyle w:val="Body1"/>
              <w:ind w:left="0"/>
              <w:jc w:val="left"/>
            </w:pPr>
            <w:r>
              <w:lastRenderedPageBreak/>
              <w:t>7</w:t>
            </w:r>
          </w:p>
        </w:tc>
        <w:tc>
          <w:tcPr>
            <w:tcW w:w="75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B064DA3" w14:textId="77777777" w:rsidR="001E7077" w:rsidRDefault="001E7077" w:rsidP="00105775">
            <w:pPr>
              <w:pStyle w:val="Body1"/>
              <w:ind w:left="0"/>
              <w:jc w:val="right"/>
            </w:pPr>
            <w:r>
              <w:t>Aménagement et visibilité</w:t>
            </w:r>
          </w:p>
        </w:tc>
        <w:tc>
          <w:tcPr>
            <w:tcW w:w="779" w:type="pct"/>
            <w:tcBorders>
              <w:top w:val="single" w:sz="4" w:space="0" w:color="auto"/>
              <w:left w:val="single" w:sz="4" w:space="0" w:color="auto"/>
              <w:bottom w:val="single" w:sz="4" w:space="0" w:color="auto"/>
              <w:right w:val="single" w:sz="4" w:space="0" w:color="auto"/>
            </w:tcBorders>
            <w:shd w:val="clear" w:color="auto" w:fill="EEEEEE"/>
            <w:vAlign w:val="center"/>
          </w:tcPr>
          <w:p w14:paraId="6BDD455F" w14:textId="77777777" w:rsidR="001E7077" w:rsidRDefault="001E7077" w:rsidP="00105775">
            <w:pPr>
              <w:pStyle w:val="Body1"/>
              <w:ind w:left="0"/>
              <w:jc w:val="right"/>
            </w:pPr>
            <w:r>
              <w:t>Supports de visibilité (enseigne, affichage) selon la charte du projet MIRECAM</w:t>
            </w:r>
          </w:p>
        </w:tc>
        <w:tc>
          <w:tcPr>
            <w:tcW w:w="536"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22BB41BA" w14:textId="77777777" w:rsidR="001E7077" w:rsidRDefault="001E7077" w:rsidP="00105775">
            <w:pPr>
              <w:pStyle w:val="Body1"/>
              <w:ind w:left="0"/>
              <w:jc w:val="right"/>
            </w:pPr>
            <w:r>
              <w:t>Ensemble</w:t>
            </w:r>
          </w:p>
        </w:tc>
        <w:tc>
          <w:tcPr>
            <w:tcW w:w="465"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04D54BEC" w14:textId="77777777" w:rsidR="001E7077" w:rsidRDefault="001E7077" w:rsidP="00105775">
            <w:pPr>
              <w:pStyle w:val="Body1"/>
              <w:ind w:left="0"/>
              <w:jc w:val="right"/>
            </w:pPr>
            <w:r>
              <w:t>3</w:t>
            </w:r>
          </w:p>
        </w:tc>
        <w:tc>
          <w:tcPr>
            <w:tcW w:w="81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05CE5DED" w14:textId="77777777" w:rsidR="001E7077" w:rsidRDefault="001E7077" w:rsidP="00105775">
            <w:pPr>
              <w:pStyle w:val="Body1"/>
              <w:ind w:left="0"/>
              <w:jc w:val="right"/>
            </w:pPr>
          </w:p>
        </w:tc>
        <w:tc>
          <w:tcPr>
            <w:tcW w:w="872" w:type="pct"/>
            <w:gridSpan w:val="2"/>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58F6019F" w14:textId="77777777" w:rsidR="001E7077" w:rsidRDefault="001E7077" w:rsidP="00105775">
            <w:pPr>
              <w:pStyle w:val="Body1"/>
              <w:ind w:left="0"/>
              <w:jc w:val="right"/>
            </w:pPr>
          </w:p>
        </w:tc>
      </w:tr>
      <w:tr w:rsidR="001E7077" w14:paraId="7C4E83AC" w14:textId="77777777" w:rsidTr="00105775">
        <w:trPr>
          <w:gridAfter w:val="1"/>
          <w:wAfter w:w="13" w:type="pct"/>
          <w:cantSplit/>
        </w:trPr>
        <w:tc>
          <w:tcPr>
            <w:tcW w:w="390" w:type="pct"/>
            <w:tcBorders>
              <w:top w:val="single" w:sz="4" w:space="0" w:color="000000"/>
              <w:left w:val="single" w:sz="4" w:space="0" w:color="000000"/>
              <w:bottom w:val="single" w:sz="4" w:space="0" w:color="000000"/>
              <w:right w:val="single" w:sz="4" w:space="0" w:color="000000"/>
            </w:tcBorders>
            <w:shd w:val="clear" w:color="auto" w:fill="FFFFFF"/>
          </w:tcPr>
          <w:p w14:paraId="21EE51C3" w14:textId="77777777" w:rsidR="001E7077" w:rsidRDefault="001E7077" w:rsidP="00105775">
            <w:pPr>
              <w:pStyle w:val="Body1"/>
              <w:ind w:left="0"/>
              <w:jc w:val="left"/>
            </w:pPr>
          </w:p>
        </w:tc>
        <w:tc>
          <w:tcPr>
            <w:tcW w:w="3739" w:type="pct"/>
            <w:gridSpan w:val="6"/>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EC37962" w14:textId="77777777" w:rsidR="001E7077" w:rsidRDefault="001E7077" w:rsidP="00105775">
            <w:pPr>
              <w:pStyle w:val="Body1"/>
              <w:ind w:left="0"/>
              <w:jc w:val="left"/>
            </w:pPr>
            <w:r>
              <w:t>Prix total HTVA</w:t>
            </w:r>
          </w:p>
        </w:tc>
        <w:tc>
          <w:tcPr>
            <w:tcW w:w="85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C1492BF" w14:textId="77777777" w:rsidR="001E7077" w:rsidRDefault="001E7077" w:rsidP="00105775">
            <w:pPr>
              <w:pStyle w:val="Body1"/>
              <w:ind w:left="0"/>
              <w:jc w:val="right"/>
            </w:pPr>
            <w:r>
              <w:t>EURO ou MRU</w:t>
            </w:r>
          </w:p>
        </w:tc>
      </w:tr>
      <w:tr w:rsidR="001E7077" w14:paraId="4F41B322" w14:textId="77777777" w:rsidTr="00105775">
        <w:trPr>
          <w:gridAfter w:val="1"/>
          <w:wAfter w:w="13" w:type="pct"/>
          <w:cantSplit/>
        </w:trPr>
        <w:tc>
          <w:tcPr>
            <w:tcW w:w="390" w:type="pct"/>
            <w:tcBorders>
              <w:top w:val="single" w:sz="4" w:space="0" w:color="000000"/>
              <w:left w:val="single" w:sz="4" w:space="0" w:color="000000"/>
              <w:bottom w:val="single" w:sz="4" w:space="0" w:color="000000"/>
              <w:right w:val="single" w:sz="4" w:space="0" w:color="000000"/>
            </w:tcBorders>
            <w:shd w:val="clear" w:color="auto" w:fill="FFFFFF"/>
          </w:tcPr>
          <w:p w14:paraId="6B1E58F7" w14:textId="77777777" w:rsidR="001E7077" w:rsidRDefault="001E7077" w:rsidP="00105775">
            <w:pPr>
              <w:pStyle w:val="Body1"/>
              <w:ind w:left="0"/>
              <w:jc w:val="left"/>
            </w:pPr>
          </w:p>
        </w:tc>
        <w:tc>
          <w:tcPr>
            <w:tcW w:w="3739" w:type="pct"/>
            <w:gridSpan w:val="6"/>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647E2C3" w14:textId="77777777" w:rsidR="001E7077" w:rsidRDefault="001E7077" w:rsidP="00105775">
            <w:pPr>
              <w:pStyle w:val="Body1"/>
              <w:ind w:left="0"/>
              <w:jc w:val="left"/>
            </w:pPr>
            <w:r>
              <w:t>Prix total TVAC</w:t>
            </w:r>
          </w:p>
        </w:tc>
        <w:tc>
          <w:tcPr>
            <w:tcW w:w="85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ED2FD07" w14:textId="77777777" w:rsidR="001E7077" w:rsidRDefault="001E7077" w:rsidP="00105775">
            <w:pPr>
              <w:pStyle w:val="Body1"/>
              <w:ind w:left="0"/>
              <w:jc w:val="right"/>
            </w:pPr>
            <w:r>
              <w:t>EURO ou MRU</w:t>
            </w:r>
          </w:p>
        </w:tc>
      </w:tr>
    </w:tbl>
    <w:p w14:paraId="26820508" w14:textId="77777777" w:rsidR="001E7077" w:rsidRDefault="001E7077" w:rsidP="001E7077">
      <w:pPr>
        <w:spacing w:after="0" w:line="200" w:lineRule="auto"/>
      </w:pPr>
      <w:r>
        <w:t xml:space="preserve"> </w:t>
      </w:r>
    </w:p>
    <w:p w14:paraId="6507CA0A" w14:textId="77777777" w:rsidR="001E7077" w:rsidRDefault="001E7077" w:rsidP="001E7077">
      <w:pPr>
        <w:pStyle w:val="Body1"/>
        <w:jc w:val="left"/>
      </w:pPr>
      <w:r>
        <w:t>Fait à :</w:t>
      </w:r>
      <w:r>
        <w:br/>
      </w:r>
      <w:r>
        <w:br/>
        <w:t>Date :</w:t>
      </w:r>
      <w:r>
        <w:br/>
      </w:r>
      <w:r>
        <w:br/>
        <w:t>Par (Nom de l'entité) :</w:t>
      </w:r>
      <w:r>
        <w:br/>
      </w:r>
      <w:r>
        <w:br/>
        <w:t>Représenté par (nom complet) :</w:t>
      </w:r>
      <w:r>
        <w:br/>
      </w:r>
      <w:r>
        <w:br/>
        <w:t>Signature du représentant autorisé :</w:t>
      </w:r>
    </w:p>
    <w:p w14:paraId="76DEBC11" w14:textId="77777777" w:rsidR="001E7077" w:rsidRDefault="001E7077" w:rsidP="001E7077">
      <w:pPr>
        <w:pStyle w:val="Body1"/>
        <w:jc w:val="left"/>
      </w:pPr>
    </w:p>
    <w:p w14:paraId="59E1E198" w14:textId="77777777" w:rsidR="001E7077" w:rsidRDefault="001E7077" w:rsidP="001E7077">
      <w:pPr>
        <w:pStyle w:val="Body1"/>
        <w:jc w:val="left"/>
      </w:pPr>
    </w:p>
    <w:p w14:paraId="49986327" w14:textId="77777777" w:rsidR="001E7077" w:rsidRDefault="001E7077" w:rsidP="001E7077">
      <w:pPr>
        <w:pStyle w:val="Body1"/>
        <w:jc w:val="left"/>
      </w:pPr>
    </w:p>
    <w:p w14:paraId="7620AE53" w14:textId="77777777" w:rsidR="001E7077" w:rsidRDefault="001E7077" w:rsidP="001E7077">
      <w:pPr>
        <w:pStyle w:val="Body1"/>
        <w:jc w:val="left"/>
      </w:pPr>
    </w:p>
    <w:p w14:paraId="5ECC9A37" w14:textId="77777777" w:rsidR="001E7077" w:rsidRDefault="001E7077" w:rsidP="001E7077">
      <w:pPr>
        <w:pStyle w:val="Body1"/>
        <w:jc w:val="left"/>
      </w:pPr>
    </w:p>
    <w:p w14:paraId="6A4517C1" w14:textId="77777777" w:rsidR="001E7077" w:rsidRDefault="001E7077" w:rsidP="001E7077">
      <w:pPr>
        <w:pStyle w:val="Body1"/>
        <w:jc w:val="left"/>
      </w:pPr>
    </w:p>
    <w:p w14:paraId="77AD36E7" w14:textId="77777777" w:rsidR="001E7077" w:rsidRDefault="001E7077" w:rsidP="001E7077">
      <w:pPr>
        <w:pStyle w:val="Body1"/>
        <w:jc w:val="left"/>
      </w:pPr>
    </w:p>
    <w:p w14:paraId="4B203C6B" w14:textId="77777777" w:rsidR="001E7077" w:rsidRDefault="001E7077" w:rsidP="001E7077">
      <w:pPr>
        <w:pStyle w:val="Body1"/>
        <w:jc w:val="left"/>
      </w:pPr>
    </w:p>
    <w:p w14:paraId="2EBAC27E" w14:textId="77777777" w:rsidR="001E7077" w:rsidRDefault="001E7077" w:rsidP="001E7077">
      <w:pPr>
        <w:pStyle w:val="Body1"/>
        <w:jc w:val="left"/>
      </w:pPr>
    </w:p>
    <w:p w14:paraId="4DC42BA5" w14:textId="77777777" w:rsidR="001E7077" w:rsidRDefault="001E7077" w:rsidP="001E7077">
      <w:pPr>
        <w:pStyle w:val="Body1"/>
        <w:jc w:val="left"/>
      </w:pPr>
    </w:p>
    <w:p w14:paraId="79CB4AE7" w14:textId="77777777" w:rsidR="001E7077" w:rsidRDefault="001E7077" w:rsidP="001E7077">
      <w:pPr>
        <w:pStyle w:val="Body1"/>
        <w:jc w:val="left"/>
      </w:pPr>
    </w:p>
    <w:p w14:paraId="07058AB0" w14:textId="77777777" w:rsidR="001E7077" w:rsidRDefault="001E7077" w:rsidP="001E7077">
      <w:pPr>
        <w:pStyle w:val="Body1"/>
        <w:jc w:val="left"/>
      </w:pPr>
    </w:p>
    <w:p w14:paraId="7AA644B2" w14:textId="77777777" w:rsidR="001E7077" w:rsidRDefault="001E7077" w:rsidP="001E7077">
      <w:pPr>
        <w:pStyle w:val="Body1"/>
        <w:jc w:val="left"/>
      </w:pPr>
    </w:p>
    <w:p w14:paraId="57A65ACC" w14:textId="77777777" w:rsidR="001E7077" w:rsidRDefault="001E7077" w:rsidP="001E7077">
      <w:pPr>
        <w:pStyle w:val="Body1"/>
        <w:jc w:val="left"/>
      </w:pPr>
    </w:p>
    <w:p w14:paraId="23F620F3" w14:textId="77777777" w:rsidR="001E7077" w:rsidRDefault="001E7077" w:rsidP="001E7077">
      <w:pPr>
        <w:pStyle w:val="Body1"/>
        <w:jc w:val="left"/>
      </w:pPr>
    </w:p>
    <w:p w14:paraId="345ABFC7" w14:textId="77777777" w:rsidR="001E7077" w:rsidRDefault="001E7077" w:rsidP="001E7077">
      <w:pPr>
        <w:pStyle w:val="Body1"/>
        <w:jc w:val="left"/>
      </w:pPr>
    </w:p>
    <w:p w14:paraId="187C034C" w14:textId="77777777" w:rsidR="001E7077" w:rsidRDefault="001E7077" w:rsidP="001E7077">
      <w:pPr>
        <w:pStyle w:val="Body1"/>
        <w:jc w:val="left"/>
      </w:pPr>
    </w:p>
    <w:p w14:paraId="68973174" w14:textId="77777777" w:rsidR="001E7077" w:rsidRDefault="001E7077" w:rsidP="001E7077">
      <w:pPr>
        <w:pStyle w:val="Body1"/>
        <w:jc w:val="left"/>
      </w:pPr>
    </w:p>
    <w:p w14:paraId="0B512DD9" w14:textId="77777777" w:rsidR="001E7077" w:rsidRDefault="001E7077" w:rsidP="001E7077">
      <w:pPr>
        <w:pStyle w:val="Body1"/>
        <w:jc w:val="left"/>
      </w:pPr>
    </w:p>
    <w:p w14:paraId="4458973A" w14:textId="77777777" w:rsidR="001E7077" w:rsidRDefault="001E7077" w:rsidP="00AA20E6">
      <w:pPr>
        <w:pStyle w:val="Heading1title"/>
        <w:numPr>
          <w:ilvl w:val="0"/>
          <w:numId w:val="4"/>
        </w:numPr>
        <w:tabs>
          <w:tab w:val="clear" w:pos="510"/>
        </w:tabs>
        <w:ind w:left="1080" w:hanging="720"/>
      </w:pPr>
      <w:bookmarkStart w:id="11" w:name="_Toc256000083"/>
      <w:r>
        <w:lastRenderedPageBreak/>
        <w:t>Formulaire d'offre - Prix - lot 4</w:t>
      </w:r>
      <w:bookmarkEnd w:id="11"/>
    </w:p>
    <w:p w14:paraId="15AE6B28"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5F51A443"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5A178A29" w14:textId="77777777" w:rsidR="001E7077" w:rsidRDefault="001E7077" w:rsidP="001E7077">
      <w:pPr>
        <w:pStyle w:val="Body1"/>
        <w:jc w:val="left"/>
      </w:pPr>
    </w:p>
    <w:tbl>
      <w:tblPr>
        <w:tblW w:w="9550"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401"/>
        <w:gridCol w:w="1009"/>
        <w:gridCol w:w="1450"/>
        <w:gridCol w:w="999"/>
        <w:gridCol w:w="2028"/>
        <w:gridCol w:w="1494"/>
        <w:gridCol w:w="1520"/>
        <w:gridCol w:w="29"/>
      </w:tblGrid>
      <w:tr w:rsidR="001E7077" w14:paraId="154998D6" w14:textId="77777777" w:rsidTr="00105775">
        <w:trPr>
          <w:gridAfter w:val="1"/>
          <w:wAfter w:w="16" w:type="pct"/>
          <w:cantSplit/>
          <w:tblHeader/>
        </w:trPr>
        <w:tc>
          <w:tcPr>
            <w:tcW w:w="32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541C2F58" w14:textId="77777777" w:rsidR="001E7077" w:rsidRDefault="001E7077" w:rsidP="00105775">
            <w:pPr>
              <w:pStyle w:val="Body1"/>
              <w:ind w:left="0"/>
              <w:jc w:val="left"/>
            </w:pPr>
            <w:r>
              <w:t>N° du Poste</w:t>
            </w:r>
          </w:p>
        </w:tc>
        <w:tc>
          <w:tcPr>
            <w:tcW w:w="738" w:type="pct"/>
            <w:gridSpan w:val="2"/>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585124C0" w14:textId="77777777" w:rsidR="001E7077" w:rsidRDefault="001E7077" w:rsidP="00105775">
            <w:pPr>
              <w:pStyle w:val="Body1"/>
              <w:ind w:left="0"/>
              <w:jc w:val="right"/>
            </w:pPr>
            <w:r>
              <w:t>Poste</w:t>
            </w:r>
          </w:p>
        </w:tc>
        <w:tc>
          <w:tcPr>
            <w:tcW w:w="759" w:type="pct"/>
            <w:tcBorders>
              <w:top w:val="single" w:sz="4" w:space="0" w:color="auto"/>
              <w:left w:val="single" w:sz="4" w:space="0" w:color="auto"/>
              <w:bottom w:val="single" w:sz="4" w:space="0" w:color="auto"/>
              <w:right w:val="single" w:sz="4" w:space="0" w:color="auto"/>
            </w:tcBorders>
            <w:shd w:val="clear" w:color="auto" w:fill="EEEEEE"/>
          </w:tcPr>
          <w:p w14:paraId="3BFBB52A" w14:textId="77777777" w:rsidR="001E7077" w:rsidRDefault="001E7077" w:rsidP="00105775">
            <w:pPr>
              <w:pStyle w:val="Body1"/>
              <w:ind w:left="0"/>
              <w:jc w:val="right"/>
            </w:pPr>
            <w:r>
              <w:t xml:space="preserve">Spécifications techniques </w:t>
            </w:r>
          </w:p>
        </w:tc>
        <w:tc>
          <w:tcPr>
            <w:tcW w:w="52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4261D6D0" w14:textId="77777777" w:rsidR="001E7077" w:rsidRDefault="001E7077" w:rsidP="00105775">
            <w:pPr>
              <w:pStyle w:val="Body1"/>
              <w:ind w:left="0"/>
              <w:jc w:val="right"/>
            </w:pPr>
            <w:r>
              <w:t>Unité</w:t>
            </w:r>
          </w:p>
        </w:tc>
        <w:tc>
          <w:tcPr>
            <w:tcW w:w="1062"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tcPr>
          <w:p w14:paraId="3E7AB923" w14:textId="77777777" w:rsidR="001E7077" w:rsidRDefault="001E7077" w:rsidP="00105775">
            <w:pPr>
              <w:pStyle w:val="Body1"/>
              <w:ind w:left="0"/>
              <w:jc w:val="right"/>
            </w:pPr>
            <w:r>
              <w:t>Quantité</w:t>
            </w:r>
          </w:p>
        </w:tc>
        <w:tc>
          <w:tcPr>
            <w:tcW w:w="782"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051D49D0"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79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FA558B9"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2C8E81C6" w14:textId="77777777" w:rsidTr="00105775">
        <w:trPr>
          <w:gridAfter w:val="1"/>
          <w:wAfter w:w="16" w:type="pct"/>
          <w:cantSplit/>
          <w:tblHeader/>
        </w:trPr>
        <w:tc>
          <w:tcPr>
            <w:tcW w:w="32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379053C" w14:textId="77777777" w:rsidR="001E7077" w:rsidRDefault="001E7077" w:rsidP="00105775">
            <w:pPr>
              <w:pStyle w:val="Body1"/>
              <w:ind w:left="0"/>
              <w:jc w:val="left"/>
            </w:pPr>
            <w:r>
              <w:t>1</w:t>
            </w:r>
          </w:p>
        </w:tc>
        <w:tc>
          <w:tcPr>
            <w:tcW w:w="738" w:type="pct"/>
            <w:gridSpan w:val="2"/>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4CAB12E" w14:textId="77777777" w:rsidR="001E7077" w:rsidRDefault="001E7077" w:rsidP="00105775">
            <w:pPr>
              <w:pStyle w:val="Body1"/>
              <w:ind w:left="0"/>
              <w:jc w:val="right"/>
            </w:pPr>
            <w:r>
              <w:t>Machine pour fabrication aliment bétail</w:t>
            </w:r>
          </w:p>
        </w:tc>
        <w:tc>
          <w:tcPr>
            <w:tcW w:w="759" w:type="pct"/>
            <w:tcBorders>
              <w:top w:val="single" w:sz="4" w:space="0" w:color="auto"/>
              <w:left w:val="single" w:sz="4" w:space="0" w:color="auto"/>
              <w:bottom w:val="single" w:sz="4" w:space="0" w:color="auto"/>
              <w:right w:val="single" w:sz="4" w:space="0" w:color="auto"/>
            </w:tcBorders>
            <w:shd w:val="clear" w:color="auto" w:fill="EEEEEE"/>
            <w:vAlign w:val="center"/>
          </w:tcPr>
          <w:p w14:paraId="3EFBF825" w14:textId="77777777" w:rsidR="001E7077" w:rsidRDefault="001E7077" w:rsidP="00105775">
            <w:pPr>
              <w:pStyle w:val="Body1"/>
              <w:ind w:left="0"/>
              <w:jc w:val="right"/>
            </w:pPr>
            <w:proofErr w:type="spellStart"/>
            <w:r>
              <w:t>Granulatrice</w:t>
            </w:r>
            <w:proofErr w:type="spellEnd"/>
            <w:r>
              <w:t xml:space="preserve"> capacité de production de 1 à 1,5 tonne/heure, moteur électrique, livrée avec accessoires de mise en service et notice d’utilisation</w:t>
            </w:r>
          </w:p>
        </w:tc>
        <w:tc>
          <w:tcPr>
            <w:tcW w:w="52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636B7363" w14:textId="77777777" w:rsidR="001E7077" w:rsidRDefault="001E7077" w:rsidP="00105775">
            <w:pPr>
              <w:pStyle w:val="Body1"/>
              <w:ind w:left="0"/>
              <w:jc w:val="right"/>
            </w:pPr>
            <w:r>
              <w:t>Pièce</w:t>
            </w:r>
          </w:p>
        </w:tc>
        <w:tc>
          <w:tcPr>
            <w:tcW w:w="1062"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2C3695E7" w14:textId="77777777" w:rsidR="001E7077" w:rsidRDefault="001E7077" w:rsidP="00105775">
            <w:pPr>
              <w:pStyle w:val="Body1"/>
              <w:ind w:left="0"/>
              <w:jc w:val="right"/>
            </w:pPr>
            <w:r>
              <w:t>5</w:t>
            </w:r>
          </w:p>
        </w:tc>
        <w:tc>
          <w:tcPr>
            <w:tcW w:w="782"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452178D6" w14:textId="77777777" w:rsidR="001E7077" w:rsidRDefault="001E7077" w:rsidP="00105775">
            <w:pPr>
              <w:pStyle w:val="Body1"/>
              <w:ind w:left="0"/>
              <w:jc w:val="right"/>
            </w:pPr>
          </w:p>
        </w:tc>
        <w:tc>
          <w:tcPr>
            <w:tcW w:w="79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025933E" w14:textId="77777777" w:rsidR="001E7077" w:rsidRDefault="001E7077" w:rsidP="00105775">
            <w:pPr>
              <w:pStyle w:val="Body1"/>
              <w:ind w:left="0"/>
              <w:jc w:val="right"/>
            </w:pPr>
          </w:p>
        </w:tc>
      </w:tr>
      <w:tr w:rsidR="001E7077" w14:paraId="098F3EB3" w14:textId="77777777" w:rsidTr="00105775">
        <w:trPr>
          <w:gridAfter w:val="1"/>
          <w:wAfter w:w="16" w:type="pct"/>
          <w:cantSplit/>
          <w:tblHeader/>
        </w:trPr>
        <w:tc>
          <w:tcPr>
            <w:tcW w:w="32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2155102" w14:textId="77777777" w:rsidR="001E7077" w:rsidRDefault="001E7077" w:rsidP="00105775">
            <w:pPr>
              <w:pStyle w:val="Body1"/>
              <w:ind w:left="0"/>
              <w:jc w:val="left"/>
            </w:pPr>
            <w:r>
              <w:t>2</w:t>
            </w:r>
          </w:p>
        </w:tc>
        <w:tc>
          <w:tcPr>
            <w:tcW w:w="738" w:type="pct"/>
            <w:gridSpan w:val="2"/>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6D1AFE4" w14:textId="77777777" w:rsidR="001E7077" w:rsidRDefault="001E7077" w:rsidP="00105775">
            <w:pPr>
              <w:pStyle w:val="Body1"/>
              <w:ind w:left="0"/>
              <w:jc w:val="right"/>
            </w:pPr>
            <w:r>
              <w:t>Charrette à traction asine</w:t>
            </w:r>
          </w:p>
        </w:tc>
        <w:tc>
          <w:tcPr>
            <w:tcW w:w="759" w:type="pct"/>
            <w:tcBorders>
              <w:top w:val="single" w:sz="4" w:space="0" w:color="auto"/>
              <w:left w:val="single" w:sz="4" w:space="0" w:color="auto"/>
              <w:bottom w:val="single" w:sz="4" w:space="0" w:color="auto"/>
              <w:right w:val="single" w:sz="4" w:space="0" w:color="auto"/>
            </w:tcBorders>
            <w:shd w:val="clear" w:color="auto" w:fill="EEEEEE"/>
            <w:vAlign w:val="center"/>
          </w:tcPr>
          <w:p w14:paraId="2555828A" w14:textId="77777777" w:rsidR="001E7077" w:rsidRDefault="001E7077" w:rsidP="00105775">
            <w:pPr>
              <w:pStyle w:val="Body1"/>
              <w:ind w:left="0"/>
              <w:jc w:val="right"/>
            </w:pPr>
            <w:r>
              <w:t>Charrette robuste 2 roues adaptée à la traction animale, essieu et roues renforcés</w:t>
            </w:r>
          </w:p>
        </w:tc>
        <w:tc>
          <w:tcPr>
            <w:tcW w:w="52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5C7DB143" w14:textId="77777777" w:rsidR="001E7077" w:rsidRDefault="001E7077" w:rsidP="00105775">
            <w:pPr>
              <w:pStyle w:val="Body1"/>
              <w:ind w:left="0"/>
              <w:jc w:val="right"/>
            </w:pPr>
            <w:r>
              <w:t>Pièce</w:t>
            </w:r>
          </w:p>
        </w:tc>
        <w:tc>
          <w:tcPr>
            <w:tcW w:w="1062"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5D063BF8" w14:textId="77777777" w:rsidR="001E7077" w:rsidRDefault="001E7077" w:rsidP="00105775">
            <w:pPr>
              <w:pStyle w:val="Body1"/>
              <w:ind w:left="0"/>
              <w:jc w:val="right"/>
            </w:pPr>
            <w:r>
              <w:t>5</w:t>
            </w:r>
          </w:p>
        </w:tc>
        <w:tc>
          <w:tcPr>
            <w:tcW w:w="782"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533770C2" w14:textId="77777777" w:rsidR="001E7077" w:rsidRDefault="001E7077" w:rsidP="00105775">
            <w:pPr>
              <w:pStyle w:val="Body1"/>
              <w:ind w:left="0"/>
              <w:jc w:val="right"/>
            </w:pPr>
          </w:p>
        </w:tc>
        <w:tc>
          <w:tcPr>
            <w:tcW w:w="79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0EDB040" w14:textId="77777777" w:rsidR="001E7077" w:rsidRDefault="001E7077" w:rsidP="00105775">
            <w:pPr>
              <w:pStyle w:val="Body1"/>
              <w:ind w:left="0"/>
              <w:jc w:val="right"/>
            </w:pPr>
          </w:p>
        </w:tc>
      </w:tr>
      <w:tr w:rsidR="001E7077" w14:paraId="469136B0" w14:textId="77777777" w:rsidTr="00105775">
        <w:trPr>
          <w:gridAfter w:val="1"/>
          <w:wAfter w:w="16" w:type="pct"/>
          <w:cantSplit/>
          <w:tblHeader/>
        </w:trPr>
        <w:tc>
          <w:tcPr>
            <w:tcW w:w="32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7651C63" w14:textId="77777777" w:rsidR="001E7077" w:rsidRDefault="001E7077" w:rsidP="00105775">
            <w:pPr>
              <w:pStyle w:val="Body1"/>
              <w:ind w:left="0"/>
              <w:jc w:val="left"/>
            </w:pPr>
            <w:r>
              <w:t>3</w:t>
            </w:r>
          </w:p>
        </w:tc>
        <w:tc>
          <w:tcPr>
            <w:tcW w:w="738" w:type="pct"/>
            <w:gridSpan w:val="2"/>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CFEE71E" w14:textId="77777777" w:rsidR="001E7077" w:rsidRDefault="001E7077" w:rsidP="00105775">
            <w:pPr>
              <w:pStyle w:val="Body1"/>
              <w:ind w:left="0"/>
              <w:jc w:val="right"/>
            </w:pPr>
            <w:r>
              <w:t>Aménagement et visibilité</w:t>
            </w:r>
          </w:p>
        </w:tc>
        <w:tc>
          <w:tcPr>
            <w:tcW w:w="759" w:type="pct"/>
            <w:tcBorders>
              <w:top w:val="single" w:sz="4" w:space="0" w:color="auto"/>
              <w:left w:val="single" w:sz="4" w:space="0" w:color="auto"/>
              <w:bottom w:val="single" w:sz="4" w:space="0" w:color="auto"/>
              <w:right w:val="single" w:sz="4" w:space="0" w:color="auto"/>
            </w:tcBorders>
            <w:shd w:val="clear" w:color="auto" w:fill="EEEEEE"/>
            <w:vAlign w:val="center"/>
          </w:tcPr>
          <w:p w14:paraId="39F54BFB" w14:textId="77777777" w:rsidR="001E7077" w:rsidRDefault="001E7077" w:rsidP="00105775">
            <w:pPr>
              <w:pStyle w:val="Body1"/>
              <w:ind w:left="0"/>
              <w:jc w:val="right"/>
            </w:pPr>
            <w:r>
              <w:t>Supports de visibilité (enseigne, affichage) selon la charte du projet MIRECAM</w:t>
            </w:r>
          </w:p>
        </w:tc>
        <w:tc>
          <w:tcPr>
            <w:tcW w:w="52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1270AD1C" w14:textId="77777777" w:rsidR="001E7077" w:rsidRDefault="001E7077" w:rsidP="00105775">
            <w:pPr>
              <w:pStyle w:val="Body1"/>
              <w:ind w:left="0"/>
              <w:jc w:val="right"/>
            </w:pPr>
            <w:r>
              <w:t>Ensemble</w:t>
            </w:r>
          </w:p>
        </w:tc>
        <w:tc>
          <w:tcPr>
            <w:tcW w:w="1062"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07ADC53F" w14:textId="77777777" w:rsidR="001E7077" w:rsidRDefault="001E7077" w:rsidP="00105775">
            <w:pPr>
              <w:pStyle w:val="Body1"/>
              <w:ind w:left="0"/>
              <w:jc w:val="right"/>
            </w:pPr>
            <w:r>
              <w:t>5</w:t>
            </w:r>
          </w:p>
        </w:tc>
        <w:tc>
          <w:tcPr>
            <w:tcW w:w="782"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3074AC99" w14:textId="77777777" w:rsidR="001E7077" w:rsidRDefault="001E7077" w:rsidP="00105775">
            <w:pPr>
              <w:pStyle w:val="Body1"/>
              <w:ind w:left="0"/>
              <w:jc w:val="right"/>
            </w:pPr>
          </w:p>
        </w:tc>
        <w:tc>
          <w:tcPr>
            <w:tcW w:w="79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70E3198" w14:textId="77777777" w:rsidR="001E7077" w:rsidRDefault="001E7077" w:rsidP="00105775">
            <w:pPr>
              <w:pStyle w:val="Body1"/>
              <w:ind w:left="0"/>
              <w:jc w:val="right"/>
            </w:pPr>
          </w:p>
        </w:tc>
      </w:tr>
      <w:tr w:rsidR="001E7077" w14:paraId="44694743" w14:textId="77777777" w:rsidTr="00105775">
        <w:trPr>
          <w:gridAfter w:val="1"/>
          <w:wAfter w:w="16" w:type="pct"/>
          <w:cantSplit/>
          <w:tblHeader/>
        </w:trPr>
        <w:tc>
          <w:tcPr>
            <w:tcW w:w="32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BEBC6B1" w14:textId="77777777" w:rsidR="001E7077" w:rsidRDefault="001E7077" w:rsidP="00105775">
            <w:pPr>
              <w:pStyle w:val="Body1"/>
              <w:ind w:left="0"/>
              <w:jc w:val="left"/>
            </w:pPr>
          </w:p>
        </w:tc>
        <w:tc>
          <w:tcPr>
            <w:tcW w:w="738" w:type="pct"/>
            <w:gridSpan w:val="2"/>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F325C74" w14:textId="77777777" w:rsidR="001E7077" w:rsidRDefault="001E7077" w:rsidP="00105775">
            <w:pPr>
              <w:pStyle w:val="Body1"/>
              <w:ind w:left="0"/>
              <w:jc w:val="right"/>
            </w:pPr>
          </w:p>
        </w:tc>
        <w:tc>
          <w:tcPr>
            <w:tcW w:w="759" w:type="pct"/>
            <w:tcBorders>
              <w:top w:val="single" w:sz="4" w:space="0" w:color="auto"/>
              <w:left w:val="single" w:sz="4" w:space="0" w:color="auto"/>
              <w:bottom w:val="single" w:sz="4" w:space="0" w:color="auto"/>
              <w:right w:val="single" w:sz="4" w:space="0" w:color="auto"/>
            </w:tcBorders>
            <w:shd w:val="clear" w:color="auto" w:fill="EEEEEE"/>
          </w:tcPr>
          <w:p w14:paraId="3A11940D" w14:textId="77777777" w:rsidR="001E7077" w:rsidRDefault="001E7077" w:rsidP="00105775">
            <w:pPr>
              <w:pStyle w:val="Body1"/>
              <w:ind w:left="0"/>
              <w:jc w:val="right"/>
            </w:pPr>
          </w:p>
        </w:tc>
        <w:tc>
          <w:tcPr>
            <w:tcW w:w="523"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4F697C41" w14:textId="77777777" w:rsidR="001E7077" w:rsidRDefault="001E7077" w:rsidP="00105775">
            <w:pPr>
              <w:pStyle w:val="Body1"/>
              <w:ind w:left="0"/>
              <w:jc w:val="right"/>
            </w:pPr>
          </w:p>
        </w:tc>
        <w:tc>
          <w:tcPr>
            <w:tcW w:w="1062" w:type="pct"/>
            <w:tcBorders>
              <w:top w:val="single" w:sz="4" w:space="0" w:color="auto"/>
              <w:left w:val="single" w:sz="4" w:space="0" w:color="auto"/>
              <w:bottom w:val="single" w:sz="4" w:space="0" w:color="auto"/>
              <w:right w:val="single" w:sz="4" w:space="0" w:color="auto"/>
            </w:tcBorders>
            <w:shd w:val="clear" w:color="auto" w:fill="EEEEEE"/>
            <w:tcMar>
              <w:top w:w="100" w:type="dxa"/>
              <w:left w:w="0" w:type="dxa"/>
              <w:bottom w:w="0" w:type="dxa"/>
            </w:tcMar>
            <w:vAlign w:val="center"/>
          </w:tcPr>
          <w:p w14:paraId="1CD0B909" w14:textId="77777777" w:rsidR="001E7077" w:rsidRDefault="001E7077" w:rsidP="00105775">
            <w:pPr>
              <w:pStyle w:val="Body1"/>
              <w:ind w:left="0"/>
              <w:jc w:val="right"/>
            </w:pPr>
          </w:p>
        </w:tc>
        <w:tc>
          <w:tcPr>
            <w:tcW w:w="782"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0E574592" w14:textId="77777777" w:rsidR="001E7077" w:rsidRDefault="001E7077" w:rsidP="00105775">
            <w:pPr>
              <w:pStyle w:val="Body1"/>
              <w:ind w:left="0"/>
              <w:jc w:val="right"/>
            </w:pPr>
          </w:p>
        </w:tc>
        <w:tc>
          <w:tcPr>
            <w:tcW w:w="79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514A777" w14:textId="77777777" w:rsidR="001E7077" w:rsidRDefault="001E7077" w:rsidP="00105775">
            <w:pPr>
              <w:pStyle w:val="Body1"/>
              <w:ind w:left="0"/>
              <w:jc w:val="right"/>
            </w:pPr>
          </w:p>
        </w:tc>
      </w:tr>
      <w:tr w:rsidR="001E7077" w14:paraId="5920EBC6" w14:textId="77777777" w:rsidTr="00105775">
        <w:trPr>
          <w:cantSplit/>
        </w:trPr>
        <w:tc>
          <w:tcPr>
            <w:tcW w:w="535" w:type="pct"/>
            <w:gridSpan w:val="2"/>
            <w:tcBorders>
              <w:top w:val="single" w:sz="4" w:space="0" w:color="000000"/>
              <w:left w:val="single" w:sz="4" w:space="0" w:color="000000"/>
              <w:bottom w:val="single" w:sz="4" w:space="0" w:color="000000"/>
              <w:right w:val="single" w:sz="4" w:space="0" w:color="000000"/>
            </w:tcBorders>
            <w:shd w:val="clear" w:color="auto" w:fill="FFFFFF"/>
          </w:tcPr>
          <w:p w14:paraId="15DFB6AD" w14:textId="77777777" w:rsidR="001E7077" w:rsidRDefault="001E7077" w:rsidP="00105775">
            <w:pPr>
              <w:pStyle w:val="Body1"/>
              <w:ind w:left="0"/>
              <w:jc w:val="left"/>
            </w:pPr>
          </w:p>
        </w:tc>
        <w:tc>
          <w:tcPr>
            <w:tcW w:w="3653"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26FBC73" w14:textId="77777777" w:rsidR="001E7077" w:rsidRDefault="001E7077" w:rsidP="00105775">
            <w:pPr>
              <w:pStyle w:val="Body1"/>
              <w:ind w:left="0"/>
              <w:jc w:val="left"/>
            </w:pPr>
            <w:r>
              <w:t>Prix total HTVA</w:t>
            </w:r>
          </w:p>
        </w:tc>
        <w:tc>
          <w:tcPr>
            <w:tcW w:w="812"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39D6B0E" w14:textId="77777777" w:rsidR="001E7077" w:rsidRDefault="001E7077" w:rsidP="00105775">
            <w:pPr>
              <w:pStyle w:val="Body1"/>
              <w:ind w:left="0"/>
              <w:jc w:val="right"/>
            </w:pPr>
            <w:r>
              <w:t>EURO ou MRU</w:t>
            </w:r>
          </w:p>
        </w:tc>
      </w:tr>
      <w:tr w:rsidR="001E7077" w14:paraId="73784A7D" w14:textId="77777777" w:rsidTr="00105775">
        <w:trPr>
          <w:cantSplit/>
        </w:trPr>
        <w:tc>
          <w:tcPr>
            <w:tcW w:w="535" w:type="pct"/>
            <w:gridSpan w:val="2"/>
            <w:tcBorders>
              <w:top w:val="single" w:sz="4" w:space="0" w:color="000000"/>
              <w:left w:val="single" w:sz="4" w:space="0" w:color="000000"/>
              <w:bottom w:val="single" w:sz="4" w:space="0" w:color="000000"/>
              <w:right w:val="single" w:sz="4" w:space="0" w:color="000000"/>
            </w:tcBorders>
            <w:shd w:val="clear" w:color="auto" w:fill="FFFFFF"/>
          </w:tcPr>
          <w:p w14:paraId="5F01F627" w14:textId="77777777" w:rsidR="001E7077" w:rsidRDefault="001E7077" w:rsidP="00105775">
            <w:pPr>
              <w:pStyle w:val="Body1"/>
              <w:ind w:left="0"/>
              <w:jc w:val="left"/>
            </w:pPr>
          </w:p>
        </w:tc>
        <w:tc>
          <w:tcPr>
            <w:tcW w:w="3653"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94D0D3C" w14:textId="77777777" w:rsidR="001E7077" w:rsidRDefault="001E7077" w:rsidP="00105775">
            <w:pPr>
              <w:pStyle w:val="Body1"/>
              <w:ind w:left="0"/>
              <w:jc w:val="left"/>
            </w:pPr>
            <w:r>
              <w:t>Prix total TVAC</w:t>
            </w:r>
          </w:p>
        </w:tc>
        <w:tc>
          <w:tcPr>
            <w:tcW w:w="812"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C01932F" w14:textId="77777777" w:rsidR="001E7077" w:rsidRDefault="001E7077" w:rsidP="00105775">
            <w:pPr>
              <w:pStyle w:val="Body1"/>
              <w:ind w:left="0"/>
              <w:jc w:val="right"/>
            </w:pPr>
            <w:r>
              <w:t>EURO ou MRU</w:t>
            </w:r>
          </w:p>
        </w:tc>
      </w:tr>
    </w:tbl>
    <w:p w14:paraId="68CE8422" w14:textId="77777777" w:rsidR="001E7077" w:rsidRDefault="001E7077" w:rsidP="001E7077">
      <w:pPr>
        <w:spacing w:after="0" w:line="200" w:lineRule="auto"/>
      </w:pPr>
      <w:r>
        <w:t xml:space="preserve"> </w:t>
      </w:r>
    </w:p>
    <w:p w14:paraId="55B00DC0" w14:textId="77777777" w:rsidR="001E7077" w:rsidRDefault="001E7077" w:rsidP="001E7077">
      <w:pPr>
        <w:pStyle w:val="Body1"/>
        <w:jc w:val="left"/>
      </w:pPr>
      <w:r>
        <w:t>Fait à :</w:t>
      </w:r>
      <w:r>
        <w:br/>
      </w:r>
      <w:r>
        <w:br/>
        <w:t>Date :</w:t>
      </w:r>
      <w:r>
        <w:br/>
      </w:r>
      <w:r>
        <w:lastRenderedPageBreak/>
        <w:br/>
        <w:t>Par (Nom de l'entité) :</w:t>
      </w:r>
      <w:r>
        <w:br/>
      </w:r>
      <w:r>
        <w:br/>
        <w:t>Représenté par (nom complet) :</w:t>
      </w:r>
      <w:r>
        <w:br/>
      </w:r>
      <w:r>
        <w:br/>
        <w:t>Signature du représentant autorisé :</w:t>
      </w:r>
    </w:p>
    <w:p w14:paraId="5E0C7330" w14:textId="77777777" w:rsidR="001E7077" w:rsidRDefault="001E7077" w:rsidP="001E7077">
      <w:pPr>
        <w:pStyle w:val="Body1"/>
        <w:jc w:val="left"/>
      </w:pPr>
    </w:p>
    <w:p w14:paraId="1EABDC9E" w14:textId="77777777" w:rsidR="001E7077" w:rsidRDefault="001E7077" w:rsidP="001E7077">
      <w:pPr>
        <w:pStyle w:val="Body1"/>
        <w:jc w:val="left"/>
      </w:pPr>
    </w:p>
    <w:p w14:paraId="423B6D9E" w14:textId="77777777" w:rsidR="001E7077" w:rsidRDefault="001E7077" w:rsidP="001E7077">
      <w:pPr>
        <w:pStyle w:val="Body1"/>
        <w:jc w:val="left"/>
      </w:pPr>
    </w:p>
    <w:p w14:paraId="7CE92687" w14:textId="77777777" w:rsidR="001E7077" w:rsidRDefault="001E7077" w:rsidP="001E7077">
      <w:pPr>
        <w:pStyle w:val="Body1"/>
        <w:jc w:val="left"/>
      </w:pPr>
    </w:p>
    <w:p w14:paraId="17780AF9" w14:textId="77777777" w:rsidR="001E7077" w:rsidRDefault="001E7077" w:rsidP="00AA20E6">
      <w:pPr>
        <w:pStyle w:val="Heading1title"/>
        <w:numPr>
          <w:ilvl w:val="0"/>
          <w:numId w:val="4"/>
        </w:numPr>
        <w:tabs>
          <w:tab w:val="clear" w:pos="510"/>
        </w:tabs>
        <w:ind w:left="1080" w:hanging="720"/>
      </w:pPr>
      <w:bookmarkStart w:id="12" w:name="_Toc256000084"/>
      <w:r>
        <w:t>Formulaire d'offre - Prix - lot 5</w:t>
      </w:r>
      <w:bookmarkEnd w:id="12"/>
    </w:p>
    <w:p w14:paraId="7349A4BB"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6B419590"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4E13AA6D" w14:textId="77777777" w:rsidR="001E7077" w:rsidRDefault="001E7077" w:rsidP="001E7077">
      <w:pPr>
        <w:pStyle w:val="Body1"/>
        <w:jc w:val="left"/>
      </w:pPr>
    </w:p>
    <w:tbl>
      <w:tblPr>
        <w:tblW w:w="9346"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92"/>
        <w:gridCol w:w="1409"/>
        <w:gridCol w:w="1520"/>
        <w:gridCol w:w="1107"/>
        <w:gridCol w:w="865"/>
        <w:gridCol w:w="1447"/>
        <w:gridCol w:w="1529"/>
        <w:gridCol w:w="80"/>
      </w:tblGrid>
      <w:tr w:rsidR="001E7077" w14:paraId="7C76F6A6"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37DEDD7" w14:textId="77777777" w:rsidR="001E7077" w:rsidRDefault="001E7077" w:rsidP="00105775">
            <w:pPr>
              <w:pStyle w:val="Body1"/>
              <w:ind w:left="0"/>
              <w:jc w:val="left"/>
            </w:pPr>
            <w:r>
              <w:lastRenderedPageBreak/>
              <w:t>N° du Poste</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11A2D90" w14:textId="77777777" w:rsidR="001E7077" w:rsidRDefault="001E7077" w:rsidP="00105775">
            <w:pPr>
              <w:pStyle w:val="Body1"/>
              <w:ind w:left="0"/>
              <w:jc w:val="right"/>
            </w:pPr>
            <w:r>
              <w:t>Poste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1452F310" w14:textId="77777777" w:rsidR="001E7077" w:rsidRDefault="001E7077" w:rsidP="00105775">
            <w:pPr>
              <w:pStyle w:val="Body1"/>
              <w:ind w:left="0"/>
              <w:jc w:val="right"/>
            </w:pPr>
            <w:r>
              <w:t xml:space="preserve">Spécifications techniques </w:t>
            </w:r>
          </w:p>
        </w:tc>
        <w:tc>
          <w:tcPr>
            <w:tcW w:w="592" w:type="pct"/>
            <w:tcBorders>
              <w:top w:val="single" w:sz="4" w:space="0" w:color="auto"/>
              <w:left w:val="single" w:sz="4" w:space="0" w:color="auto"/>
              <w:bottom w:val="single" w:sz="4" w:space="0" w:color="auto"/>
              <w:right w:val="single" w:sz="4" w:space="0" w:color="auto"/>
            </w:tcBorders>
            <w:shd w:val="clear" w:color="auto" w:fill="EEEEEE"/>
          </w:tcPr>
          <w:p w14:paraId="4D436921" w14:textId="77777777" w:rsidR="001E7077" w:rsidRDefault="001E7077" w:rsidP="00105775">
            <w:pPr>
              <w:pStyle w:val="Body1"/>
              <w:ind w:left="0"/>
              <w:jc w:val="right"/>
            </w:pPr>
            <w:r>
              <w:t>Unité</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2E24F94C" w14:textId="77777777" w:rsidR="001E7077" w:rsidRDefault="001E7077" w:rsidP="00105775">
            <w:pPr>
              <w:pStyle w:val="Body1"/>
              <w:ind w:left="0"/>
              <w:jc w:val="right"/>
            </w:pPr>
            <w:r>
              <w:t>Quantité</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B7C9813"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5E2E4F9"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4B3F85C0"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AE14878" w14:textId="77777777" w:rsidR="001E7077" w:rsidRDefault="001E7077" w:rsidP="00105775">
            <w:pPr>
              <w:pStyle w:val="Body1"/>
              <w:ind w:left="0"/>
              <w:jc w:val="left"/>
            </w:pPr>
            <w:r>
              <w:t>1</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FA621B3" w14:textId="77777777" w:rsidR="001E7077" w:rsidRDefault="001E7077" w:rsidP="00105775">
            <w:pPr>
              <w:pStyle w:val="Body1"/>
              <w:ind w:left="0"/>
              <w:jc w:val="right"/>
            </w:pPr>
            <w:r>
              <w:t>Assiettes plates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3679E7B" w14:textId="77777777" w:rsidR="001E7077" w:rsidRDefault="001E7077" w:rsidP="00105775">
            <w:pPr>
              <w:pStyle w:val="Body1"/>
              <w:ind w:left="0"/>
              <w:jc w:val="right"/>
            </w:pPr>
            <w:r>
              <w:t>Porcelaine ou céramique alimentaire, Ø ≥ 24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09378EF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374F2CC" w14:textId="77777777" w:rsidR="001E7077" w:rsidRDefault="001E7077" w:rsidP="00105775">
            <w:pPr>
              <w:pStyle w:val="Body1"/>
              <w:ind w:left="0"/>
              <w:jc w:val="right"/>
            </w:pPr>
            <w:r>
              <w:t>60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8935E1E"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88E6EDA" w14:textId="77777777" w:rsidR="001E7077" w:rsidRDefault="001E7077" w:rsidP="00105775">
            <w:pPr>
              <w:pStyle w:val="Body1"/>
              <w:ind w:left="0"/>
              <w:jc w:val="right"/>
            </w:pPr>
          </w:p>
        </w:tc>
      </w:tr>
      <w:tr w:rsidR="001E7077" w14:paraId="49CC1A40"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EFAE772" w14:textId="77777777" w:rsidR="001E7077" w:rsidRDefault="001E7077" w:rsidP="00105775">
            <w:pPr>
              <w:pStyle w:val="Body1"/>
              <w:ind w:left="0"/>
              <w:jc w:val="left"/>
            </w:pPr>
            <w:r>
              <w:t>2</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A8DF24E" w14:textId="77777777" w:rsidR="001E7077" w:rsidRDefault="001E7077" w:rsidP="00105775">
            <w:pPr>
              <w:pStyle w:val="Body1"/>
              <w:ind w:left="0"/>
              <w:jc w:val="right"/>
            </w:pPr>
            <w:r>
              <w:t>Assiettes creuses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29577C6" w14:textId="77777777" w:rsidR="001E7077" w:rsidRDefault="001E7077" w:rsidP="00105775">
            <w:pPr>
              <w:pStyle w:val="Body1"/>
              <w:ind w:left="0"/>
              <w:jc w:val="right"/>
            </w:pPr>
            <w:r>
              <w:t>Porcelaine ou céramique alimentaire, Ø ≥ 20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0B20ADD1"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FB8D7F4" w14:textId="77777777" w:rsidR="001E7077" w:rsidRDefault="001E7077" w:rsidP="00105775">
            <w:pPr>
              <w:pStyle w:val="Body1"/>
              <w:ind w:left="0"/>
              <w:jc w:val="right"/>
            </w:pPr>
            <w:r>
              <w:t>60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141B236"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05EA427" w14:textId="77777777" w:rsidR="001E7077" w:rsidRDefault="001E7077" w:rsidP="00105775">
            <w:pPr>
              <w:pStyle w:val="Body1"/>
              <w:ind w:left="0"/>
              <w:jc w:val="right"/>
            </w:pPr>
          </w:p>
        </w:tc>
      </w:tr>
      <w:tr w:rsidR="001E7077" w14:paraId="02EA5F6A"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617D7ED" w14:textId="77777777" w:rsidR="001E7077" w:rsidRDefault="001E7077" w:rsidP="00105775">
            <w:pPr>
              <w:pStyle w:val="Body1"/>
              <w:ind w:left="0"/>
              <w:jc w:val="left"/>
            </w:pPr>
            <w:r>
              <w:t>3</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BC37CAF" w14:textId="77777777" w:rsidR="001E7077" w:rsidRDefault="001E7077" w:rsidP="00105775">
            <w:pPr>
              <w:pStyle w:val="Body1"/>
              <w:ind w:left="0"/>
              <w:jc w:val="right"/>
            </w:pPr>
            <w:r>
              <w:t>Bols de service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5931A65" w14:textId="77777777" w:rsidR="001E7077" w:rsidRDefault="001E7077" w:rsidP="00105775">
            <w:pPr>
              <w:pStyle w:val="Body1"/>
              <w:ind w:left="0"/>
              <w:jc w:val="right"/>
            </w:pPr>
            <w:r>
              <w:t>Inox ou matériau alimentaire, capacité ≥ 1,5 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17685FD9"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A31C26E" w14:textId="77777777" w:rsidR="001E7077" w:rsidRDefault="001E7077" w:rsidP="00105775">
            <w:pPr>
              <w:pStyle w:val="Body1"/>
              <w:ind w:left="0"/>
              <w:jc w:val="right"/>
            </w:pPr>
            <w:r>
              <w:t>60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1FCAB17"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53C3C83" w14:textId="77777777" w:rsidR="001E7077" w:rsidRDefault="001E7077" w:rsidP="00105775">
            <w:pPr>
              <w:pStyle w:val="Body1"/>
              <w:ind w:left="0"/>
              <w:jc w:val="right"/>
            </w:pPr>
          </w:p>
        </w:tc>
      </w:tr>
      <w:tr w:rsidR="001E7077" w14:paraId="181F0861"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45B0640" w14:textId="77777777" w:rsidR="001E7077" w:rsidRDefault="001E7077" w:rsidP="00105775">
            <w:pPr>
              <w:pStyle w:val="Body1"/>
              <w:ind w:left="0"/>
              <w:jc w:val="left"/>
            </w:pPr>
            <w:r>
              <w:t>4</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30BAD8D" w14:textId="77777777" w:rsidR="001E7077" w:rsidRDefault="001E7077" w:rsidP="00105775">
            <w:pPr>
              <w:pStyle w:val="Body1"/>
              <w:ind w:left="0"/>
              <w:jc w:val="right"/>
            </w:pPr>
            <w:r>
              <w:t>Saladiers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20DE525" w14:textId="77777777" w:rsidR="001E7077" w:rsidRDefault="001E7077" w:rsidP="00105775">
            <w:pPr>
              <w:pStyle w:val="Body1"/>
              <w:ind w:left="0"/>
              <w:jc w:val="right"/>
            </w:pPr>
            <w:r>
              <w:t>Inox ou plastique alimentaire, capacité ≥ 3 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7A1C9DFF"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6E62C82" w14:textId="77777777" w:rsidR="001E7077" w:rsidRDefault="001E7077" w:rsidP="00105775">
            <w:pPr>
              <w:pStyle w:val="Body1"/>
              <w:ind w:left="0"/>
              <w:jc w:val="right"/>
            </w:pPr>
            <w:r>
              <w:t>12</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7464E38"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F338FC4" w14:textId="77777777" w:rsidR="001E7077" w:rsidRDefault="001E7077" w:rsidP="00105775">
            <w:pPr>
              <w:pStyle w:val="Body1"/>
              <w:ind w:left="0"/>
              <w:jc w:val="right"/>
            </w:pPr>
          </w:p>
        </w:tc>
      </w:tr>
      <w:tr w:rsidR="001E7077" w14:paraId="074CBA7C"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9913139" w14:textId="77777777" w:rsidR="001E7077" w:rsidRDefault="001E7077" w:rsidP="00105775">
            <w:pPr>
              <w:pStyle w:val="Body1"/>
              <w:ind w:left="0"/>
              <w:jc w:val="left"/>
            </w:pPr>
            <w:r>
              <w:t>5</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21A5C8E" w14:textId="77777777" w:rsidR="001E7077" w:rsidRDefault="001E7077" w:rsidP="00105775">
            <w:pPr>
              <w:pStyle w:val="Body1"/>
              <w:ind w:left="0"/>
              <w:jc w:val="right"/>
            </w:pPr>
            <w:r>
              <w:t>Plateaux inox</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85D8F5F" w14:textId="77777777" w:rsidR="001E7077" w:rsidRDefault="001E7077" w:rsidP="00105775">
            <w:pPr>
              <w:pStyle w:val="Body1"/>
              <w:ind w:left="0"/>
              <w:jc w:val="right"/>
            </w:pPr>
            <w:r>
              <w:t>Inox alimentaire, ≥ 40 × 30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18521CE9"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12BD19E" w14:textId="77777777" w:rsidR="001E7077" w:rsidRDefault="001E7077" w:rsidP="00105775">
            <w:pPr>
              <w:pStyle w:val="Body1"/>
              <w:ind w:left="0"/>
              <w:jc w:val="right"/>
            </w:pPr>
            <w:r>
              <w:t>30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9154C01"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1117F48" w14:textId="77777777" w:rsidR="001E7077" w:rsidRDefault="001E7077" w:rsidP="00105775">
            <w:pPr>
              <w:pStyle w:val="Body1"/>
              <w:ind w:left="0"/>
              <w:jc w:val="right"/>
            </w:pPr>
          </w:p>
        </w:tc>
      </w:tr>
      <w:tr w:rsidR="001E7077" w14:paraId="668E9472"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59AEBE8" w14:textId="77777777" w:rsidR="001E7077" w:rsidRDefault="001E7077" w:rsidP="00105775">
            <w:pPr>
              <w:pStyle w:val="Body1"/>
              <w:ind w:left="0"/>
              <w:jc w:val="left"/>
            </w:pPr>
            <w:r>
              <w:t>6</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358FA59" w14:textId="77777777" w:rsidR="001E7077" w:rsidRDefault="001E7077" w:rsidP="00105775">
            <w:pPr>
              <w:pStyle w:val="Body1"/>
              <w:ind w:left="0"/>
              <w:jc w:val="right"/>
            </w:pPr>
            <w:r>
              <w:t>Tasses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78904B8" w14:textId="77777777" w:rsidR="001E7077" w:rsidRDefault="001E7077" w:rsidP="00105775">
            <w:pPr>
              <w:pStyle w:val="Body1"/>
              <w:ind w:left="0"/>
              <w:jc w:val="right"/>
            </w:pPr>
            <w:r>
              <w:t>Porcelaine ou céramique, capacité ≥ 200 ml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6E86DF42"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472FCDB4" w14:textId="77777777" w:rsidR="001E7077" w:rsidRDefault="001E7077" w:rsidP="00105775">
            <w:pPr>
              <w:pStyle w:val="Body1"/>
              <w:ind w:left="0"/>
              <w:jc w:val="right"/>
            </w:pPr>
            <w:r>
              <w:t>120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FF34D6F"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3EE430A" w14:textId="77777777" w:rsidR="001E7077" w:rsidRDefault="001E7077" w:rsidP="00105775">
            <w:pPr>
              <w:pStyle w:val="Body1"/>
              <w:ind w:left="0"/>
              <w:jc w:val="right"/>
            </w:pPr>
          </w:p>
        </w:tc>
      </w:tr>
      <w:tr w:rsidR="001E7077" w14:paraId="3C0A0001"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6E1D400" w14:textId="77777777" w:rsidR="001E7077" w:rsidRDefault="001E7077" w:rsidP="00105775">
            <w:pPr>
              <w:pStyle w:val="Body1"/>
              <w:ind w:left="0"/>
              <w:jc w:val="left"/>
            </w:pPr>
            <w:r>
              <w:t>7</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08EBDC6" w14:textId="77777777" w:rsidR="001E7077" w:rsidRDefault="001E7077" w:rsidP="00105775">
            <w:pPr>
              <w:pStyle w:val="Body1"/>
              <w:ind w:left="0"/>
              <w:jc w:val="right"/>
            </w:pPr>
            <w:r>
              <w:t>Verres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F130A22" w14:textId="77777777" w:rsidR="001E7077" w:rsidRDefault="001E7077" w:rsidP="00105775">
            <w:pPr>
              <w:pStyle w:val="Body1"/>
              <w:ind w:left="0"/>
              <w:jc w:val="right"/>
            </w:pPr>
            <w:r>
              <w:t>Verre alimentaire, capacité ≥ 250 ml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38786C7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EE67203" w14:textId="77777777" w:rsidR="001E7077" w:rsidRDefault="001E7077" w:rsidP="00105775">
            <w:pPr>
              <w:pStyle w:val="Body1"/>
              <w:ind w:left="0"/>
              <w:jc w:val="right"/>
            </w:pPr>
            <w:r>
              <w:t>120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9B0DA4B"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0B35D2B" w14:textId="77777777" w:rsidR="001E7077" w:rsidRDefault="001E7077" w:rsidP="00105775">
            <w:pPr>
              <w:pStyle w:val="Body1"/>
              <w:ind w:left="0"/>
              <w:jc w:val="right"/>
            </w:pPr>
          </w:p>
        </w:tc>
      </w:tr>
      <w:tr w:rsidR="001E7077" w14:paraId="0BE0A4BA"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6AF07D8" w14:textId="77777777" w:rsidR="001E7077" w:rsidRDefault="001E7077" w:rsidP="00105775">
            <w:pPr>
              <w:pStyle w:val="Body1"/>
              <w:ind w:left="0"/>
              <w:jc w:val="left"/>
            </w:pPr>
            <w:r>
              <w:t>8</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3CCCF5F" w14:textId="77777777" w:rsidR="001E7077" w:rsidRDefault="001E7077" w:rsidP="00105775">
            <w:pPr>
              <w:pStyle w:val="Body1"/>
              <w:ind w:left="0"/>
              <w:jc w:val="right"/>
            </w:pPr>
            <w:r>
              <w:t>Carafes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33C4A8D" w14:textId="77777777" w:rsidR="001E7077" w:rsidRDefault="001E7077" w:rsidP="00105775">
            <w:pPr>
              <w:pStyle w:val="Body1"/>
              <w:ind w:left="0"/>
              <w:jc w:val="right"/>
            </w:pPr>
            <w:r>
              <w:t>Verre ou plastique alimentaire, capacité ≥ 1,5 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7B04D14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2DE34CB" w14:textId="77777777" w:rsidR="001E7077" w:rsidRDefault="001E7077" w:rsidP="00105775">
            <w:pPr>
              <w:pStyle w:val="Body1"/>
              <w:ind w:left="0"/>
              <w:jc w:val="right"/>
            </w:pPr>
            <w:r>
              <w:t>30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19BFDAE"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85FBCF3" w14:textId="77777777" w:rsidR="001E7077" w:rsidRDefault="001E7077" w:rsidP="00105775">
            <w:pPr>
              <w:pStyle w:val="Body1"/>
              <w:ind w:left="0"/>
              <w:jc w:val="right"/>
            </w:pPr>
          </w:p>
        </w:tc>
      </w:tr>
      <w:tr w:rsidR="001E7077" w14:paraId="5E36EB8A"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41C1D28" w14:textId="77777777" w:rsidR="001E7077" w:rsidRDefault="001E7077" w:rsidP="00105775">
            <w:pPr>
              <w:pStyle w:val="Body1"/>
              <w:ind w:left="0"/>
              <w:jc w:val="left"/>
            </w:pPr>
            <w:r>
              <w:t>9</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5975A1B" w14:textId="77777777" w:rsidR="001E7077" w:rsidRDefault="001E7077" w:rsidP="00105775">
            <w:pPr>
              <w:pStyle w:val="Body1"/>
              <w:ind w:left="0"/>
              <w:jc w:val="right"/>
            </w:pPr>
            <w:r>
              <w:t>Gobelets alimentaires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A6877BB" w14:textId="77777777" w:rsidR="001E7077" w:rsidRDefault="001E7077" w:rsidP="00105775">
            <w:pPr>
              <w:pStyle w:val="Body1"/>
              <w:ind w:left="0"/>
              <w:jc w:val="right"/>
            </w:pPr>
            <w:r>
              <w:t>Plastique alimentaire réutilisable, capacité ≥ 250 ml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34C60412"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B96F6CA" w14:textId="77777777" w:rsidR="001E7077" w:rsidRDefault="001E7077" w:rsidP="00105775">
            <w:pPr>
              <w:pStyle w:val="Body1"/>
              <w:ind w:left="0"/>
              <w:jc w:val="right"/>
            </w:pPr>
            <w:r>
              <w:t>120</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9866B76"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4D58408" w14:textId="77777777" w:rsidR="001E7077" w:rsidRDefault="001E7077" w:rsidP="00105775">
            <w:pPr>
              <w:pStyle w:val="Body1"/>
              <w:ind w:left="0"/>
              <w:jc w:val="right"/>
            </w:pPr>
          </w:p>
        </w:tc>
      </w:tr>
      <w:tr w:rsidR="001E7077" w14:paraId="1CC4E193"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BF6F5A8" w14:textId="77777777" w:rsidR="001E7077" w:rsidRDefault="001E7077" w:rsidP="00105775">
            <w:pPr>
              <w:pStyle w:val="Body1"/>
              <w:ind w:left="0"/>
              <w:jc w:val="left"/>
            </w:pPr>
            <w:r>
              <w:t>10</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C3B16C8" w14:textId="77777777" w:rsidR="001E7077" w:rsidRDefault="001E7077" w:rsidP="00105775">
            <w:pPr>
              <w:pStyle w:val="Body1"/>
              <w:ind w:left="0"/>
              <w:jc w:val="right"/>
            </w:pPr>
            <w:r>
              <w:t>Soupières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1E5CE1A" w14:textId="77777777" w:rsidR="001E7077" w:rsidRDefault="001E7077" w:rsidP="00105775">
            <w:pPr>
              <w:pStyle w:val="Body1"/>
              <w:ind w:left="0"/>
              <w:jc w:val="right"/>
            </w:pPr>
            <w:r>
              <w:t>Inox, porcelaine ou céramique, capacité ≥ 2 L,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38206DF3"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4F26C716" w14:textId="77777777" w:rsidR="001E7077" w:rsidRDefault="001E7077" w:rsidP="00105775">
            <w:pPr>
              <w:pStyle w:val="Body1"/>
              <w:ind w:left="0"/>
              <w:jc w:val="right"/>
            </w:pPr>
            <w:r>
              <w:t>12</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DB07F98"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71BB394" w14:textId="77777777" w:rsidR="001E7077" w:rsidRDefault="001E7077" w:rsidP="00105775">
            <w:pPr>
              <w:pStyle w:val="Body1"/>
              <w:ind w:left="0"/>
              <w:jc w:val="right"/>
            </w:pPr>
          </w:p>
        </w:tc>
      </w:tr>
      <w:tr w:rsidR="001E7077" w14:paraId="5444EA8F"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80E8FB5" w14:textId="77777777" w:rsidR="001E7077" w:rsidRDefault="001E7077" w:rsidP="00105775">
            <w:pPr>
              <w:pStyle w:val="Body1"/>
              <w:ind w:left="0"/>
              <w:jc w:val="left"/>
            </w:pPr>
            <w:r>
              <w:lastRenderedPageBreak/>
              <w:t>11</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1ABDB48" w14:textId="77777777" w:rsidR="001E7077" w:rsidRDefault="001E7077" w:rsidP="00105775">
            <w:pPr>
              <w:pStyle w:val="Body1"/>
              <w:ind w:left="0"/>
              <w:jc w:val="right"/>
            </w:pPr>
            <w:r>
              <w:t>Théière complet</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90852C3" w14:textId="77777777" w:rsidR="001E7077" w:rsidRDefault="001E7077" w:rsidP="00105775">
            <w:pPr>
              <w:pStyle w:val="Body1"/>
              <w:ind w:left="0"/>
              <w:jc w:val="right"/>
            </w:pPr>
            <w:r>
              <w:t>Inox ou matériau alimentaire, ≥ 1,2 L, avec couvercle et filtre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7F5BFB8C"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6CE1B9B"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C05B298"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1A14E47" w14:textId="77777777" w:rsidR="001E7077" w:rsidRDefault="001E7077" w:rsidP="00105775">
            <w:pPr>
              <w:pStyle w:val="Body1"/>
              <w:ind w:left="0"/>
              <w:jc w:val="right"/>
            </w:pPr>
          </w:p>
        </w:tc>
      </w:tr>
      <w:tr w:rsidR="001E7077" w14:paraId="1EC64089"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2E75806" w14:textId="77777777" w:rsidR="001E7077" w:rsidRDefault="001E7077" w:rsidP="00105775">
            <w:pPr>
              <w:pStyle w:val="Body1"/>
              <w:ind w:left="0"/>
              <w:jc w:val="left"/>
            </w:pPr>
            <w:r>
              <w:t>12</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028C37C" w14:textId="77777777" w:rsidR="001E7077" w:rsidRDefault="001E7077" w:rsidP="00105775">
            <w:pPr>
              <w:pStyle w:val="Body1"/>
              <w:ind w:left="0"/>
              <w:jc w:val="right"/>
            </w:pPr>
            <w:r>
              <w:t>Cafetière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6E035B4" w14:textId="77777777" w:rsidR="001E7077" w:rsidRDefault="001E7077" w:rsidP="00105775">
            <w:pPr>
              <w:pStyle w:val="Body1"/>
              <w:ind w:left="0"/>
              <w:jc w:val="right"/>
            </w:pPr>
            <w:r>
              <w:t>Capacité ≥ 1 L, adaptée à un usage quotidien</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02790313"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777AAB8"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4DD453D"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7B61165" w14:textId="77777777" w:rsidR="001E7077" w:rsidRDefault="001E7077" w:rsidP="00105775">
            <w:pPr>
              <w:pStyle w:val="Body1"/>
              <w:ind w:left="0"/>
              <w:jc w:val="right"/>
            </w:pPr>
          </w:p>
        </w:tc>
      </w:tr>
      <w:tr w:rsidR="001E7077" w14:paraId="318490BD"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6A69087" w14:textId="77777777" w:rsidR="001E7077" w:rsidRDefault="001E7077" w:rsidP="00105775">
            <w:pPr>
              <w:pStyle w:val="Body1"/>
              <w:ind w:left="0"/>
              <w:jc w:val="left"/>
            </w:pPr>
            <w:r>
              <w:t>13</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F034CD5" w14:textId="77777777" w:rsidR="001E7077" w:rsidRDefault="001E7077" w:rsidP="00105775">
            <w:pPr>
              <w:pStyle w:val="Body1"/>
              <w:ind w:left="0"/>
              <w:jc w:val="right"/>
            </w:pPr>
            <w:r>
              <w:t>Grande marmite en aluminium</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CA74D4A" w14:textId="77777777" w:rsidR="001E7077" w:rsidRDefault="001E7077" w:rsidP="00105775">
            <w:pPr>
              <w:pStyle w:val="Body1"/>
              <w:ind w:left="0"/>
              <w:jc w:val="right"/>
            </w:pPr>
            <w:r>
              <w:t>Aluminium alimentaire, capacité ≥ 20 L,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94CD56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3A432EE"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D428BC2"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CF86D44" w14:textId="77777777" w:rsidR="001E7077" w:rsidRDefault="001E7077" w:rsidP="00105775">
            <w:pPr>
              <w:pStyle w:val="Body1"/>
              <w:ind w:left="0"/>
              <w:jc w:val="right"/>
            </w:pPr>
          </w:p>
        </w:tc>
      </w:tr>
      <w:tr w:rsidR="001E7077" w14:paraId="68E915D7"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5B15DA1" w14:textId="77777777" w:rsidR="001E7077" w:rsidRDefault="001E7077" w:rsidP="00105775">
            <w:pPr>
              <w:pStyle w:val="Body1"/>
              <w:ind w:left="0"/>
              <w:jc w:val="left"/>
            </w:pPr>
            <w:r>
              <w:t>14</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061C174" w14:textId="77777777" w:rsidR="001E7077" w:rsidRDefault="001E7077" w:rsidP="00105775">
            <w:pPr>
              <w:pStyle w:val="Body1"/>
              <w:ind w:left="0"/>
              <w:jc w:val="right"/>
            </w:pPr>
            <w:r>
              <w:t>Marmite moyenne en aluminium</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147626D" w14:textId="77777777" w:rsidR="001E7077" w:rsidRDefault="001E7077" w:rsidP="00105775">
            <w:pPr>
              <w:pStyle w:val="Body1"/>
              <w:ind w:left="0"/>
              <w:jc w:val="right"/>
            </w:pPr>
            <w:r>
              <w:t>Aluminium alimentaire, capacité ≥ 10 L,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A979690"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477D72D"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486958D"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A242D42" w14:textId="77777777" w:rsidR="001E7077" w:rsidRDefault="001E7077" w:rsidP="00105775">
            <w:pPr>
              <w:pStyle w:val="Body1"/>
              <w:ind w:left="0"/>
              <w:jc w:val="right"/>
            </w:pPr>
          </w:p>
        </w:tc>
      </w:tr>
      <w:tr w:rsidR="001E7077" w14:paraId="1B6C6AFA"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0F7C347" w14:textId="77777777" w:rsidR="001E7077" w:rsidRDefault="001E7077" w:rsidP="00105775">
            <w:pPr>
              <w:pStyle w:val="Body1"/>
              <w:ind w:left="0"/>
              <w:jc w:val="left"/>
            </w:pPr>
            <w:r>
              <w:t>15</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C0B6364" w14:textId="77777777" w:rsidR="001E7077" w:rsidRDefault="001E7077" w:rsidP="00105775">
            <w:pPr>
              <w:pStyle w:val="Body1"/>
              <w:ind w:left="0"/>
              <w:jc w:val="right"/>
            </w:pPr>
            <w:r>
              <w:t>Petite marmite en aluminium</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BF0E30B" w14:textId="77777777" w:rsidR="001E7077" w:rsidRDefault="001E7077" w:rsidP="00105775">
            <w:pPr>
              <w:pStyle w:val="Body1"/>
              <w:ind w:left="0"/>
              <w:jc w:val="right"/>
            </w:pPr>
            <w:r>
              <w:t>Aluminium alimentaire, capacité ≥ 5 L,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13431688"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FC42ADD"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3AD1063"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15A9755" w14:textId="77777777" w:rsidR="001E7077" w:rsidRDefault="001E7077" w:rsidP="00105775">
            <w:pPr>
              <w:pStyle w:val="Body1"/>
              <w:ind w:left="0"/>
              <w:jc w:val="right"/>
            </w:pPr>
          </w:p>
        </w:tc>
      </w:tr>
      <w:tr w:rsidR="001E7077" w14:paraId="6D839F35"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950BD28" w14:textId="77777777" w:rsidR="001E7077" w:rsidRDefault="001E7077" w:rsidP="00105775">
            <w:pPr>
              <w:pStyle w:val="Body1"/>
              <w:ind w:left="0"/>
              <w:jc w:val="left"/>
            </w:pPr>
            <w:r>
              <w:t>16</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9757430" w14:textId="77777777" w:rsidR="001E7077" w:rsidRDefault="001E7077" w:rsidP="00105775">
            <w:pPr>
              <w:pStyle w:val="Body1"/>
              <w:ind w:left="0"/>
              <w:jc w:val="right"/>
            </w:pPr>
            <w:r>
              <w:t>Marmite en inox</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9F701F2" w14:textId="77777777" w:rsidR="001E7077" w:rsidRDefault="001E7077" w:rsidP="00105775">
            <w:pPr>
              <w:pStyle w:val="Body1"/>
              <w:ind w:left="0"/>
              <w:jc w:val="right"/>
            </w:pPr>
            <w:r>
              <w:t>Inox alimentaire, capacité ≥ 15 L,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41276B6"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360D6C4"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51C1550"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16A7E80" w14:textId="77777777" w:rsidR="001E7077" w:rsidRDefault="001E7077" w:rsidP="00105775">
            <w:pPr>
              <w:pStyle w:val="Body1"/>
              <w:ind w:left="0"/>
              <w:jc w:val="right"/>
            </w:pPr>
          </w:p>
        </w:tc>
      </w:tr>
      <w:tr w:rsidR="001E7077" w14:paraId="419C4D4D"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D7FA29F" w14:textId="77777777" w:rsidR="001E7077" w:rsidRDefault="001E7077" w:rsidP="00105775">
            <w:pPr>
              <w:pStyle w:val="Body1"/>
              <w:ind w:left="0"/>
              <w:jc w:val="left"/>
            </w:pPr>
            <w:r>
              <w:t>17</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48EA891" w14:textId="77777777" w:rsidR="001E7077" w:rsidRDefault="001E7077" w:rsidP="00105775">
            <w:pPr>
              <w:pStyle w:val="Body1"/>
              <w:ind w:left="0"/>
              <w:jc w:val="right"/>
            </w:pPr>
            <w:r>
              <w:t>Poêle grande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FE5B7C9" w14:textId="77777777" w:rsidR="001E7077" w:rsidRDefault="001E7077" w:rsidP="00105775">
            <w:pPr>
              <w:pStyle w:val="Body1"/>
              <w:ind w:left="0"/>
              <w:jc w:val="right"/>
            </w:pPr>
            <w:r>
              <w:t>Aluminium/inox, Ø ≥ 30 cm, avec poignée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AC8968D"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C4474DD"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94433BB"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88140B5" w14:textId="77777777" w:rsidR="001E7077" w:rsidRDefault="001E7077" w:rsidP="00105775">
            <w:pPr>
              <w:pStyle w:val="Body1"/>
              <w:ind w:left="0"/>
              <w:jc w:val="right"/>
            </w:pPr>
          </w:p>
        </w:tc>
      </w:tr>
      <w:tr w:rsidR="001E7077" w14:paraId="772B51D8"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44E4BE1" w14:textId="77777777" w:rsidR="001E7077" w:rsidRDefault="001E7077" w:rsidP="00105775">
            <w:pPr>
              <w:pStyle w:val="Body1"/>
              <w:ind w:left="0"/>
              <w:jc w:val="left"/>
            </w:pPr>
            <w:r>
              <w:t>18</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AC1C676" w14:textId="77777777" w:rsidR="001E7077" w:rsidRDefault="001E7077" w:rsidP="00105775">
            <w:pPr>
              <w:pStyle w:val="Body1"/>
              <w:ind w:left="0"/>
              <w:jc w:val="right"/>
            </w:pPr>
            <w:r>
              <w:t>Poêle moyenne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6E780E6" w14:textId="77777777" w:rsidR="001E7077" w:rsidRDefault="001E7077" w:rsidP="00105775">
            <w:pPr>
              <w:pStyle w:val="Body1"/>
              <w:ind w:left="0"/>
              <w:jc w:val="right"/>
            </w:pPr>
            <w:r>
              <w:t>Aluminium/inox, Ø ≥ 26 cm, avec poignée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1A48BDD7"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3A7A31D"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12990B7"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2A175A7" w14:textId="77777777" w:rsidR="001E7077" w:rsidRDefault="001E7077" w:rsidP="00105775">
            <w:pPr>
              <w:pStyle w:val="Body1"/>
              <w:ind w:left="0"/>
              <w:jc w:val="right"/>
            </w:pPr>
          </w:p>
        </w:tc>
      </w:tr>
      <w:tr w:rsidR="001E7077" w14:paraId="270E1554"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3EFD06E" w14:textId="77777777" w:rsidR="001E7077" w:rsidRDefault="001E7077" w:rsidP="00105775">
            <w:pPr>
              <w:pStyle w:val="Body1"/>
              <w:ind w:left="0"/>
              <w:jc w:val="left"/>
            </w:pPr>
            <w:r>
              <w:t>19</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21BDF0F" w14:textId="77777777" w:rsidR="001E7077" w:rsidRDefault="001E7077" w:rsidP="00105775">
            <w:pPr>
              <w:pStyle w:val="Body1"/>
              <w:ind w:left="0"/>
              <w:jc w:val="right"/>
            </w:pPr>
            <w:r>
              <w:t>Poêle petite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24906C8" w14:textId="77777777" w:rsidR="001E7077" w:rsidRDefault="001E7077" w:rsidP="00105775">
            <w:pPr>
              <w:pStyle w:val="Body1"/>
              <w:ind w:left="0"/>
              <w:jc w:val="right"/>
            </w:pPr>
            <w:r>
              <w:t>Aluminium/inox, Ø ≥ 20 cm, avec poignée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769619A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763AE6D"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6278ECC"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69E040B" w14:textId="77777777" w:rsidR="001E7077" w:rsidRDefault="001E7077" w:rsidP="00105775">
            <w:pPr>
              <w:pStyle w:val="Body1"/>
              <w:ind w:left="0"/>
              <w:jc w:val="right"/>
            </w:pPr>
          </w:p>
        </w:tc>
      </w:tr>
      <w:tr w:rsidR="001E7077" w14:paraId="19E91F02"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25510C1" w14:textId="77777777" w:rsidR="001E7077" w:rsidRDefault="001E7077" w:rsidP="00105775">
            <w:pPr>
              <w:pStyle w:val="Body1"/>
              <w:ind w:left="0"/>
              <w:jc w:val="left"/>
            </w:pPr>
            <w:r>
              <w:t>20</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470A2C3" w14:textId="77777777" w:rsidR="001E7077" w:rsidRDefault="001E7077" w:rsidP="00105775">
            <w:pPr>
              <w:pStyle w:val="Body1"/>
              <w:ind w:left="0"/>
              <w:jc w:val="right"/>
            </w:pPr>
            <w:r>
              <w:t>Sauteuse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0210D33" w14:textId="77777777" w:rsidR="001E7077" w:rsidRDefault="001E7077" w:rsidP="00105775">
            <w:pPr>
              <w:pStyle w:val="Body1"/>
              <w:ind w:left="0"/>
              <w:jc w:val="right"/>
            </w:pPr>
            <w:r>
              <w:t>Aluminium/inox, Ø ≥ 28 cm,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F0428D5"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4D9F3BE9"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0CA2CE3"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728F91A" w14:textId="77777777" w:rsidR="001E7077" w:rsidRDefault="001E7077" w:rsidP="00105775">
            <w:pPr>
              <w:pStyle w:val="Body1"/>
              <w:ind w:left="0"/>
              <w:jc w:val="right"/>
            </w:pPr>
          </w:p>
        </w:tc>
      </w:tr>
      <w:tr w:rsidR="001E7077" w14:paraId="7B244FBF"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F574AEC" w14:textId="77777777" w:rsidR="001E7077" w:rsidRDefault="001E7077" w:rsidP="00105775">
            <w:pPr>
              <w:pStyle w:val="Body1"/>
              <w:ind w:left="0"/>
              <w:jc w:val="left"/>
            </w:pPr>
            <w:r>
              <w:t>21</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2E2063D" w14:textId="77777777" w:rsidR="001E7077" w:rsidRDefault="001E7077" w:rsidP="00105775">
            <w:pPr>
              <w:pStyle w:val="Body1"/>
              <w:ind w:left="0"/>
              <w:jc w:val="right"/>
            </w:pPr>
            <w:r>
              <w:t>Faitout</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4164F70" w14:textId="77777777" w:rsidR="001E7077" w:rsidRDefault="001E7077" w:rsidP="00105775">
            <w:pPr>
              <w:pStyle w:val="Body1"/>
              <w:ind w:left="0"/>
              <w:jc w:val="right"/>
            </w:pPr>
            <w:r>
              <w:t>Aluminium/inox, capacité ≥ 8 L, avec couvercle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46F27080"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DD2BF28"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8FC4781"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150283D" w14:textId="77777777" w:rsidR="001E7077" w:rsidRDefault="001E7077" w:rsidP="00105775">
            <w:pPr>
              <w:pStyle w:val="Body1"/>
              <w:ind w:left="0"/>
              <w:jc w:val="right"/>
            </w:pPr>
          </w:p>
        </w:tc>
      </w:tr>
      <w:tr w:rsidR="001E7077" w14:paraId="6AD79C73"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B145D4E" w14:textId="77777777" w:rsidR="001E7077" w:rsidRDefault="001E7077" w:rsidP="00105775">
            <w:pPr>
              <w:pStyle w:val="Body1"/>
              <w:ind w:left="0"/>
              <w:jc w:val="left"/>
            </w:pPr>
            <w:r>
              <w:lastRenderedPageBreak/>
              <w:t>22</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74C5593" w14:textId="77777777" w:rsidR="001E7077" w:rsidRDefault="001E7077" w:rsidP="00105775">
            <w:pPr>
              <w:pStyle w:val="Body1"/>
              <w:ind w:left="0"/>
              <w:jc w:val="right"/>
            </w:pPr>
            <w:r>
              <w:t>Cocotte-minute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67BB2E1" w14:textId="77777777" w:rsidR="001E7077" w:rsidRDefault="001E7077" w:rsidP="00105775">
            <w:pPr>
              <w:pStyle w:val="Body1"/>
              <w:ind w:left="0"/>
              <w:jc w:val="right"/>
            </w:pPr>
            <w:r>
              <w:t>Aluminium ou inox, capacité ≥ 6 L, avec système de sécurité</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328A50B5"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F4709F7"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3563D3E"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E785EBE" w14:textId="77777777" w:rsidR="001E7077" w:rsidRDefault="001E7077" w:rsidP="00105775">
            <w:pPr>
              <w:pStyle w:val="Body1"/>
              <w:ind w:left="0"/>
              <w:jc w:val="right"/>
            </w:pPr>
          </w:p>
        </w:tc>
      </w:tr>
      <w:tr w:rsidR="001E7077" w14:paraId="4355FE4A"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C99EAAD" w14:textId="77777777" w:rsidR="001E7077" w:rsidRDefault="001E7077" w:rsidP="00105775">
            <w:pPr>
              <w:pStyle w:val="Body1"/>
              <w:ind w:left="0"/>
              <w:jc w:val="left"/>
            </w:pPr>
            <w:r>
              <w:t>23</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7CCD546" w14:textId="77777777" w:rsidR="001E7077" w:rsidRDefault="001E7077" w:rsidP="00105775">
            <w:pPr>
              <w:pStyle w:val="Body1"/>
              <w:ind w:left="0"/>
              <w:jc w:val="right"/>
            </w:pPr>
            <w:r>
              <w:t>Poêle à frire profonde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81EC3F5" w14:textId="77777777" w:rsidR="001E7077" w:rsidRDefault="001E7077" w:rsidP="00105775">
            <w:pPr>
              <w:pStyle w:val="Body1"/>
              <w:ind w:left="0"/>
              <w:jc w:val="right"/>
            </w:pPr>
            <w:r>
              <w:t>Aluminium/inox, Ø ≥ 28 cm, profondeur ≥ 8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0F506C91"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B61B2FF"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E1C9C95"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AAFBF97" w14:textId="77777777" w:rsidR="001E7077" w:rsidRDefault="001E7077" w:rsidP="00105775">
            <w:pPr>
              <w:pStyle w:val="Body1"/>
              <w:ind w:left="0"/>
              <w:jc w:val="right"/>
            </w:pPr>
          </w:p>
        </w:tc>
      </w:tr>
      <w:tr w:rsidR="001E7077" w14:paraId="56F53545"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5092F3A" w14:textId="77777777" w:rsidR="001E7077" w:rsidRDefault="001E7077" w:rsidP="00105775">
            <w:pPr>
              <w:pStyle w:val="Body1"/>
              <w:ind w:left="0"/>
              <w:jc w:val="left"/>
            </w:pPr>
            <w:r>
              <w:t>24</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C65B5CF" w14:textId="77777777" w:rsidR="001E7077" w:rsidRDefault="001E7077" w:rsidP="00105775">
            <w:pPr>
              <w:pStyle w:val="Body1"/>
              <w:ind w:left="0"/>
              <w:jc w:val="right"/>
            </w:pPr>
            <w:r>
              <w:t>Louche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4FCBC10" w14:textId="77777777" w:rsidR="001E7077" w:rsidRDefault="001E7077" w:rsidP="00105775">
            <w:pPr>
              <w:pStyle w:val="Body1"/>
              <w:ind w:left="0"/>
              <w:jc w:val="right"/>
            </w:pPr>
            <w:r>
              <w:t>Inox alimentaire, longueur ≥ 30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EC780F0"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6AA49D6"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DDF57A1"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C31A0DE" w14:textId="77777777" w:rsidR="001E7077" w:rsidRDefault="001E7077" w:rsidP="00105775">
            <w:pPr>
              <w:pStyle w:val="Body1"/>
              <w:ind w:left="0"/>
              <w:jc w:val="right"/>
            </w:pPr>
          </w:p>
        </w:tc>
      </w:tr>
      <w:tr w:rsidR="001E7077" w14:paraId="32D31FE8"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80982FE" w14:textId="77777777" w:rsidR="001E7077" w:rsidRDefault="001E7077" w:rsidP="00105775">
            <w:pPr>
              <w:pStyle w:val="Body1"/>
              <w:ind w:left="0"/>
              <w:jc w:val="left"/>
            </w:pPr>
            <w:r>
              <w:t>25</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FF30578" w14:textId="77777777" w:rsidR="001E7077" w:rsidRDefault="001E7077" w:rsidP="00105775">
            <w:pPr>
              <w:pStyle w:val="Body1"/>
              <w:ind w:left="0"/>
              <w:jc w:val="right"/>
            </w:pPr>
            <w:r>
              <w:t>Grande cuillère de service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9259319" w14:textId="77777777" w:rsidR="001E7077" w:rsidRDefault="001E7077" w:rsidP="00105775">
            <w:pPr>
              <w:pStyle w:val="Body1"/>
              <w:ind w:left="0"/>
              <w:jc w:val="right"/>
            </w:pPr>
            <w:r>
              <w:t>Inox alimentaire, longueur ≥ 30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6189235C"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51E753C"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C845F74"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D4ECB1E" w14:textId="77777777" w:rsidR="001E7077" w:rsidRDefault="001E7077" w:rsidP="00105775">
            <w:pPr>
              <w:pStyle w:val="Body1"/>
              <w:ind w:left="0"/>
              <w:jc w:val="right"/>
            </w:pPr>
          </w:p>
        </w:tc>
      </w:tr>
      <w:tr w:rsidR="001E7077" w14:paraId="0AB7D9C6"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87BD13C" w14:textId="77777777" w:rsidR="001E7077" w:rsidRDefault="001E7077" w:rsidP="00105775">
            <w:pPr>
              <w:pStyle w:val="Body1"/>
              <w:ind w:left="0"/>
              <w:jc w:val="left"/>
            </w:pPr>
            <w:r>
              <w:t>26</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116CF59" w14:textId="77777777" w:rsidR="001E7077" w:rsidRDefault="001E7077" w:rsidP="00105775">
            <w:pPr>
              <w:pStyle w:val="Body1"/>
              <w:ind w:left="0"/>
              <w:jc w:val="right"/>
            </w:pPr>
            <w:r>
              <w:t>Fourchette de cuisine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31D8065" w14:textId="77777777" w:rsidR="001E7077" w:rsidRDefault="001E7077" w:rsidP="00105775">
            <w:pPr>
              <w:pStyle w:val="Body1"/>
              <w:ind w:left="0"/>
              <w:jc w:val="right"/>
            </w:pPr>
            <w:r>
              <w:t>Inox alimentaire, longueur ≥ 25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6DD36E4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33B17A6"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D07246D"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60D63BB" w14:textId="77777777" w:rsidR="001E7077" w:rsidRDefault="001E7077" w:rsidP="00105775">
            <w:pPr>
              <w:pStyle w:val="Body1"/>
              <w:ind w:left="0"/>
              <w:jc w:val="right"/>
            </w:pPr>
          </w:p>
        </w:tc>
      </w:tr>
      <w:tr w:rsidR="001E7077" w14:paraId="3F861F10"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A2A366E" w14:textId="77777777" w:rsidR="001E7077" w:rsidRDefault="001E7077" w:rsidP="00105775">
            <w:pPr>
              <w:pStyle w:val="Body1"/>
              <w:ind w:left="0"/>
              <w:jc w:val="left"/>
            </w:pPr>
            <w:r>
              <w:t>27</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076E7F6" w14:textId="77777777" w:rsidR="001E7077" w:rsidRDefault="001E7077" w:rsidP="00105775">
            <w:pPr>
              <w:pStyle w:val="Body1"/>
              <w:ind w:left="0"/>
              <w:jc w:val="right"/>
            </w:pPr>
            <w:r>
              <w:t>Pince de cuisine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CADA593" w14:textId="77777777" w:rsidR="001E7077" w:rsidRDefault="001E7077" w:rsidP="00105775">
            <w:pPr>
              <w:pStyle w:val="Body1"/>
              <w:ind w:left="0"/>
              <w:jc w:val="right"/>
            </w:pPr>
            <w:r>
              <w:t>Inox ou matériau alimentaire résistant à la chaleur, longueur ≥ 25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CB5F71C"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BD5A6A4"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E66C7A2"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8055477" w14:textId="77777777" w:rsidR="001E7077" w:rsidRDefault="001E7077" w:rsidP="00105775">
            <w:pPr>
              <w:pStyle w:val="Body1"/>
              <w:ind w:left="0"/>
              <w:jc w:val="right"/>
            </w:pPr>
          </w:p>
        </w:tc>
      </w:tr>
      <w:tr w:rsidR="001E7077" w14:paraId="22EC268B"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7628DBE" w14:textId="77777777" w:rsidR="001E7077" w:rsidRDefault="001E7077" w:rsidP="00105775">
            <w:pPr>
              <w:pStyle w:val="Body1"/>
              <w:ind w:left="0"/>
              <w:jc w:val="left"/>
            </w:pPr>
            <w:r>
              <w:t>28</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AE47F33" w14:textId="77777777" w:rsidR="001E7077" w:rsidRDefault="001E7077" w:rsidP="00105775">
            <w:pPr>
              <w:pStyle w:val="Body1"/>
              <w:ind w:left="0"/>
              <w:jc w:val="right"/>
            </w:pPr>
            <w:r>
              <w:t>Pilon et mortier</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AF0A4D0" w14:textId="77777777" w:rsidR="001E7077" w:rsidRDefault="001E7077" w:rsidP="00105775">
            <w:pPr>
              <w:pStyle w:val="Body1"/>
              <w:ind w:left="0"/>
              <w:jc w:val="right"/>
            </w:pPr>
            <w:r>
              <w:t>Granit, pierre ou inox alimentaire, capacité ≥ 500 ml</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2CEF9EDF"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FAEACA5"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B223BC3"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B5B9191" w14:textId="77777777" w:rsidR="001E7077" w:rsidRDefault="001E7077" w:rsidP="00105775">
            <w:pPr>
              <w:pStyle w:val="Body1"/>
              <w:ind w:left="0"/>
              <w:jc w:val="right"/>
            </w:pPr>
          </w:p>
        </w:tc>
      </w:tr>
      <w:tr w:rsidR="001E7077" w14:paraId="3C2B1118"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88F652E" w14:textId="77777777" w:rsidR="001E7077" w:rsidRDefault="001E7077" w:rsidP="00105775">
            <w:pPr>
              <w:pStyle w:val="Body1"/>
              <w:ind w:left="0"/>
              <w:jc w:val="left"/>
            </w:pPr>
            <w:r>
              <w:t>29</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02988E1" w14:textId="77777777" w:rsidR="001E7077" w:rsidRDefault="001E7077" w:rsidP="00105775">
            <w:pPr>
              <w:pStyle w:val="Body1"/>
              <w:ind w:left="0"/>
              <w:jc w:val="right"/>
            </w:pPr>
            <w:r>
              <w:t>Épluche-légumes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474DA2F" w14:textId="77777777" w:rsidR="001E7077" w:rsidRDefault="001E7077" w:rsidP="00105775">
            <w:pPr>
              <w:pStyle w:val="Body1"/>
              <w:ind w:left="0"/>
              <w:jc w:val="right"/>
            </w:pPr>
            <w:r>
              <w:t>Lame inox, manche robuste</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31E30AA0"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E1B75E3"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E867688"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77E1CFD" w14:textId="77777777" w:rsidR="001E7077" w:rsidRDefault="001E7077" w:rsidP="00105775">
            <w:pPr>
              <w:pStyle w:val="Body1"/>
              <w:ind w:left="0"/>
              <w:jc w:val="right"/>
            </w:pPr>
          </w:p>
        </w:tc>
      </w:tr>
      <w:tr w:rsidR="001E7077" w14:paraId="72910048"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B3B90DF" w14:textId="77777777" w:rsidR="001E7077" w:rsidRDefault="001E7077" w:rsidP="00105775">
            <w:pPr>
              <w:pStyle w:val="Body1"/>
              <w:ind w:left="0"/>
              <w:jc w:val="left"/>
            </w:pPr>
            <w:r>
              <w:t>30</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7319BF9" w14:textId="77777777" w:rsidR="001E7077" w:rsidRDefault="001E7077" w:rsidP="00105775">
            <w:pPr>
              <w:pStyle w:val="Body1"/>
              <w:ind w:left="0"/>
              <w:jc w:val="right"/>
            </w:pPr>
            <w:r>
              <w:t>Râpe de cuisine</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5395494" w14:textId="77777777" w:rsidR="001E7077" w:rsidRDefault="001E7077" w:rsidP="00105775">
            <w:pPr>
              <w:pStyle w:val="Body1"/>
              <w:ind w:left="0"/>
              <w:jc w:val="right"/>
            </w:pPr>
            <w:r>
              <w:t>Inox alimentaire, multifonction, ≥ 20 cm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636EA9A6"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76F371F" w14:textId="77777777" w:rsidR="001E7077" w:rsidRDefault="001E7077" w:rsidP="00105775">
            <w:pPr>
              <w:pStyle w:val="Body1"/>
              <w:ind w:left="0"/>
              <w:jc w:val="right"/>
            </w:pPr>
            <w:r>
              <w:t>6</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0A276BA"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3B1AEF0" w14:textId="77777777" w:rsidR="001E7077" w:rsidRDefault="001E7077" w:rsidP="00105775">
            <w:pPr>
              <w:pStyle w:val="Body1"/>
              <w:ind w:left="0"/>
              <w:jc w:val="right"/>
            </w:pPr>
          </w:p>
        </w:tc>
      </w:tr>
      <w:tr w:rsidR="001E7077" w14:paraId="2035FCC3"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FC4B4DB" w14:textId="77777777" w:rsidR="001E7077" w:rsidRDefault="001E7077" w:rsidP="00105775">
            <w:pPr>
              <w:pStyle w:val="Body1"/>
              <w:ind w:left="0"/>
              <w:jc w:val="left"/>
            </w:pPr>
            <w:r>
              <w:t>31</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85B0235" w14:textId="77777777" w:rsidR="001E7077" w:rsidRDefault="001E7077" w:rsidP="00105775">
            <w:pPr>
              <w:pStyle w:val="Body1"/>
              <w:ind w:left="0"/>
              <w:jc w:val="right"/>
            </w:pPr>
            <w:r>
              <w:t>Réfrigérateurs</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670A47D" w14:textId="77777777" w:rsidR="001E7077" w:rsidRDefault="001E7077" w:rsidP="00105775">
            <w:pPr>
              <w:pStyle w:val="Body1"/>
              <w:ind w:left="0"/>
              <w:jc w:val="right"/>
            </w:pPr>
            <w:r>
              <w:t>Capacité ≥ 300 L, température réglable de +2 à +8 °C</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3A63255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89CD4A7"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396ADD0"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696BF4E" w14:textId="77777777" w:rsidR="001E7077" w:rsidRDefault="001E7077" w:rsidP="00105775">
            <w:pPr>
              <w:pStyle w:val="Body1"/>
              <w:ind w:left="0"/>
              <w:jc w:val="right"/>
            </w:pPr>
          </w:p>
        </w:tc>
      </w:tr>
      <w:tr w:rsidR="001E7077" w14:paraId="3FBF6F75"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22E8E1E" w14:textId="77777777" w:rsidR="001E7077" w:rsidRDefault="001E7077" w:rsidP="00105775">
            <w:pPr>
              <w:pStyle w:val="Body1"/>
              <w:ind w:left="0"/>
              <w:jc w:val="left"/>
            </w:pPr>
            <w:r>
              <w:lastRenderedPageBreak/>
              <w:t>32</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F0F0776" w14:textId="77777777" w:rsidR="001E7077" w:rsidRDefault="001E7077" w:rsidP="00105775">
            <w:pPr>
              <w:pStyle w:val="Body1"/>
              <w:ind w:left="0"/>
              <w:jc w:val="right"/>
            </w:pPr>
            <w:r>
              <w:t>Congélateur</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E9E2FA7" w14:textId="77777777" w:rsidR="001E7077" w:rsidRDefault="001E7077" w:rsidP="00105775">
            <w:pPr>
              <w:pStyle w:val="Body1"/>
              <w:ind w:left="0"/>
              <w:jc w:val="right"/>
            </w:pPr>
            <w:r>
              <w:t>Capacité ≥ 300 L, température ≤ -18 °C</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7597082F"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E21F034"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708E1EB"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ACFC4D7" w14:textId="77777777" w:rsidR="001E7077" w:rsidRDefault="001E7077" w:rsidP="00105775">
            <w:pPr>
              <w:pStyle w:val="Body1"/>
              <w:ind w:left="0"/>
              <w:jc w:val="right"/>
            </w:pPr>
          </w:p>
        </w:tc>
      </w:tr>
      <w:tr w:rsidR="001E7077" w14:paraId="0B94EA8B" w14:textId="77777777" w:rsidTr="00105775">
        <w:trPr>
          <w:cantSplit/>
          <w:tblHeader/>
        </w:trPr>
        <w:tc>
          <w:tcPr>
            <w:tcW w:w="743"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E239F04" w14:textId="77777777" w:rsidR="001E7077" w:rsidRDefault="001E7077" w:rsidP="00105775">
            <w:pPr>
              <w:pStyle w:val="Body1"/>
              <w:ind w:left="0"/>
              <w:jc w:val="left"/>
            </w:pPr>
            <w:r>
              <w:t>33</w:t>
            </w:r>
          </w:p>
        </w:tc>
        <w:tc>
          <w:tcPr>
            <w:tcW w:w="75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798292E" w14:textId="77777777" w:rsidR="001E7077" w:rsidRDefault="001E7077" w:rsidP="00105775">
            <w:pPr>
              <w:pStyle w:val="Body1"/>
              <w:ind w:left="0"/>
              <w:jc w:val="right"/>
            </w:pPr>
            <w:r>
              <w:t>Aménagement et visibilité</w:t>
            </w:r>
          </w:p>
        </w:tc>
        <w:tc>
          <w:tcPr>
            <w:tcW w:w="81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370A38E" w14:textId="77777777" w:rsidR="001E7077" w:rsidRDefault="001E7077" w:rsidP="00105775">
            <w:pPr>
              <w:pStyle w:val="Body1"/>
              <w:ind w:left="0"/>
              <w:jc w:val="right"/>
            </w:pPr>
            <w:r>
              <w:t>Supports de visibilité (enseigne, affichage) selon la charte du projet MIRECAM</w:t>
            </w:r>
          </w:p>
        </w:tc>
        <w:tc>
          <w:tcPr>
            <w:tcW w:w="592" w:type="pct"/>
            <w:tcBorders>
              <w:top w:val="single" w:sz="4" w:space="0" w:color="auto"/>
              <w:left w:val="single" w:sz="4" w:space="0" w:color="auto"/>
              <w:bottom w:val="single" w:sz="4" w:space="0" w:color="auto"/>
              <w:right w:val="single" w:sz="4" w:space="0" w:color="auto"/>
            </w:tcBorders>
            <w:shd w:val="clear" w:color="auto" w:fill="EEEEEE"/>
            <w:vAlign w:val="center"/>
          </w:tcPr>
          <w:p w14:paraId="633F29E5" w14:textId="77777777" w:rsidR="001E7077" w:rsidRDefault="001E7077" w:rsidP="00105775">
            <w:pPr>
              <w:pStyle w:val="Body1"/>
              <w:ind w:left="0"/>
              <w:jc w:val="right"/>
            </w:pPr>
            <w:r>
              <w:t>Ensemble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9370F96" w14:textId="77777777" w:rsidR="001E7077" w:rsidRDefault="001E7077" w:rsidP="00105775">
            <w:pPr>
              <w:pStyle w:val="Body1"/>
              <w:ind w:left="0"/>
              <w:jc w:val="right"/>
            </w:pPr>
            <w:r>
              <w:t>3</w:t>
            </w:r>
          </w:p>
        </w:tc>
        <w:tc>
          <w:tcPr>
            <w:tcW w:w="77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05D955B" w14:textId="77777777" w:rsidR="001E7077" w:rsidRDefault="001E7077" w:rsidP="00105775">
            <w:pPr>
              <w:pStyle w:val="Body1"/>
              <w:ind w:left="0"/>
              <w:jc w:val="right"/>
            </w:pPr>
          </w:p>
        </w:tc>
        <w:tc>
          <w:tcPr>
            <w:tcW w:w="861"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1378FD0" w14:textId="77777777" w:rsidR="001E7077" w:rsidRDefault="001E7077" w:rsidP="00105775">
            <w:pPr>
              <w:pStyle w:val="Body1"/>
              <w:ind w:left="0"/>
              <w:jc w:val="right"/>
            </w:pPr>
          </w:p>
        </w:tc>
      </w:tr>
      <w:tr w:rsidR="001E7077" w14:paraId="2308E887" w14:textId="77777777" w:rsidTr="00105775">
        <w:trPr>
          <w:gridAfter w:val="1"/>
          <w:wAfter w:w="43" w:type="pct"/>
          <w:cantSplit/>
        </w:trPr>
        <w:tc>
          <w:tcPr>
            <w:tcW w:w="373" w:type="pct"/>
            <w:tcBorders>
              <w:top w:val="single" w:sz="4" w:space="0" w:color="000000"/>
              <w:left w:val="single" w:sz="4" w:space="0" w:color="000000"/>
              <w:bottom w:val="single" w:sz="4" w:space="0" w:color="000000"/>
              <w:right w:val="single" w:sz="4" w:space="0" w:color="auto"/>
            </w:tcBorders>
            <w:shd w:val="clear" w:color="auto" w:fill="FFFFFF"/>
          </w:tcPr>
          <w:p w14:paraId="6AF69103" w14:textId="77777777" w:rsidR="001E7077" w:rsidRDefault="001E7077" w:rsidP="00105775">
            <w:pPr>
              <w:pStyle w:val="Body1"/>
              <w:ind w:left="0"/>
              <w:jc w:val="left"/>
            </w:pPr>
          </w:p>
        </w:tc>
        <w:tc>
          <w:tcPr>
            <w:tcW w:w="3766"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10261AFA" w14:textId="77777777" w:rsidR="001E7077" w:rsidRDefault="001E7077" w:rsidP="00105775">
            <w:pPr>
              <w:pStyle w:val="Body1"/>
              <w:ind w:left="0"/>
              <w:jc w:val="left"/>
            </w:pPr>
            <w:r>
              <w:t>Prix total HTVA</w:t>
            </w:r>
          </w:p>
        </w:tc>
        <w:tc>
          <w:tcPr>
            <w:tcW w:w="818" w:type="pct"/>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20E5981A" w14:textId="77777777" w:rsidR="001E7077" w:rsidRDefault="001E7077" w:rsidP="00105775">
            <w:pPr>
              <w:pStyle w:val="Body1"/>
              <w:ind w:left="0"/>
              <w:jc w:val="right"/>
            </w:pPr>
            <w:r>
              <w:t>EURO ou MRU</w:t>
            </w:r>
          </w:p>
        </w:tc>
      </w:tr>
      <w:tr w:rsidR="001E7077" w14:paraId="21FED49B" w14:textId="77777777" w:rsidTr="00105775">
        <w:trPr>
          <w:gridAfter w:val="1"/>
          <w:wAfter w:w="43" w:type="pct"/>
          <w:cantSplit/>
        </w:trPr>
        <w:tc>
          <w:tcPr>
            <w:tcW w:w="373" w:type="pct"/>
            <w:tcBorders>
              <w:top w:val="single" w:sz="4" w:space="0" w:color="000000"/>
              <w:left w:val="single" w:sz="4" w:space="0" w:color="000000"/>
              <w:bottom w:val="single" w:sz="4" w:space="0" w:color="000000"/>
              <w:right w:val="single" w:sz="4" w:space="0" w:color="auto"/>
            </w:tcBorders>
            <w:shd w:val="clear" w:color="auto" w:fill="FFFFFF"/>
          </w:tcPr>
          <w:p w14:paraId="27CD36AC" w14:textId="77777777" w:rsidR="001E7077" w:rsidRDefault="001E7077" w:rsidP="00105775">
            <w:pPr>
              <w:pStyle w:val="Body1"/>
              <w:ind w:left="0"/>
              <w:jc w:val="left"/>
            </w:pPr>
          </w:p>
        </w:tc>
        <w:tc>
          <w:tcPr>
            <w:tcW w:w="3766"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06B71DBC" w14:textId="77777777" w:rsidR="001E7077" w:rsidRDefault="001E7077" w:rsidP="00105775">
            <w:pPr>
              <w:pStyle w:val="Body1"/>
              <w:ind w:left="0"/>
              <w:jc w:val="left"/>
            </w:pPr>
            <w:r>
              <w:t>Prix total TVAC</w:t>
            </w:r>
          </w:p>
        </w:tc>
        <w:tc>
          <w:tcPr>
            <w:tcW w:w="818" w:type="pct"/>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39FC6015" w14:textId="77777777" w:rsidR="001E7077" w:rsidRDefault="001E7077" w:rsidP="00105775">
            <w:pPr>
              <w:pStyle w:val="Body1"/>
              <w:ind w:left="0"/>
              <w:jc w:val="right"/>
            </w:pPr>
            <w:r>
              <w:t>EURO ou MRU</w:t>
            </w:r>
          </w:p>
        </w:tc>
      </w:tr>
    </w:tbl>
    <w:p w14:paraId="482F0305" w14:textId="77777777" w:rsidR="001E7077" w:rsidRDefault="001E7077" w:rsidP="001E7077">
      <w:pPr>
        <w:spacing w:after="0" w:line="200" w:lineRule="auto"/>
      </w:pPr>
      <w:r>
        <w:t xml:space="preserve"> </w:t>
      </w:r>
    </w:p>
    <w:p w14:paraId="4E939FF2" w14:textId="77777777" w:rsidR="001E7077" w:rsidRDefault="001E7077" w:rsidP="001E7077">
      <w:pPr>
        <w:pStyle w:val="Body1"/>
        <w:jc w:val="left"/>
      </w:pPr>
      <w:r>
        <w:t>Fait à :</w:t>
      </w:r>
      <w:r>
        <w:br/>
      </w:r>
      <w:r>
        <w:br/>
        <w:t>Date :</w:t>
      </w:r>
      <w:r>
        <w:br/>
      </w:r>
      <w:r>
        <w:br/>
        <w:t>Par (Nom de l'entité) :</w:t>
      </w:r>
      <w:r>
        <w:br/>
      </w:r>
      <w:r>
        <w:br/>
        <w:t>Représenté par (nom complet) :</w:t>
      </w:r>
      <w:r>
        <w:br/>
      </w:r>
      <w:r>
        <w:br/>
        <w:t>Signature du représentant autorisé :</w:t>
      </w:r>
    </w:p>
    <w:p w14:paraId="106BEB8C" w14:textId="77777777" w:rsidR="001E7077" w:rsidRDefault="001E7077" w:rsidP="00AA20E6">
      <w:pPr>
        <w:pStyle w:val="Heading1title"/>
        <w:numPr>
          <w:ilvl w:val="0"/>
          <w:numId w:val="4"/>
        </w:numPr>
        <w:tabs>
          <w:tab w:val="clear" w:pos="510"/>
        </w:tabs>
        <w:ind w:left="1080" w:hanging="720"/>
      </w:pPr>
      <w:bookmarkStart w:id="13" w:name="_Toc256000085"/>
      <w:r>
        <w:t>Formulaire d'offre - Prix - lot 6</w:t>
      </w:r>
      <w:bookmarkEnd w:id="13"/>
    </w:p>
    <w:p w14:paraId="17380B2A"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5C1111AA"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15DF8492" w14:textId="77777777" w:rsidR="001E7077" w:rsidRDefault="001E7077" w:rsidP="001E7077">
      <w:pPr>
        <w:pStyle w:val="Body1"/>
        <w:jc w:val="left"/>
      </w:pPr>
    </w:p>
    <w:tbl>
      <w:tblPr>
        <w:tblW w:w="9550"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651"/>
        <w:gridCol w:w="1410"/>
        <w:gridCol w:w="1754"/>
        <w:gridCol w:w="1108"/>
        <w:gridCol w:w="865"/>
        <w:gridCol w:w="1371"/>
        <w:gridCol w:w="1732"/>
      </w:tblGrid>
      <w:tr w:rsidR="001E7077" w14:paraId="79D199B1"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3AED9866" w14:textId="77777777" w:rsidR="001E7077" w:rsidRDefault="001E7077" w:rsidP="00105775">
            <w:pPr>
              <w:pStyle w:val="Body1"/>
              <w:ind w:left="0"/>
              <w:jc w:val="left"/>
            </w:pPr>
            <w:r>
              <w:lastRenderedPageBreak/>
              <w:t>N° du Poste</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7FC6635" w14:textId="77777777" w:rsidR="001E7077" w:rsidRDefault="001E7077" w:rsidP="00105775">
            <w:pPr>
              <w:pStyle w:val="Body1"/>
              <w:ind w:left="0"/>
              <w:jc w:val="right"/>
            </w:pPr>
            <w:r>
              <w:t>Poste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38E9E156" w14:textId="77777777" w:rsidR="001E7077" w:rsidRDefault="001E7077" w:rsidP="00105775">
            <w:pPr>
              <w:pStyle w:val="Body1"/>
              <w:ind w:left="0"/>
              <w:jc w:val="right"/>
            </w:pPr>
            <w:r>
              <w:t xml:space="preserve">Spécifications techniques </w:t>
            </w:r>
          </w:p>
        </w:tc>
        <w:tc>
          <w:tcPr>
            <w:tcW w:w="580" w:type="pct"/>
            <w:tcBorders>
              <w:top w:val="single" w:sz="4" w:space="0" w:color="auto"/>
              <w:left w:val="single" w:sz="4" w:space="0" w:color="auto"/>
              <w:bottom w:val="single" w:sz="4" w:space="0" w:color="auto"/>
              <w:right w:val="single" w:sz="4" w:space="0" w:color="auto"/>
            </w:tcBorders>
            <w:shd w:val="clear" w:color="auto" w:fill="EEEEEE"/>
          </w:tcPr>
          <w:p w14:paraId="7F767129" w14:textId="77777777" w:rsidR="001E7077" w:rsidRDefault="001E7077" w:rsidP="00105775">
            <w:pPr>
              <w:pStyle w:val="Body1"/>
              <w:ind w:left="0"/>
              <w:jc w:val="right"/>
            </w:pPr>
            <w:r>
              <w:t>Unité</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7DE038B0" w14:textId="77777777" w:rsidR="001E7077" w:rsidRDefault="001E7077" w:rsidP="00105775">
            <w:pPr>
              <w:pStyle w:val="Body1"/>
              <w:ind w:left="0"/>
              <w:jc w:val="right"/>
            </w:pPr>
            <w:r>
              <w:t>Quantité</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DEBAF73"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5B69DD3"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1BF43C2A"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90206D2" w14:textId="77777777" w:rsidR="001E7077" w:rsidRDefault="001E7077" w:rsidP="00105775">
            <w:pPr>
              <w:pStyle w:val="Body1"/>
              <w:ind w:left="0"/>
              <w:jc w:val="left"/>
            </w:pPr>
            <w:r>
              <w:t>1</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DCC994D" w14:textId="77777777" w:rsidR="001E7077" w:rsidRDefault="001E7077" w:rsidP="00105775">
            <w:pPr>
              <w:pStyle w:val="Body1"/>
              <w:ind w:left="0"/>
              <w:jc w:val="right"/>
            </w:pPr>
            <w:r>
              <w:t>Construction structure métallique d’un hangar : 6 m x 4 m x 3 m</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D221849" w14:textId="77777777" w:rsidR="001E7077" w:rsidRDefault="001E7077" w:rsidP="00105775">
            <w:pPr>
              <w:pStyle w:val="Body1"/>
              <w:ind w:left="0"/>
              <w:jc w:val="right"/>
            </w:pPr>
            <w:r>
              <w:t>Hangar métallique ouvert de 60 m² (10 m × 6 m), avec charpente métallique, 8 poteaux métalliques, toiture à deux pentes en tôles galvanisées, dalle en béton d'environ 10 cm d'épaisseur, fondations en béton armé pour les poteaux, système d'évacuation des eaux pluviales et protection antirouille de toute la structure métallique.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700A5EEA" w14:textId="77777777" w:rsidR="001E7077" w:rsidRDefault="001E7077" w:rsidP="00105775">
            <w:pPr>
              <w:pStyle w:val="Body1"/>
              <w:ind w:left="0"/>
              <w:jc w:val="right"/>
            </w:pPr>
            <w:r>
              <w:t>Unité</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8E83243"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EDD2CE6"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610575B" w14:textId="77777777" w:rsidR="001E7077" w:rsidRDefault="001E7077" w:rsidP="00105775">
            <w:pPr>
              <w:pStyle w:val="Body1"/>
              <w:ind w:left="0"/>
              <w:jc w:val="right"/>
            </w:pPr>
          </w:p>
        </w:tc>
      </w:tr>
      <w:tr w:rsidR="001E7077" w14:paraId="2F505239"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3B4E5A3" w14:textId="77777777" w:rsidR="001E7077" w:rsidRDefault="001E7077" w:rsidP="00105775">
            <w:pPr>
              <w:pStyle w:val="Body1"/>
              <w:ind w:left="0"/>
              <w:jc w:val="left"/>
            </w:pPr>
            <w:r>
              <w:t>2</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DDA518A" w14:textId="77777777" w:rsidR="001E7077" w:rsidRDefault="001E7077" w:rsidP="00105775">
            <w:pPr>
              <w:pStyle w:val="Body1"/>
              <w:ind w:left="0"/>
              <w:jc w:val="right"/>
            </w:pPr>
            <w:r>
              <w:t>Aménagement et visibilité</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B77053B" w14:textId="77777777" w:rsidR="001E7077" w:rsidRDefault="001E7077" w:rsidP="00105775">
            <w:pPr>
              <w:pStyle w:val="Body1"/>
              <w:ind w:left="0"/>
              <w:jc w:val="right"/>
            </w:pPr>
            <w:r>
              <w:t>Supports de visibilité (enseigne, affichage) selon la charte du projet MIRECAM</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30108A11" w14:textId="77777777" w:rsidR="001E7077" w:rsidRDefault="001E7077" w:rsidP="00105775">
            <w:pPr>
              <w:pStyle w:val="Body1"/>
              <w:ind w:left="0"/>
              <w:jc w:val="right"/>
            </w:pPr>
            <w:r>
              <w:t>Ensemble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58D7BA8"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FCD8877"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AF90C0F" w14:textId="77777777" w:rsidR="001E7077" w:rsidRDefault="001E7077" w:rsidP="00105775">
            <w:pPr>
              <w:pStyle w:val="Body1"/>
              <w:ind w:left="0"/>
              <w:jc w:val="right"/>
            </w:pPr>
          </w:p>
        </w:tc>
      </w:tr>
      <w:tr w:rsidR="001E7077" w14:paraId="4580DE94"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76F2614" w14:textId="77777777" w:rsidR="001E7077" w:rsidRDefault="001E7077" w:rsidP="00105775">
            <w:pPr>
              <w:pStyle w:val="Body1"/>
              <w:ind w:left="0"/>
              <w:jc w:val="left"/>
            </w:pPr>
            <w:r>
              <w:t>3</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E14B125" w14:textId="77777777" w:rsidR="001E7077" w:rsidRDefault="001E7077" w:rsidP="00105775">
            <w:pPr>
              <w:pStyle w:val="Body1"/>
              <w:ind w:left="0"/>
              <w:jc w:val="right"/>
            </w:pPr>
            <w:r>
              <w:t>Poste de soudure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ADCB727" w14:textId="77777777" w:rsidR="001E7077" w:rsidRDefault="001E7077" w:rsidP="00105775">
            <w:pPr>
              <w:pStyle w:val="Body1"/>
              <w:ind w:left="0"/>
              <w:jc w:val="right"/>
            </w:pPr>
            <w:r>
              <w:t>Poste de soudure à l’arc électrique, puissance adaptée aux travaux courants, livré avec pince, câbles et masque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406B1D6C"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854924C"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F7D5431"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6138276" w14:textId="77777777" w:rsidR="001E7077" w:rsidRDefault="001E7077" w:rsidP="00105775">
            <w:pPr>
              <w:pStyle w:val="Body1"/>
              <w:ind w:left="0"/>
              <w:jc w:val="right"/>
            </w:pPr>
          </w:p>
        </w:tc>
      </w:tr>
      <w:tr w:rsidR="001E7077" w14:paraId="01E589DA"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BE7BB50" w14:textId="77777777" w:rsidR="001E7077" w:rsidRDefault="001E7077" w:rsidP="00105775">
            <w:pPr>
              <w:pStyle w:val="Body1"/>
              <w:ind w:left="0"/>
              <w:jc w:val="left"/>
            </w:pPr>
            <w:r>
              <w:t>4</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409ED51" w14:textId="77777777" w:rsidR="001E7077" w:rsidRDefault="001E7077" w:rsidP="00105775">
            <w:pPr>
              <w:pStyle w:val="Body1"/>
              <w:ind w:left="0"/>
              <w:jc w:val="right"/>
            </w:pPr>
            <w:r>
              <w:t>Câble raccordement poste soudure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BE1FCA5" w14:textId="77777777" w:rsidR="001E7077" w:rsidRDefault="001E7077" w:rsidP="00105775">
            <w:pPr>
              <w:pStyle w:val="Body1"/>
              <w:ind w:left="0"/>
              <w:jc w:val="right"/>
            </w:pPr>
            <w:r>
              <w:t>Câble électrique de raccordement adapté à la puissance du poste de soudure, isolation conforme aux normes 3X1,5 mm</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77A5EC9A"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372C5A9"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515A5A8"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A80FFE3" w14:textId="77777777" w:rsidR="001E7077" w:rsidRDefault="001E7077" w:rsidP="00105775">
            <w:pPr>
              <w:pStyle w:val="Body1"/>
              <w:ind w:left="0"/>
              <w:jc w:val="right"/>
            </w:pPr>
          </w:p>
        </w:tc>
      </w:tr>
      <w:tr w:rsidR="001E7077" w14:paraId="569977C8"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DE61043" w14:textId="77777777" w:rsidR="001E7077" w:rsidRDefault="001E7077" w:rsidP="00105775">
            <w:pPr>
              <w:pStyle w:val="Body1"/>
              <w:ind w:left="0"/>
              <w:jc w:val="left"/>
            </w:pPr>
            <w:r>
              <w:t>5</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E0AD0A7" w14:textId="77777777" w:rsidR="001E7077" w:rsidRDefault="001E7077" w:rsidP="00105775">
            <w:pPr>
              <w:pStyle w:val="Body1"/>
              <w:ind w:left="0"/>
              <w:jc w:val="right"/>
            </w:pPr>
            <w:r>
              <w:t>Chariot traction poste soudure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FF3803E" w14:textId="77777777" w:rsidR="001E7077" w:rsidRDefault="001E7077" w:rsidP="00105775">
            <w:pPr>
              <w:pStyle w:val="Body1"/>
              <w:ind w:left="0"/>
              <w:jc w:val="right"/>
            </w:pPr>
            <w:r>
              <w:t>Chariot mobile avec roues permettant le déplacement du poste de soudure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1B8BA1BE"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6C8B9FB"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D93C8B8"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9882252" w14:textId="77777777" w:rsidR="001E7077" w:rsidRDefault="001E7077" w:rsidP="00105775">
            <w:pPr>
              <w:pStyle w:val="Body1"/>
              <w:ind w:left="0"/>
              <w:jc w:val="right"/>
            </w:pPr>
          </w:p>
        </w:tc>
      </w:tr>
      <w:tr w:rsidR="001E7077" w14:paraId="3382290F"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895253F" w14:textId="77777777" w:rsidR="001E7077" w:rsidRDefault="001E7077" w:rsidP="00105775">
            <w:pPr>
              <w:pStyle w:val="Body1"/>
              <w:ind w:left="0"/>
              <w:jc w:val="left"/>
            </w:pPr>
            <w:r>
              <w:lastRenderedPageBreak/>
              <w:t>6</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CC2C9CF" w14:textId="77777777" w:rsidR="001E7077" w:rsidRDefault="001E7077" w:rsidP="00105775">
            <w:pPr>
              <w:pStyle w:val="Body1"/>
              <w:ind w:left="0"/>
              <w:jc w:val="right"/>
            </w:pPr>
            <w:r>
              <w:t>Gants cuir</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7C507EF" w14:textId="77777777" w:rsidR="001E7077" w:rsidRDefault="001E7077" w:rsidP="00105775">
            <w:pPr>
              <w:pStyle w:val="Body1"/>
              <w:ind w:left="0"/>
              <w:jc w:val="right"/>
            </w:pPr>
            <w:r>
              <w:t>Gants de protection en cuir, résistants à la chaleur, adaptés aux travaux de soudure/métallerie de taille X, M et XL</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2CCE0782" w14:textId="77777777" w:rsidR="001E7077" w:rsidRDefault="001E7077" w:rsidP="00105775">
            <w:pPr>
              <w:pStyle w:val="Body1"/>
              <w:ind w:left="0"/>
              <w:jc w:val="right"/>
            </w:pPr>
            <w:r>
              <w:t>Paire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702DC17"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3C264B4"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39E1B18" w14:textId="77777777" w:rsidR="001E7077" w:rsidRDefault="001E7077" w:rsidP="00105775">
            <w:pPr>
              <w:pStyle w:val="Body1"/>
              <w:ind w:left="0"/>
              <w:jc w:val="right"/>
            </w:pPr>
          </w:p>
        </w:tc>
      </w:tr>
      <w:tr w:rsidR="001E7077" w14:paraId="259A895C"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36DE6EA" w14:textId="77777777" w:rsidR="001E7077" w:rsidRDefault="001E7077" w:rsidP="00105775">
            <w:pPr>
              <w:pStyle w:val="Body1"/>
              <w:ind w:left="0"/>
              <w:jc w:val="left"/>
            </w:pPr>
            <w:r>
              <w:t>7</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A4056E7" w14:textId="77777777" w:rsidR="001E7077" w:rsidRDefault="001E7077" w:rsidP="00105775">
            <w:pPr>
              <w:pStyle w:val="Body1"/>
              <w:ind w:left="0"/>
              <w:jc w:val="right"/>
            </w:pPr>
            <w:proofErr w:type="spellStart"/>
            <w:r>
              <w:t>Ciseauteuse</w:t>
            </w:r>
            <w:proofErr w:type="spellEnd"/>
            <w:r>
              <w:t xml:space="preserve"> électrique + établi support</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152C917" w14:textId="77777777" w:rsidR="001E7077" w:rsidRDefault="001E7077" w:rsidP="00105775">
            <w:pPr>
              <w:pStyle w:val="Body1"/>
              <w:ind w:left="0"/>
              <w:jc w:val="right"/>
            </w:pPr>
            <w:proofErr w:type="spellStart"/>
            <w:r>
              <w:t>Ciseauteuse</w:t>
            </w:r>
            <w:proofErr w:type="spellEnd"/>
            <w:r>
              <w:t xml:space="preserve"> électrique portative avec établi de support stable, adaptée à la découpe de tôle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7FF943C7"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8AA33FD"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4992CC7"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357AD28" w14:textId="77777777" w:rsidR="001E7077" w:rsidRDefault="001E7077" w:rsidP="00105775">
            <w:pPr>
              <w:pStyle w:val="Body1"/>
              <w:ind w:left="0"/>
              <w:jc w:val="right"/>
            </w:pPr>
          </w:p>
        </w:tc>
      </w:tr>
      <w:tr w:rsidR="001E7077" w14:paraId="74F9AD15"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494603F" w14:textId="77777777" w:rsidR="001E7077" w:rsidRDefault="001E7077" w:rsidP="00105775">
            <w:pPr>
              <w:pStyle w:val="Body1"/>
              <w:ind w:left="0"/>
              <w:jc w:val="left"/>
            </w:pPr>
            <w:r>
              <w:t>8</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B3D11DA" w14:textId="77777777" w:rsidR="001E7077" w:rsidRDefault="001E7077" w:rsidP="00105775">
            <w:pPr>
              <w:pStyle w:val="Body1"/>
              <w:ind w:left="0"/>
              <w:jc w:val="right"/>
            </w:pPr>
            <w:r>
              <w:t>Outils (marteau, scie, tenailles, etc.)</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0E29E2E" w14:textId="77777777" w:rsidR="001E7077" w:rsidRDefault="001E7077" w:rsidP="00105775">
            <w:pPr>
              <w:pStyle w:val="Body1"/>
              <w:ind w:left="0"/>
              <w:jc w:val="right"/>
            </w:pPr>
            <w:r>
              <w:t>Outillage à main de qualité professionnelle, jeu complet (marteau, scie, tenailles)</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00DB1738" w14:textId="77777777" w:rsidR="001E7077" w:rsidRDefault="001E7077" w:rsidP="00105775">
            <w:pPr>
              <w:pStyle w:val="Body1"/>
              <w:ind w:left="0"/>
              <w:jc w:val="right"/>
            </w:pPr>
            <w:r>
              <w:t>Jeu</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0165DE9"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51DB80C"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02A61E1" w14:textId="77777777" w:rsidR="001E7077" w:rsidRDefault="001E7077" w:rsidP="00105775">
            <w:pPr>
              <w:pStyle w:val="Body1"/>
              <w:ind w:left="0"/>
              <w:jc w:val="right"/>
            </w:pPr>
          </w:p>
        </w:tc>
      </w:tr>
      <w:tr w:rsidR="001E7077" w14:paraId="43562DAF"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971EF40" w14:textId="77777777" w:rsidR="001E7077" w:rsidRDefault="001E7077" w:rsidP="00105775">
            <w:pPr>
              <w:pStyle w:val="Body1"/>
              <w:ind w:left="0"/>
              <w:jc w:val="left"/>
            </w:pPr>
            <w:r>
              <w:t>9</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2F42C6A" w14:textId="77777777" w:rsidR="001E7077" w:rsidRDefault="001E7077" w:rsidP="00105775">
            <w:pPr>
              <w:pStyle w:val="Body1"/>
              <w:ind w:left="0"/>
              <w:jc w:val="right"/>
            </w:pPr>
            <w:r>
              <w:t>Étau sur établi</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C58A0E5" w14:textId="77777777" w:rsidR="001E7077" w:rsidRDefault="001E7077" w:rsidP="00105775">
            <w:pPr>
              <w:pStyle w:val="Body1"/>
              <w:ind w:left="0"/>
              <w:jc w:val="right"/>
            </w:pPr>
            <w:r>
              <w:t>Étau mécanique à fixer sur établi, mâchoires robustes, ouverture adaptée aux pièces travaillées</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2F21487C"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AE687FA"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8FB4DDF"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BE74BDE" w14:textId="77777777" w:rsidR="001E7077" w:rsidRDefault="001E7077" w:rsidP="00105775">
            <w:pPr>
              <w:pStyle w:val="Body1"/>
              <w:ind w:left="0"/>
              <w:jc w:val="right"/>
            </w:pPr>
          </w:p>
        </w:tc>
      </w:tr>
      <w:tr w:rsidR="001E7077" w14:paraId="123034E6"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C236897" w14:textId="77777777" w:rsidR="001E7077" w:rsidRDefault="001E7077" w:rsidP="00105775">
            <w:pPr>
              <w:pStyle w:val="Body1"/>
              <w:ind w:left="0"/>
              <w:jc w:val="left"/>
            </w:pPr>
            <w:r>
              <w:t>10</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57056C6" w14:textId="77777777" w:rsidR="001E7077" w:rsidRDefault="001E7077" w:rsidP="00105775">
            <w:pPr>
              <w:pStyle w:val="Body1"/>
              <w:ind w:left="0"/>
              <w:jc w:val="right"/>
            </w:pPr>
            <w:r>
              <w:t>Masse enclume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1BDD5AD" w14:textId="77777777" w:rsidR="001E7077" w:rsidRDefault="001E7077" w:rsidP="00105775">
            <w:pPr>
              <w:pStyle w:val="Body1"/>
              <w:ind w:left="0"/>
              <w:jc w:val="right"/>
            </w:pPr>
            <w:r>
              <w:t>Enclume avec masse associée, poids adapté aux travaux de forge/métallerie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7ABB2F53"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A138F6A"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B71D6E8"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94E76CC" w14:textId="77777777" w:rsidR="001E7077" w:rsidRDefault="001E7077" w:rsidP="00105775">
            <w:pPr>
              <w:pStyle w:val="Body1"/>
              <w:ind w:left="0"/>
              <w:jc w:val="right"/>
            </w:pPr>
          </w:p>
        </w:tc>
      </w:tr>
      <w:tr w:rsidR="001E7077" w14:paraId="01511110"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E6A054A" w14:textId="77777777" w:rsidR="001E7077" w:rsidRDefault="001E7077" w:rsidP="00105775">
            <w:pPr>
              <w:pStyle w:val="Body1"/>
              <w:ind w:left="0"/>
              <w:jc w:val="left"/>
            </w:pPr>
            <w:r>
              <w:t>11</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459C864" w14:textId="77777777" w:rsidR="001E7077" w:rsidRDefault="001E7077" w:rsidP="00105775">
            <w:pPr>
              <w:pStyle w:val="Body1"/>
              <w:ind w:left="0"/>
              <w:jc w:val="right"/>
            </w:pPr>
            <w:r>
              <w:t>Perceuse électrique pour métal</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3697C5F" w14:textId="77777777" w:rsidR="001E7077" w:rsidRDefault="001E7077" w:rsidP="00105775">
            <w:pPr>
              <w:pStyle w:val="Body1"/>
              <w:ind w:left="0"/>
              <w:jc w:val="right"/>
            </w:pPr>
            <w:r>
              <w:t>Perceuse électrique robuste, mandrin adapté au perçage du métal, vitesse variable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20D50C66"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8496E43"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417C593"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F036BF3" w14:textId="77777777" w:rsidR="001E7077" w:rsidRDefault="001E7077" w:rsidP="00105775">
            <w:pPr>
              <w:pStyle w:val="Body1"/>
              <w:ind w:left="0"/>
              <w:jc w:val="right"/>
            </w:pPr>
          </w:p>
        </w:tc>
      </w:tr>
      <w:tr w:rsidR="001E7077" w14:paraId="12E6FF52"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E0846BD" w14:textId="77777777" w:rsidR="001E7077" w:rsidRDefault="001E7077" w:rsidP="00105775">
            <w:pPr>
              <w:pStyle w:val="Body1"/>
              <w:ind w:left="0"/>
              <w:jc w:val="left"/>
            </w:pPr>
            <w:r>
              <w:t>12</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E8E95C8" w14:textId="77777777" w:rsidR="001E7077" w:rsidRDefault="001E7077" w:rsidP="00105775">
            <w:pPr>
              <w:pStyle w:val="Body1"/>
              <w:ind w:left="0"/>
              <w:jc w:val="right"/>
            </w:pPr>
            <w:r>
              <w:t>Ponceuse électrique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F14E5D1" w14:textId="77777777" w:rsidR="001E7077" w:rsidRDefault="001E7077" w:rsidP="00105775">
            <w:pPr>
              <w:pStyle w:val="Body1"/>
              <w:ind w:left="0"/>
              <w:jc w:val="right"/>
            </w:pPr>
            <w:r>
              <w:t>Ponceuse électrique adaptée aux travaux de finition métallique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5FC18872"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E9C71A1"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BFFCC2"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A50A56C" w14:textId="77777777" w:rsidR="001E7077" w:rsidRDefault="001E7077" w:rsidP="00105775">
            <w:pPr>
              <w:pStyle w:val="Body1"/>
              <w:ind w:left="0"/>
              <w:jc w:val="right"/>
            </w:pPr>
          </w:p>
        </w:tc>
      </w:tr>
      <w:tr w:rsidR="001E7077" w14:paraId="1B4FE839"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2DDB386" w14:textId="77777777" w:rsidR="001E7077" w:rsidRDefault="001E7077" w:rsidP="00105775">
            <w:pPr>
              <w:pStyle w:val="Body1"/>
              <w:ind w:left="0"/>
              <w:jc w:val="left"/>
            </w:pPr>
            <w:r>
              <w:t>13</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E3CE123" w14:textId="77777777" w:rsidR="001E7077" w:rsidRDefault="001E7077" w:rsidP="00105775">
            <w:pPr>
              <w:pStyle w:val="Body1"/>
              <w:ind w:left="0"/>
              <w:jc w:val="right"/>
            </w:pPr>
            <w:r>
              <w:t>Machine de coupe pour aluminium</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095E42B" w14:textId="77777777" w:rsidR="001E7077" w:rsidRDefault="001E7077" w:rsidP="00105775">
            <w:pPr>
              <w:pStyle w:val="Body1"/>
              <w:ind w:left="0"/>
              <w:jc w:val="right"/>
            </w:pPr>
            <w:r>
              <w:t>Machine de découpe adaptée aux profilés en aluminium, lame appropriée</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615F010A"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4B7B80C"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71C6EE9"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8D7D695" w14:textId="77777777" w:rsidR="001E7077" w:rsidRDefault="001E7077" w:rsidP="00105775">
            <w:pPr>
              <w:pStyle w:val="Body1"/>
              <w:ind w:left="0"/>
              <w:jc w:val="right"/>
            </w:pPr>
          </w:p>
        </w:tc>
      </w:tr>
      <w:tr w:rsidR="001E7077" w14:paraId="597A89A6"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38CA13B" w14:textId="77777777" w:rsidR="001E7077" w:rsidRDefault="001E7077" w:rsidP="00105775">
            <w:pPr>
              <w:pStyle w:val="Body1"/>
              <w:ind w:left="0"/>
              <w:jc w:val="left"/>
            </w:pPr>
            <w:r>
              <w:lastRenderedPageBreak/>
              <w:t>14</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5123C10" w14:textId="77777777" w:rsidR="001E7077" w:rsidRDefault="001E7077" w:rsidP="00105775">
            <w:pPr>
              <w:pStyle w:val="Body1"/>
              <w:ind w:left="0"/>
              <w:jc w:val="right"/>
            </w:pPr>
            <w:r>
              <w:t>Perceuse pour matière en aluminium</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796ED4E" w14:textId="77777777" w:rsidR="001E7077" w:rsidRDefault="001E7077" w:rsidP="00105775">
            <w:pPr>
              <w:pStyle w:val="Body1"/>
              <w:ind w:left="0"/>
              <w:jc w:val="right"/>
            </w:pPr>
            <w:r>
              <w:t>Perceuse électrique avec mèches adaptées à l’aluminium</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041AABB9"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E3A7848" w14:textId="77777777" w:rsidR="001E7077" w:rsidRDefault="001E7077" w:rsidP="00105775">
            <w:pPr>
              <w:pStyle w:val="Body1"/>
              <w:ind w:left="0"/>
              <w:jc w:val="right"/>
            </w:pPr>
            <w:r>
              <w:t>30</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4250BBD"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C404A98" w14:textId="77777777" w:rsidR="001E7077" w:rsidRDefault="001E7077" w:rsidP="00105775">
            <w:pPr>
              <w:pStyle w:val="Body1"/>
              <w:ind w:left="0"/>
              <w:jc w:val="right"/>
            </w:pPr>
          </w:p>
        </w:tc>
      </w:tr>
      <w:tr w:rsidR="001E7077" w14:paraId="53D4B6F0"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CFF9CBD" w14:textId="77777777" w:rsidR="001E7077" w:rsidRDefault="001E7077" w:rsidP="00105775">
            <w:pPr>
              <w:pStyle w:val="Body1"/>
              <w:ind w:left="0"/>
              <w:jc w:val="left"/>
            </w:pPr>
            <w:r>
              <w:t>15</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52CED09" w14:textId="77777777" w:rsidR="001E7077" w:rsidRDefault="001E7077" w:rsidP="00105775">
            <w:pPr>
              <w:pStyle w:val="Body1"/>
              <w:ind w:left="0"/>
              <w:jc w:val="right"/>
            </w:pPr>
            <w:r>
              <w:t>Perceuse montage structure en aluminium</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78E14BD" w14:textId="77777777" w:rsidR="001E7077" w:rsidRDefault="001E7077" w:rsidP="00105775">
            <w:pPr>
              <w:pStyle w:val="Body1"/>
              <w:ind w:left="0"/>
              <w:jc w:val="right"/>
            </w:pPr>
            <w:r>
              <w:t>Perceuse électroportative adaptée au montage de structures en aluminium</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10BE5F6B"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25F4DA8"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D33124D"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B51FFF2" w14:textId="77777777" w:rsidR="001E7077" w:rsidRDefault="001E7077" w:rsidP="00105775">
            <w:pPr>
              <w:pStyle w:val="Body1"/>
              <w:ind w:left="0"/>
              <w:jc w:val="right"/>
            </w:pPr>
          </w:p>
        </w:tc>
      </w:tr>
      <w:tr w:rsidR="001E7077" w14:paraId="140A3E4A"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27AEEBB" w14:textId="77777777" w:rsidR="001E7077" w:rsidRDefault="001E7077" w:rsidP="00105775">
            <w:pPr>
              <w:pStyle w:val="Body1"/>
              <w:ind w:left="0"/>
              <w:jc w:val="left"/>
            </w:pPr>
            <w:r>
              <w:t>16</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12531BB" w14:textId="77777777" w:rsidR="001E7077" w:rsidRDefault="001E7077" w:rsidP="00105775">
            <w:pPr>
              <w:pStyle w:val="Body1"/>
              <w:ind w:left="0"/>
              <w:jc w:val="right"/>
            </w:pPr>
            <w:r>
              <w:t>Pince pose-rivet</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AF1BCCE" w14:textId="77777777" w:rsidR="001E7077" w:rsidRDefault="001E7077" w:rsidP="00105775">
            <w:pPr>
              <w:pStyle w:val="Body1"/>
              <w:ind w:left="0"/>
              <w:jc w:val="right"/>
            </w:pPr>
            <w:r>
              <w:t>Pince à riveter manuelle ou pneumatique, adaptée aux rivets utilisés en menuiserie aluminium</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56E51DED"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EB9E6F0"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CDD56DC"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25A0F50" w14:textId="77777777" w:rsidR="001E7077" w:rsidRDefault="001E7077" w:rsidP="00105775">
            <w:pPr>
              <w:pStyle w:val="Body1"/>
              <w:ind w:left="0"/>
              <w:jc w:val="right"/>
            </w:pPr>
          </w:p>
        </w:tc>
      </w:tr>
      <w:tr w:rsidR="001E7077" w14:paraId="5F5F0078"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80468A2" w14:textId="77777777" w:rsidR="001E7077" w:rsidRDefault="001E7077" w:rsidP="00105775">
            <w:pPr>
              <w:pStyle w:val="Body1"/>
              <w:ind w:left="0"/>
              <w:jc w:val="left"/>
            </w:pPr>
            <w:r>
              <w:t>17</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C2F0132" w14:textId="77777777" w:rsidR="001E7077" w:rsidRDefault="001E7077" w:rsidP="00105775">
            <w:pPr>
              <w:pStyle w:val="Body1"/>
              <w:ind w:left="0"/>
              <w:jc w:val="right"/>
            </w:pPr>
            <w:r>
              <w:t>Caisse d’outils alène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24D95B0" w14:textId="77777777" w:rsidR="001E7077" w:rsidRDefault="001E7077" w:rsidP="00105775">
            <w:pPr>
              <w:pStyle w:val="Body1"/>
              <w:ind w:left="0"/>
              <w:jc w:val="right"/>
            </w:pPr>
            <w:r>
              <w:t>Caisse à outils robuste comprenant un jeu d’alènes et le petit outillage associé</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75742F17" w14:textId="77777777" w:rsidR="001E7077" w:rsidRDefault="001E7077" w:rsidP="00105775">
            <w:pPr>
              <w:pStyle w:val="Body1"/>
              <w:ind w:left="0"/>
              <w:jc w:val="right"/>
            </w:pPr>
            <w:r>
              <w:t>Caisse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53F815E"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052AEDD"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F0B4B93" w14:textId="77777777" w:rsidR="001E7077" w:rsidRDefault="001E7077" w:rsidP="00105775">
            <w:pPr>
              <w:pStyle w:val="Body1"/>
              <w:ind w:left="0"/>
              <w:jc w:val="right"/>
            </w:pPr>
          </w:p>
        </w:tc>
      </w:tr>
      <w:tr w:rsidR="001E7077" w14:paraId="09C3C124"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AA1F307" w14:textId="77777777" w:rsidR="001E7077" w:rsidRDefault="001E7077" w:rsidP="00105775">
            <w:pPr>
              <w:pStyle w:val="Body1"/>
              <w:ind w:left="0"/>
              <w:jc w:val="left"/>
            </w:pPr>
            <w:r>
              <w:t>18</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1F541EA" w14:textId="77777777" w:rsidR="001E7077" w:rsidRDefault="001E7077" w:rsidP="00105775">
            <w:pPr>
              <w:pStyle w:val="Body1"/>
              <w:ind w:left="0"/>
              <w:jc w:val="right"/>
            </w:pPr>
            <w:r>
              <w:t>Établi métallique / barre de fer 6 m</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8EE76D8" w14:textId="77777777" w:rsidR="001E7077" w:rsidRDefault="001E7077" w:rsidP="00105775">
            <w:pPr>
              <w:pStyle w:val="Body1"/>
              <w:ind w:left="0"/>
              <w:jc w:val="right"/>
            </w:pPr>
            <w:r>
              <w:t>Établi métallique robuste avec plan de travail stable ; barre de fer de 6 m, section adaptée aux ouvrages courants</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3F51DEDC"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42DF8613"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4274CD0"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2BA8D19" w14:textId="77777777" w:rsidR="001E7077" w:rsidRDefault="001E7077" w:rsidP="00105775">
            <w:pPr>
              <w:pStyle w:val="Body1"/>
              <w:ind w:left="0"/>
              <w:jc w:val="right"/>
            </w:pPr>
          </w:p>
        </w:tc>
      </w:tr>
      <w:tr w:rsidR="001E7077" w14:paraId="0916B702"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5D53960" w14:textId="77777777" w:rsidR="001E7077" w:rsidRDefault="001E7077" w:rsidP="00105775">
            <w:pPr>
              <w:pStyle w:val="Body1"/>
              <w:ind w:left="0"/>
              <w:jc w:val="left"/>
            </w:pPr>
            <w:r>
              <w:t>19</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006F3A9" w14:textId="77777777" w:rsidR="001E7077" w:rsidRDefault="001E7077" w:rsidP="00105775">
            <w:pPr>
              <w:pStyle w:val="Body1"/>
              <w:ind w:left="0"/>
              <w:jc w:val="right"/>
            </w:pPr>
            <w:r>
              <w:t>Boîtes testeur ampérage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5BE87CA" w14:textId="77777777" w:rsidR="001E7077" w:rsidRDefault="001E7077" w:rsidP="00105775">
            <w:pPr>
              <w:pStyle w:val="Body1"/>
              <w:ind w:left="0"/>
              <w:jc w:val="right"/>
            </w:pPr>
            <w:r>
              <w:t>Testeur d’intensité électrique (pince ampèremétrique), précision adaptée à un usage d’atelier</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696C31B6"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6BC1171"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7F625B2"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910EB11" w14:textId="77777777" w:rsidR="001E7077" w:rsidRDefault="001E7077" w:rsidP="00105775">
            <w:pPr>
              <w:pStyle w:val="Body1"/>
              <w:ind w:left="0"/>
              <w:jc w:val="right"/>
            </w:pPr>
          </w:p>
        </w:tc>
      </w:tr>
      <w:tr w:rsidR="001E7077" w14:paraId="0A202FC0"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777744F" w14:textId="77777777" w:rsidR="001E7077" w:rsidRDefault="001E7077" w:rsidP="00105775">
            <w:pPr>
              <w:pStyle w:val="Body1"/>
              <w:ind w:left="0"/>
              <w:jc w:val="left"/>
            </w:pPr>
            <w:r>
              <w:t>20</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CB5D776" w14:textId="77777777" w:rsidR="001E7077" w:rsidRDefault="001E7077" w:rsidP="00105775">
            <w:pPr>
              <w:pStyle w:val="Body1"/>
              <w:ind w:left="0"/>
              <w:jc w:val="right"/>
            </w:pPr>
            <w:r>
              <w:t>Appareil de mesure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7179EC2" w14:textId="77777777" w:rsidR="001E7077" w:rsidRDefault="001E7077" w:rsidP="00105775">
            <w:pPr>
              <w:pStyle w:val="Body1"/>
              <w:ind w:left="0"/>
              <w:jc w:val="right"/>
            </w:pPr>
            <w:r>
              <w:t>Instrument de mesure dimensionnelle (mètre, pied à coulisse ou équivalent), précision standard</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603270F6"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A246A35"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20B28C1"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127421C" w14:textId="77777777" w:rsidR="001E7077" w:rsidRDefault="001E7077" w:rsidP="00105775">
            <w:pPr>
              <w:pStyle w:val="Body1"/>
              <w:ind w:left="0"/>
              <w:jc w:val="right"/>
            </w:pPr>
          </w:p>
        </w:tc>
      </w:tr>
      <w:tr w:rsidR="001E7077" w14:paraId="476C11C7"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FD48ABB" w14:textId="77777777" w:rsidR="001E7077" w:rsidRDefault="001E7077" w:rsidP="00105775">
            <w:pPr>
              <w:pStyle w:val="Body1"/>
              <w:ind w:left="0"/>
              <w:jc w:val="left"/>
            </w:pPr>
            <w:r>
              <w:t>21</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7DAE154" w14:textId="77777777" w:rsidR="001E7077" w:rsidRDefault="001E7077" w:rsidP="00105775">
            <w:pPr>
              <w:pStyle w:val="Body1"/>
              <w:ind w:left="0"/>
              <w:jc w:val="right"/>
            </w:pPr>
            <w:r>
              <w:t xml:space="preserve">Boîte </w:t>
            </w:r>
            <w:proofErr w:type="spellStart"/>
            <w:r>
              <w:t>évaseur</w:t>
            </w:r>
            <w:proofErr w:type="spellEnd"/>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3033299" w14:textId="77777777" w:rsidR="001E7077" w:rsidRDefault="001E7077" w:rsidP="00105775">
            <w:pPr>
              <w:pStyle w:val="Body1"/>
              <w:ind w:left="0"/>
              <w:jc w:val="right"/>
            </w:pPr>
            <w:r>
              <w:t>Outil d’évasement de tubes, jeu de mandrins adapté aux diamètres courants</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3CB904AE"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0F54CAC"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D8B2491"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E06D6D2" w14:textId="77777777" w:rsidR="001E7077" w:rsidRDefault="001E7077" w:rsidP="00105775">
            <w:pPr>
              <w:pStyle w:val="Body1"/>
              <w:ind w:left="0"/>
              <w:jc w:val="right"/>
            </w:pPr>
          </w:p>
        </w:tc>
      </w:tr>
      <w:tr w:rsidR="001E7077" w14:paraId="391180BB"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7F2D0D1" w14:textId="77777777" w:rsidR="001E7077" w:rsidRDefault="001E7077" w:rsidP="00105775">
            <w:pPr>
              <w:pStyle w:val="Body1"/>
              <w:ind w:left="0"/>
              <w:jc w:val="left"/>
            </w:pPr>
            <w:r>
              <w:lastRenderedPageBreak/>
              <w:t>22</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941AD61" w14:textId="77777777" w:rsidR="001E7077" w:rsidRDefault="001E7077" w:rsidP="00105775">
            <w:pPr>
              <w:pStyle w:val="Body1"/>
              <w:ind w:left="0"/>
              <w:jc w:val="right"/>
            </w:pPr>
            <w:r>
              <w:t>Appareil détecteur de fuite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7A538B5" w14:textId="77777777" w:rsidR="001E7077" w:rsidRDefault="001E7077" w:rsidP="00105775">
            <w:pPr>
              <w:pStyle w:val="Body1"/>
              <w:ind w:left="0"/>
              <w:jc w:val="right"/>
            </w:pPr>
            <w:r>
              <w:t>Détecteur électronique de fuite (gaz/eau), sensibilité adaptée à un usage d’atelier</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287D42C2"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876DF7F"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368EEDE"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BA08B6B" w14:textId="77777777" w:rsidR="001E7077" w:rsidRDefault="001E7077" w:rsidP="00105775">
            <w:pPr>
              <w:pStyle w:val="Body1"/>
              <w:ind w:left="0"/>
              <w:jc w:val="right"/>
            </w:pPr>
          </w:p>
        </w:tc>
      </w:tr>
      <w:tr w:rsidR="001E7077" w14:paraId="33EB4B80"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F845F3F" w14:textId="77777777" w:rsidR="001E7077" w:rsidRDefault="001E7077" w:rsidP="00105775">
            <w:pPr>
              <w:pStyle w:val="Body1"/>
              <w:ind w:left="0"/>
              <w:jc w:val="left"/>
            </w:pPr>
            <w:r>
              <w:t>23</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446E182" w14:textId="77777777" w:rsidR="001E7077" w:rsidRDefault="001E7077" w:rsidP="00105775">
            <w:pPr>
              <w:pStyle w:val="Body1"/>
              <w:ind w:left="0"/>
              <w:jc w:val="right"/>
            </w:pPr>
            <w:r>
              <w:t xml:space="preserve">Outils (tournevis </w:t>
            </w:r>
            <w:proofErr w:type="spellStart"/>
            <w:r>
              <w:t>Sacom</w:t>
            </w:r>
            <w:proofErr w:type="spellEnd"/>
            <w:r>
              <w:t>)</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E46082C" w14:textId="77777777" w:rsidR="001E7077" w:rsidRDefault="001E7077" w:rsidP="00105775">
            <w:pPr>
              <w:pStyle w:val="Body1"/>
              <w:ind w:left="0"/>
              <w:jc w:val="right"/>
            </w:pPr>
            <w:r>
              <w:t>Jeu de tournevis de qualité professionnelle, différentes tailles et empreintes</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0FB478EC" w14:textId="77777777" w:rsidR="001E7077" w:rsidRDefault="001E7077" w:rsidP="00105775">
            <w:pPr>
              <w:pStyle w:val="Body1"/>
              <w:ind w:left="0"/>
              <w:jc w:val="right"/>
            </w:pPr>
            <w:r>
              <w:t>Jeu</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98FAFCE" w14:textId="77777777" w:rsidR="001E7077" w:rsidRDefault="001E7077" w:rsidP="00105775">
            <w:pPr>
              <w:pStyle w:val="Body1"/>
              <w:ind w:left="0"/>
              <w:jc w:val="right"/>
            </w:pPr>
            <w:r>
              <w:t>30</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85842E9"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D0BACA7" w14:textId="77777777" w:rsidR="001E7077" w:rsidRDefault="001E7077" w:rsidP="00105775">
            <w:pPr>
              <w:pStyle w:val="Body1"/>
              <w:ind w:left="0"/>
              <w:jc w:val="right"/>
            </w:pPr>
          </w:p>
        </w:tc>
      </w:tr>
      <w:tr w:rsidR="001E7077" w14:paraId="77F59DE3"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4BC3641" w14:textId="77777777" w:rsidR="001E7077" w:rsidRDefault="001E7077" w:rsidP="00105775">
            <w:pPr>
              <w:pStyle w:val="Body1"/>
              <w:ind w:left="0"/>
              <w:jc w:val="left"/>
            </w:pPr>
            <w:r>
              <w:t>24</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37A43C4" w14:textId="77777777" w:rsidR="001E7077" w:rsidRDefault="001E7077" w:rsidP="00105775">
            <w:pPr>
              <w:pStyle w:val="Body1"/>
              <w:ind w:left="0"/>
              <w:jc w:val="right"/>
            </w:pPr>
            <w:r>
              <w:t>Pince coupante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4867C1D" w14:textId="77777777" w:rsidR="001E7077" w:rsidRDefault="001E7077" w:rsidP="00105775">
            <w:pPr>
              <w:pStyle w:val="Body1"/>
              <w:ind w:left="0"/>
              <w:jc w:val="right"/>
            </w:pPr>
            <w:r>
              <w:t>Pince coupante robuste, adaptée à la coupe de fils et câbles métalliques</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56542A11" w14:textId="77777777" w:rsidR="001E7077" w:rsidRDefault="001E7077" w:rsidP="00105775">
            <w:pPr>
              <w:pStyle w:val="Body1"/>
              <w:ind w:left="0"/>
              <w:jc w:val="right"/>
            </w:pPr>
            <w:r>
              <w:t>Pièce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5DEBD97"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D1C4DE0"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1E48CAD" w14:textId="77777777" w:rsidR="001E7077" w:rsidRDefault="001E7077" w:rsidP="00105775">
            <w:pPr>
              <w:pStyle w:val="Body1"/>
              <w:ind w:left="0"/>
              <w:jc w:val="right"/>
            </w:pPr>
          </w:p>
        </w:tc>
      </w:tr>
      <w:tr w:rsidR="001E7077" w14:paraId="5EED823B"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4B713E3" w14:textId="77777777" w:rsidR="001E7077" w:rsidRDefault="001E7077" w:rsidP="00105775">
            <w:pPr>
              <w:pStyle w:val="Body1"/>
              <w:ind w:left="0"/>
              <w:jc w:val="left"/>
            </w:pPr>
            <w:r>
              <w:t>25</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E82C036" w14:textId="77777777" w:rsidR="001E7077" w:rsidRDefault="001E7077" w:rsidP="00105775">
            <w:pPr>
              <w:pStyle w:val="Body1"/>
              <w:ind w:left="0"/>
              <w:jc w:val="right"/>
            </w:pPr>
            <w:r>
              <w:t>Chaussures de protection</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9149BCE" w14:textId="77777777" w:rsidR="001E7077" w:rsidRDefault="001E7077" w:rsidP="00105775">
            <w:pPr>
              <w:pStyle w:val="Body1"/>
              <w:ind w:left="0"/>
              <w:jc w:val="right"/>
            </w:pPr>
            <w:r>
              <w:t>Chaussures de sécurité avec embout renforcé, conformes aux normes de sécurité au travail taille 42, 43, 44 et 45.</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46A9EC8D" w14:textId="77777777" w:rsidR="001E7077" w:rsidRDefault="001E7077" w:rsidP="00105775">
            <w:pPr>
              <w:pStyle w:val="Body1"/>
              <w:ind w:left="0"/>
              <w:jc w:val="right"/>
            </w:pPr>
            <w:r>
              <w:t>Paire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FE4B855" w14:textId="77777777" w:rsidR="001E7077" w:rsidRDefault="001E7077" w:rsidP="00105775">
            <w:pPr>
              <w:pStyle w:val="Body1"/>
              <w:ind w:left="0"/>
              <w:jc w:val="right"/>
            </w:pPr>
            <w:r>
              <w:t>6</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480904A"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32C20A7" w14:textId="77777777" w:rsidR="001E7077" w:rsidRDefault="001E7077" w:rsidP="00105775">
            <w:pPr>
              <w:pStyle w:val="Body1"/>
              <w:ind w:left="0"/>
              <w:jc w:val="right"/>
            </w:pPr>
          </w:p>
        </w:tc>
      </w:tr>
      <w:tr w:rsidR="001E7077" w14:paraId="2160EB89" w14:textId="77777777" w:rsidTr="00105775">
        <w:trPr>
          <w:cantSplit/>
          <w:tblHeader/>
        </w:trPr>
        <w:tc>
          <w:tcPr>
            <w:tcW w:w="68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8A9E9EC" w14:textId="77777777" w:rsidR="001E7077" w:rsidRDefault="001E7077" w:rsidP="00105775">
            <w:pPr>
              <w:pStyle w:val="Body1"/>
              <w:ind w:left="0"/>
              <w:jc w:val="left"/>
            </w:pPr>
            <w:r>
              <w:t>26</w:t>
            </w:r>
          </w:p>
        </w:tc>
        <w:tc>
          <w:tcPr>
            <w:tcW w:w="73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97FF06F" w14:textId="77777777" w:rsidR="001E7077" w:rsidRDefault="001E7077" w:rsidP="00105775">
            <w:pPr>
              <w:pStyle w:val="Body1"/>
              <w:ind w:left="0"/>
              <w:jc w:val="right"/>
            </w:pPr>
            <w:r>
              <w:t>Caisse outillage plomberie</w:t>
            </w:r>
          </w:p>
        </w:tc>
        <w:tc>
          <w:tcPr>
            <w:tcW w:w="918"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C3782CE" w14:textId="77777777" w:rsidR="001E7077" w:rsidRDefault="001E7077" w:rsidP="00105775">
            <w:pPr>
              <w:pStyle w:val="Body1"/>
              <w:ind w:left="0"/>
              <w:jc w:val="right"/>
            </w:pPr>
            <w:r>
              <w:t>Caisse à outils complète pour travaux de plomberie de base (clés, pinces, ruban, etc.)</w:t>
            </w:r>
          </w:p>
        </w:tc>
        <w:tc>
          <w:tcPr>
            <w:tcW w:w="580" w:type="pct"/>
            <w:tcBorders>
              <w:top w:val="single" w:sz="4" w:space="0" w:color="auto"/>
              <w:left w:val="single" w:sz="4" w:space="0" w:color="auto"/>
              <w:bottom w:val="single" w:sz="4" w:space="0" w:color="auto"/>
              <w:right w:val="single" w:sz="4" w:space="0" w:color="auto"/>
            </w:tcBorders>
            <w:shd w:val="clear" w:color="auto" w:fill="EEEEEE"/>
            <w:vAlign w:val="center"/>
          </w:tcPr>
          <w:p w14:paraId="48A1E051" w14:textId="77777777" w:rsidR="001E7077" w:rsidRDefault="001E7077" w:rsidP="00105775">
            <w:pPr>
              <w:pStyle w:val="Body1"/>
              <w:ind w:left="0"/>
              <w:jc w:val="right"/>
            </w:pPr>
            <w:r>
              <w:t>Caisse</w:t>
            </w:r>
          </w:p>
        </w:tc>
        <w:tc>
          <w:tcPr>
            <w:tcW w:w="45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5276835" w14:textId="77777777" w:rsidR="001E7077" w:rsidRDefault="001E7077" w:rsidP="00105775">
            <w:pPr>
              <w:pStyle w:val="Body1"/>
              <w:ind w:left="0"/>
              <w:jc w:val="right"/>
            </w:pPr>
            <w:r>
              <w:t>3</w:t>
            </w:r>
          </w:p>
        </w:tc>
        <w:tc>
          <w:tcPr>
            <w:tcW w:w="71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3D5787E" w14:textId="77777777" w:rsidR="001E7077" w:rsidRDefault="001E7077" w:rsidP="00105775">
            <w:pPr>
              <w:pStyle w:val="Body1"/>
              <w:ind w:left="0"/>
              <w:jc w:val="right"/>
            </w:pPr>
          </w:p>
        </w:tc>
        <w:tc>
          <w:tcPr>
            <w:tcW w:w="90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F7C5F4D" w14:textId="77777777" w:rsidR="001E7077" w:rsidRDefault="001E7077" w:rsidP="00105775">
            <w:pPr>
              <w:pStyle w:val="Body1"/>
              <w:ind w:left="0"/>
              <w:jc w:val="right"/>
            </w:pPr>
          </w:p>
        </w:tc>
      </w:tr>
      <w:tr w:rsidR="001E7077" w14:paraId="40E36ED5" w14:textId="77777777" w:rsidTr="00105775">
        <w:trPr>
          <w:cantSplit/>
        </w:trPr>
        <w:tc>
          <w:tcPr>
            <w:tcW w:w="345" w:type="pct"/>
            <w:tcBorders>
              <w:top w:val="single" w:sz="4" w:space="0" w:color="000000"/>
              <w:left w:val="single" w:sz="4" w:space="0" w:color="000000"/>
              <w:bottom w:val="single" w:sz="4" w:space="0" w:color="000000"/>
              <w:right w:val="single" w:sz="4" w:space="0" w:color="auto"/>
            </w:tcBorders>
            <w:shd w:val="clear" w:color="auto" w:fill="FFFFFF"/>
          </w:tcPr>
          <w:p w14:paraId="1E38A317" w14:textId="77777777" w:rsidR="001E7077" w:rsidRDefault="001E7077" w:rsidP="00105775">
            <w:pPr>
              <w:pStyle w:val="Body1"/>
              <w:ind w:left="0"/>
              <w:jc w:val="left"/>
            </w:pPr>
          </w:p>
        </w:tc>
        <w:tc>
          <w:tcPr>
            <w:tcW w:w="3748"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7DD5654B" w14:textId="77777777" w:rsidR="001E7077" w:rsidRDefault="001E7077" w:rsidP="00105775">
            <w:pPr>
              <w:pStyle w:val="Body1"/>
              <w:ind w:left="0"/>
              <w:jc w:val="left"/>
            </w:pPr>
            <w:r>
              <w:t>Prix total HTVA</w:t>
            </w:r>
          </w:p>
        </w:tc>
        <w:tc>
          <w:tcPr>
            <w:tcW w:w="907" w:type="pct"/>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7E9BFA6F" w14:textId="77777777" w:rsidR="001E7077" w:rsidRDefault="001E7077" w:rsidP="00105775">
            <w:pPr>
              <w:pStyle w:val="Body1"/>
              <w:ind w:left="0"/>
              <w:jc w:val="right"/>
            </w:pPr>
            <w:r>
              <w:t>EURO ou MRU</w:t>
            </w:r>
          </w:p>
        </w:tc>
      </w:tr>
      <w:tr w:rsidR="001E7077" w14:paraId="25DAE1D1" w14:textId="77777777" w:rsidTr="00105775">
        <w:trPr>
          <w:cantSplit/>
        </w:trPr>
        <w:tc>
          <w:tcPr>
            <w:tcW w:w="345" w:type="pct"/>
            <w:tcBorders>
              <w:top w:val="single" w:sz="4" w:space="0" w:color="000000"/>
              <w:left w:val="single" w:sz="4" w:space="0" w:color="000000"/>
              <w:bottom w:val="single" w:sz="4" w:space="0" w:color="000000"/>
              <w:right w:val="single" w:sz="4" w:space="0" w:color="auto"/>
            </w:tcBorders>
            <w:shd w:val="clear" w:color="auto" w:fill="FFFFFF"/>
          </w:tcPr>
          <w:p w14:paraId="701FBA9E" w14:textId="77777777" w:rsidR="001E7077" w:rsidRDefault="001E7077" w:rsidP="00105775">
            <w:pPr>
              <w:pStyle w:val="Body1"/>
              <w:ind w:left="0"/>
              <w:jc w:val="left"/>
            </w:pPr>
          </w:p>
        </w:tc>
        <w:tc>
          <w:tcPr>
            <w:tcW w:w="3748"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0C47260E" w14:textId="77777777" w:rsidR="001E7077" w:rsidRDefault="001E7077" w:rsidP="00105775">
            <w:pPr>
              <w:pStyle w:val="Body1"/>
              <w:ind w:left="0"/>
              <w:jc w:val="left"/>
            </w:pPr>
            <w:r>
              <w:t>Prix total TVAC</w:t>
            </w:r>
          </w:p>
        </w:tc>
        <w:tc>
          <w:tcPr>
            <w:tcW w:w="907" w:type="pct"/>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208B94DF" w14:textId="77777777" w:rsidR="001E7077" w:rsidRDefault="001E7077" w:rsidP="00105775">
            <w:pPr>
              <w:pStyle w:val="Body1"/>
              <w:ind w:left="0"/>
              <w:jc w:val="right"/>
            </w:pPr>
            <w:r>
              <w:t>EURO ou MRU</w:t>
            </w:r>
          </w:p>
        </w:tc>
      </w:tr>
    </w:tbl>
    <w:p w14:paraId="5915C83F" w14:textId="77777777" w:rsidR="001E7077" w:rsidRDefault="001E7077" w:rsidP="001E7077">
      <w:pPr>
        <w:spacing w:after="0" w:line="200" w:lineRule="auto"/>
      </w:pPr>
      <w:r>
        <w:t xml:space="preserve"> </w:t>
      </w:r>
    </w:p>
    <w:p w14:paraId="33AFF101" w14:textId="77777777" w:rsidR="001E7077" w:rsidRDefault="001E7077" w:rsidP="001E7077">
      <w:pPr>
        <w:pStyle w:val="Body1"/>
        <w:jc w:val="left"/>
      </w:pPr>
      <w:r>
        <w:t>Fait à :</w:t>
      </w:r>
      <w:r>
        <w:br/>
      </w:r>
      <w:r>
        <w:br/>
        <w:t>Date :</w:t>
      </w:r>
      <w:r>
        <w:br/>
      </w:r>
      <w:r>
        <w:br/>
        <w:t>Par (Nom de l'entité) :</w:t>
      </w:r>
      <w:r>
        <w:br/>
      </w:r>
      <w:r>
        <w:br/>
        <w:t>Représenté par (nom complet) :</w:t>
      </w:r>
      <w:r>
        <w:br/>
      </w:r>
      <w:r>
        <w:br/>
        <w:t>Signature du représentant autorisé :</w:t>
      </w:r>
    </w:p>
    <w:p w14:paraId="7FBD7E37" w14:textId="77777777" w:rsidR="001E7077" w:rsidRDefault="001E7077" w:rsidP="001E7077">
      <w:pPr>
        <w:pStyle w:val="Body1"/>
        <w:jc w:val="left"/>
      </w:pPr>
    </w:p>
    <w:p w14:paraId="239FEF6E" w14:textId="77777777" w:rsidR="001E7077" w:rsidRDefault="001E7077" w:rsidP="001E7077">
      <w:pPr>
        <w:pStyle w:val="Body1"/>
        <w:jc w:val="left"/>
      </w:pPr>
    </w:p>
    <w:p w14:paraId="49B114B8" w14:textId="77777777" w:rsidR="001E7077" w:rsidRDefault="001E7077" w:rsidP="001E7077">
      <w:pPr>
        <w:pStyle w:val="Body1"/>
        <w:jc w:val="left"/>
      </w:pPr>
    </w:p>
    <w:p w14:paraId="2974B4CE" w14:textId="77777777" w:rsidR="001E7077" w:rsidRDefault="001E7077" w:rsidP="001E7077">
      <w:pPr>
        <w:pStyle w:val="Body1"/>
        <w:jc w:val="left"/>
      </w:pPr>
    </w:p>
    <w:p w14:paraId="7D491421" w14:textId="77777777" w:rsidR="001E7077" w:rsidRDefault="001E7077" w:rsidP="001E7077">
      <w:pPr>
        <w:pStyle w:val="Body1"/>
        <w:jc w:val="left"/>
      </w:pPr>
    </w:p>
    <w:p w14:paraId="77963942" w14:textId="77777777" w:rsidR="001E7077" w:rsidRDefault="001E7077" w:rsidP="001E7077">
      <w:pPr>
        <w:pStyle w:val="Body1"/>
        <w:jc w:val="left"/>
      </w:pPr>
    </w:p>
    <w:p w14:paraId="591FA22B" w14:textId="77777777" w:rsidR="001E7077" w:rsidRDefault="001E7077" w:rsidP="001E7077">
      <w:pPr>
        <w:pStyle w:val="Body1"/>
        <w:jc w:val="left"/>
      </w:pPr>
    </w:p>
    <w:p w14:paraId="2D9D3BF1" w14:textId="77777777" w:rsidR="001E7077" w:rsidRDefault="001E7077" w:rsidP="001E7077">
      <w:pPr>
        <w:pStyle w:val="Body1"/>
        <w:jc w:val="left"/>
      </w:pPr>
    </w:p>
    <w:p w14:paraId="04114ABF" w14:textId="77777777" w:rsidR="001E7077" w:rsidRDefault="001E7077" w:rsidP="00AA20E6">
      <w:pPr>
        <w:pStyle w:val="Heading1title"/>
        <w:numPr>
          <w:ilvl w:val="0"/>
          <w:numId w:val="4"/>
        </w:numPr>
        <w:tabs>
          <w:tab w:val="clear" w:pos="510"/>
        </w:tabs>
        <w:ind w:left="1080" w:hanging="720"/>
      </w:pPr>
      <w:bookmarkStart w:id="14" w:name="_Toc256000086"/>
      <w:r>
        <w:t>Formulaire d'offre - Prix - lot 7</w:t>
      </w:r>
      <w:bookmarkEnd w:id="14"/>
    </w:p>
    <w:p w14:paraId="266D2BB9"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453323BC"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55EEC0BB" w14:textId="77777777" w:rsidR="001E7077" w:rsidRDefault="001E7077" w:rsidP="001E7077">
      <w:pPr>
        <w:pStyle w:val="Body1"/>
        <w:jc w:val="left"/>
      </w:pPr>
    </w:p>
    <w:tbl>
      <w:tblPr>
        <w:tblW w:w="940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634"/>
        <w:gridCol w:w="1409"/>
        <w:gridCol w:w="1876"/>
        <w:gridCol w:w="1106"/>
        <w:gridCol w:w="866"/>
        <w:gridCol w:w="1325"/>
        <w:gridCol w:w="1554"/>
      </w:tblGrid>
      <w:tr w:rsidR="001E7077" w14:paraId="785B55BB"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364B32E" w14:textId="77777777" w:rsidR="001E7077" w:rsidRDefault="001E7077" w:rsidP="00105775">
            <w:pPr>
              <w:pStyle w:val="Body1"/>
              <w:ind w:left="0"/>
              <w:jc w:val="left"/>
            </w:pPr>
            <w:r>
              <w:lastRenderedPageBreak/>
              <w:t>N° du Poste</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93ABF1C" w14:textId="77777777" w:rsidR="001E7077" w:rsidRDefault="001E7077" w:rsidP="00105775">
            <w:pPr>
              <w:pStyle w:val="Body1"/>
              <w:ind w:left="0"/>
              <w:jc w:val="right"/>
            </w:pPr>
            <w:r>
              <w:t>Poste</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2DC24F05" w14:textId="77777777" w:rsidR="001E7077" w:rsidRDefault="001E7077" w:rsidP="00105775">
            <w:pPr>
              <w:pStyle w:val="Body1"/>
              <w:ind w:left="0"/>
              <w:jc w:val="right"/>
            </w:pPr>
            <w:r>
              <w:t xml:space="preserve">Spécifications techniques </w:t>
            </w:r>
          </w:p>
        </w:tc>
        <w:tc>
          <w:tcPr>
            <w:tcW w:w="588" w:type="pct"/>
            <w:tcBorders>
              <w:top w:val="single" w:sz="4" w:space="0" w:color="auto"/>
              <w:left w:val="single" w:sz="4" w:space="0" w:color="auto"/>
              <w:bottom w:val="single" w:sz="4" w:space="0" w:color="auto"/>
              <w:right w:val="single" w:sz="4" w:space="0" w:color="auto"/>
            </w:tcBorders>
            <w:shd w:val="clear" w:color="auto" w:fill="EEEEEE"/>
          </w:tcPr>
          <w:p w14:paraId="125E2EFD" w14:textId="77777777" w:rsidR="001E7077" w:rsidRDefault="001E7077" w:rsidP="00105775">
            <w:pPr>
              <w:pStyle w:val="Body1"/>
              <w:ind w:left="0"/>
              <w:jc w:val="right"/>
            </w:pPr>
            <w:r>
              <w:t>Unité</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423D4DEB" w14:textId="77777777" w:rsidR="001E7077" w:rsidRDefault="001E7077" w:rsidP="00105775">
            <w:pPr>
              <w:pStyle w:val="Body1"/>
              <w:ind w:left="0"/>
              <w:jc w:val="right"/>
            </w:pPr>
            <w:r>
              <w:t>Quantité</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4E2F814"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253EA96"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322319F5"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2F4CD95" w14:textId="77777777" w:rsidR="001E7077" w:rsidRDefault="001E7077" w:rsidP="00105775">
            <w:pPr>
              <w:pStyle w:val="Body1"/>
              <w:ind w:left="0"/>
              <w:jc w:val="left"/>
            </w:pPr>
            <w:r>
              <w:t>1</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47FC7A2" w14:textId="77777777" w:rsidR="001E7077" w:rsidRDefault="001E7077" w:rsidP="00105775">
            <w:pPr>
              <w:pStyle w:val="Body1"/>
              <w:ind w:left="0"/>
              <w:jc w:val="right"/>
            </w:pPr>
            <w:r>
              <w:t>Construction structure métallique d’un hangar : 6 m x 4 m x 3 m</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51A9162" w14:textId="77777777" w:rsidR="001E7077" w:rsidRDefault="001E7077" w:rsidP="00105775">
            <w:pPr>
              <w:pStyle w:val="Body1"/>
              <w:ind w:left="0"/>
              <w:jc w:val="right"/>
            </w:pPr>
            <w:r>
              <w:t>Hangar métallique ouvert de 60 m² (10 m × 6 m), avec charpente métallique, 8 poteaux métalliques, toiture à deux pentes en tôles galvanisées, dalle en béton d'environ 10 cm d'épaisseur, fondations en béton armé pour les poteaux, système d'évacuation des eaux pluviales et protection antirouille de toute la structure métallique.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374815EC" w14:textId="77777777" w:rsidR="001E7077" w:rsidRDefault="001E7077" w:rsidP="00105775">
            <w:pPr>
              <w:pStyle w:val="Body1"/>
              <w:ind w:left="0"/>
              <w:jc w:val="right"/>
            </w:pPr>
            <w:r>
              <w:t>Unité</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37DD6D9"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DA8340C"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8E19BCE" w14:textId="77777777" w:rsidR="001E7077" w:rsidRDefault="001E7077" w:rsidP="00105775">
            <w:pPr>
              <w:pStyle w:val="Body1"/>
              <w:ind w:left="0"/>
              <w:jc w:val="right"/>
            </w:pPr>
          </w:p>
        </w:tc>
      </w:tr>
      <w:tr w:rsidR="001E7077" w14:paraId="37C96AAD"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7A7A9F8" w14:textId="77777777" w:rsidR="001E7077" w:rsidRDefault="001E7077" w:rsidP="00105775">
            <w:pPr>
              <w:pStyle w:val="Body1"/>
              <w:ind w:left="0"/>
              <w:jc w:val="left"/>
            </w:pPr>
            <w:r>
              <w:t>2</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6303A07" w14:textId="77777777" w:rsidR="001E7077" w:rsidRDefault="001E7077" w:rsidP="00105775">
            <w:pPr>
              <w:pStyle w:val="Body1"/>
              <w:ind w:left="0"/>
              <w:jc w:val="right"/>
            </w:pPr>
            <w:r>
              <w:t>Mangeoires</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32EFB74" w14:textId="77777777" w:rsidR="001E7077" w:rsidRDefault="001E7077" w:rsidP="00105775">
            <w:pPr>
              <w:pStyle w:val="Body1"/>
              <w:ind w:left="0"/>
              <w:jc w:val="right"/>
            </w:pPr>
            <w:r>
              <w:t>Plastique alimentaire ou tôle galvanisée, robuste, facile à nettoyer</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7C7173F8"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77AE157" w14:textId="77777777" w:rsidR="001E7077" w:rsidRDefault="001E7077" w:rsidP="00105775">
            <w:pPr>
              <w:pStyle w:val="Body1"/>
              <w:ind w:left="0"/>
              <w:jc w:val="right"/>
            </w:pPr>
            <w:r>
              <w:t>50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0237DFB"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CA4C293" w14:textId="77777777" w:rsidR="001E7077" w:rsidRDefault="001E7077" w:rsidP="00105775">
            <w:pPr>
              <w:pStyle w:val="Body1"/>
              <w:ind w:left="0"/>
              <w:jc w:val="right"/>
            </w:pPr>
          </w:p>
        </w:tc>
      </w:tr>
      <w:tr w:rsidR="001E7077" w14:paraId="4144B0F9"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50E508E" w14:textId="77777777" w:rsidR="001E7077" w:rsidRDefault="001E7077" w:rsidP="00105775">
            <w:pPr>
              <w:pStyle w:val="Body1"/>
              <w:ind w:left="0"/>
              <w:jc w:val="left"/>
            </w:pPr>
            <w:r>
              <w:t>3</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1352C08" w14:textId="77777777" w:rsidR="001E7077" w:rsidRDefault="001E7077" w:rsidP="00105775">
            <w:pPr>
              <w:pStyle w:val="Body1"/>
              <w:ind w:left="0"/>
              <w:jc w:val="right"/>
            </w:pPr>
            <w:r>
              <w:t>Abreuvoirs</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FE6FD94" w14:textId="77777777" w:rsidR="001E7077" w:rsidRDefault="001E7077" w:rsidP="00105775">
            <w:pPr>
              <w:pStyle w:val="Body1"/>
              <w:ind w:left="0"/>
              <w:jc w:val="right"/>
            </w:pPr>
            <w:r>
              <w:t>Plastique alimentaire, capacité ≥ 10 L</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5B9B0C54"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634CC34" w14:textId="77777777" w:rsidR="001E7077" w:rsidRDefault="001E7077" w:rsidP="00105775">
            <w:pPr>
              <w:pStyle w:val="Body1"/>
              <w:ind w:left="0"/>
              <w:jc w:val="right"/>
            </w:pPr>
            <w:r>
              <w:t>50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28AD0FE"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805B8A" w14:textId="77777777" w:rsidR="001E7077" w:rsidRDefault="001E7077" w:rsidP="00105775">
            <w:pPr>
              <w:pStyle w:val="Body1"/>
              <w:ind w:left="0"/>
              <w:jc w:val="right"/>
            </w:pPr>
          </w:p>
        </w:tc>
      </w:tr>
      <w:tr w:rsidR="001E7077" w14:paraId="0C0DEB00"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3461368" w14:textId="77777777" w:rsidR="001E7077" w:rsidRDefault="001E7077" w:rsidP="00105775">
            <w:pPr>
              <w:pStyle w:val="Body1"/>
              <w:ind w:left="0"/>
              <w:jc w:val="left"/>
            </w:pPr>
            <w:r>
              <w:t>4</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263332E" w14:textId="77777777" w:rsidR="001E7077" w:rsidRDefault="001E7077" w:rsidP="00105775">
            <w:pPr>
              <w:pStyle w:val="Body1"/>
              <w:ind w:left="0"/>
              <w:jc w:val="right"/>
            </w:pPr>
            <w:r>
              <w:t>Réservoirs d'eau</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2AF409C" w14:textId="77777777" w:rsidR="001E7077" w:rsidRDefault="001E7077" w:rsidP="00105775">
            <w:pPr>
              <w:pStyle w:val="Body1"/>
              <w:ind w:left="0"/>
              <w:jc w:val="right"/>
            </w:pPr>
            <w:r>
              <w:t>Plastique alimentaire, capacité ≥ 200 L</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384E636F"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2496D18"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5EB0E68"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59479B4" w14:textId="77777777" w:rsidR="001E7077" w:rsidRDefault="001E7077" w:rsidP="00105775">
            <w:pPr>
              <w:pStyle w:val="Body1"/>
              <w:ind w:left="0"/>
              <w:jc w:val="right"/>
            </w:pPr>
          </w:p>
        </w:tc>
      </w:tr>
      <w:tr w:rsidR="001E7077" w14:paraId="0D8DDB99"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CFD151A" w14:textId="77777777" w:rsidR="001E7077" w:rsidRDefault="001E7077" w:rsidP="00105775">
            <w:pPr>
              <w:pStyle w:val="Body1"/>
              <w:ind w:left="0"/>
              <w:jc w:val="left"/>
            </w:pPr>
            <w:r>
              <w:t>5</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41F3F77" w14:textId="77777777" w:rsidR="001E7077" w:rsidRDefault="001E7077" w:rsidP="00105775">
            <w:pPr>
              <w:pStyle w:val="Body1"/>
              <w:ind w:left="0"/>
              <w:jc w:val="right"/>
            </w:pPr>
            <w:r>
              <w:t>Seaux alimentaires</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DD29AD7" w14:textId="77777777" w:rsidR="001E7077" w:rsidRDefault="001E7077" w:rsidP="00105775">
            <w:pPr>
              <w:pStyle w:val="Body1"/>
              <w:ind w:left="0"/>
              <w:jc w:val="right"/>
            </w:pPr>
            <w:r>
              <w:t>Plastique robuste, capacité ≥ 10 L</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338ADF15"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19CEC36" w14:textId="77777777" w:rsidR="001E7077" w:rsidRDefault="001E7077" w:rsidP="00105775">
            <w:pPr>
              <w:pStyle w:val="Body1"/>
              <w:ind w:left="0"/>
              <w:jc w:val="right"/>
            </w:pPr>
            <w:r>
              <w:t>20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C1ECDAD"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4C53BA4" w14:textId="77777777" w:rsidR="001E7077" w:rsidRDefault="001E7077" w:rsidP="00105775">
            <w:pPr>
              <w:pStyle w:val="Body1"/>
              <w:ind w:left="0"/>
              <w:jc w:val="right"/>
            </w:pPr>
          </w:p>
        </w:tc>
      </w:tr>
      <w:tr w:rsidR="001E7077" w14:paraId="30778BAF"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62E27F8" w14:textId="77777777" w:rsidR="001E7077" w:rsidRDefault="001E7077" w:rsidP="00105775">
            <w:pPr>
              <w:pStyle w:val="Body1"/>
              <w:ind w:left="0"/>
              <w:jc w:val="left"/>
            </w:pPr>
            <w:r>
              <w:t>6</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3C00F18" w14:textId="77777777" w:rsidR="001E7077" w:rsidRDefault="001E7077" w:rsidP="00105775">
            <w:pPr>
              <w:pStyle w:val="Body1"/>
              <w:ind w:left="0"/>
              <w:jc w:val="right"/>
            </w:pPr>
            <w:r>
              <w:t>Mangeoire pour poussins</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A0FAF75" w14:textId="77777777" w:rsidR="001E7077" w:rsidRDefault="001E7077" w:rsidP="00105775">
            <w:pPr>
              <w:pStyle w:val="Body1"/>
              <w:ind w:left="0"/>
              <w:jc w:val="right"/>
            </w:pPr>
            <w:r>
              <w:t>Plastique alimentaire, adaptée aux jeunes animaux</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46CB0DFF"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6E4B817" w14:textId="77777777" w:rsidR="001E7077" w:rsidRDefault="001E7077" w:rsidP="00105775">
            <w:pPr>
              <w:pStyle w:val="Body1"/>
              <w:ind w:left="0"/>
              <w:jc w:val="right"/>
            </w:pPr>
            <w:r>
              <w:t>50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F773CFF"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C6BD92D" w14:textId="77777777" w:rsidR="001E7077" w:rsidRDefault="001E7077" w:rsidP="00105775">
            <w:pPr>
              <w:pStyle w:val="Body1"/>
              <w:ind w:left="0"/>
              <w:jc w:val="right"/>
            </w:pPr>
          </w:p>
        </w:tc>
      </w:tr>
      <w:tr w:rsidR="001E7077" w14:paraId="2EA84754"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5368779" w14:textId="77777777" w:rsidR="001E7077" w:rsidRDefault="001E7077" w:rsidP="00105775">
            <w:pPr>
              <w:pStyle w:val="Body1"/>
              <w:ind w:left="0"/>
              <w:jc w:val="left"/>
            </w:pPr>
            <w:r>
              <w:t>7</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7F81110" w14:textId="77777777" w:rsidR="001E7077" w:rsidRDefault="001E7077" w:rsidP="00105775">
            <w:pPr>
              <w:pStyle w:val="Body1"/>
              <w:ind w:left="0"/>
              <w:jc w:val="right"/>
            </w:pPr>
            <w:r>
              <w:t>Abreuvoir pour poussins</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2B36011" w14:textId="77777777" w:rsidR="001E7077" w:rsidRDefault="001E7077" w:rsidP="00105775">
            <w:pPr>
              <w:pStyle w:val="Body1"/>
              <w:ind w:left="0"/>
              <w:jc w:val="right"/>
            </w:pPr>
            <w:r>
              <w:t>Plastique alimentaire, adapté aux jeunes animaux</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06792A12"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14FA95C" w14:textId="77777777" w:rsidR="001E7077" w:rsidRDefault="001E7077" w:rsidP="00105775">
            <w:pPr>
              <w:pStyle w:val="Body1"/>
              <w:ind w:left="0"/>
              <w:jc w:val="right"/>
            </w:pPr>
            <w:r>
              <w:t>50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82130CD"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C59DE0C" w14:textId="77777777" w:rsidR="001E7077" w:rsidRDefault="001E7077" w:rsidP="00105775">
            <w:pPr>
              <w:pStyle w:val="Body1"/>
              <w:ind w:left="0"/>
              <w:jc w:val="right"/>
            </w:pPr>
          </w:p>
        </w:tc>
      </w:tr>
      <w:tr w:rsidR="001E7077" w14:paraId="415276A5"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8C53A9C" w14:textId="77777777" w:rsidR="001E7077" w:rsidRDefault="001E7077" w:rsidP="00105775">
            <w:pPr>
              <w:pStyle w:val="Body1"/>
              <w:ind w:left="0"/>
              <w:jc w:val="left"/>
            </w:pPr>
            <w:r>
              <w:t>8</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1662507" w14:textId="77777777" w:rsidR="001E7077" w:rsidRDefault="001E7077" w:rsidP="00105775">
            <w:pPr>
              <w:pStyle w:val="Body1"/>
              <w:ind w:left="0"/>
              <w:jc w:val="right"/>
            </w:pPr>
            <w:r>
              <w:t>Lampes chauffantes</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6A7336B" w14:textId="77777777" w:rsidR="001E7077" w:rsidRDefault="001E7077" w:rsidP="00105775">
            <w:pPr>
              <w:pStyle w:val="Body1"/>
              <w:ind w:left="0"/>
              <w:jc w:val="right"/>
            </w:pPr>
            <w:r>
              <w:t>Éclairage/chauffage adapté aux poussins</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276C5A5A"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2D2F74E" w14:textId="77777777" w:rsidR="001E7077" w:rsidRDefault="001E7077" w:rsidP="00105775">
            <w:pPr>
              <w:pStyle w:val="Body1"/>
              <w:ind w:left="0"/>
              <w:jc w:val="right"/>
            </w:pPr>
            <w:r>
              <w:t>50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661F2F"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2C74297" w14:textId="77777777" w:rsidR="001E7077" w:rsidRDefault="001E7077" w:rsidP="00105775">
            <w:pPr>
              <w:pStyle w:val="Body1"/>
              <w:ind w:left="0"/>
              <w:jc w:val="right"/>
            </w:pPr>
          </w:p>
        </w:tc>
      </w:tr>
      <w:tr w:rsidR="001E7077" w14:paraId="2EADAF1D"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39E5EFA" w14:textId="77777777" w:rsidR="001E7077" w:rsidRDefault="001E7077" w:rsidP="00105775">
            <w:pPr>
              <w:pStyle w:val="Body1"/>
              <w:ind w:left="0"/>
              <w:jc w:val="left"/>
            </w:pPr>
            <w:r>
              <w:lastRenderedPageBreak/>
              <w:t>9</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DAE57CA" w14:textId="77777777" w:rsidR="001E7077" w:rsidRDefault="001E7077" w:rsidP="00105775">
            <w:pPr>
              <w:pStyle w:val="Body1"/>
              <w:ind w:left="0"/>
              <w:jc w:val="right"/>
            </w:pPr>
            <w:r>
              <w:t>Thermomètre</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46AB859" w14:textId="77777777" w:rsidR="001E7077" w:rsidRDefault="001E7077" w:rsidP="00105775">
            <w:pPr>
              <w:pStyle w:val="Body1"/>
              <w:ind w:left="0"/>
              <w:jc w:val="right"/>
            </w:pPr>
            <w:r>
              <w:t>Thermomètre pour suivi de température intérieure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6D2F119C"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41C3815D" w14:textId="77777777" w:rsidR="001E7077" w:rsidRDefault="001E7077" w:rsidP="00105775">
            <w:pPr>
              <w:pStyle w:val="Body1"/>
              <w:ind w:left="0"/>
              <w:jc w:val="right"/>
            </w:pPr>
            <w:r>
              <w:t>50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44691A6"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24E3E03" w14:textId="77777777" w:rsidR="001E7077" w:rsidRDefault="001E7077" w:rsidP="00105775">
            <w:pPr>
              <w:pStyle w:val="Body1"/>
              <w:ind w:left="0"/>
              <w:jc w:val="right"/>
            </w:pPr>
          </w:p>
        </w:tc>
      </w:tr>
      <w:tr w:rsidR="001E7077" w14:paraId="066CAB44"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823C3F3" w14:textId="77777777" w:rsidR="001E7077" w:rsidRDefault="001E7077" w:rsidP="00105775">
            <w:pPr>
              <w:pStyle w:val="Body1"/>
              <w:ind w:left="0"/>
              <w:jc w:val="left"/>
            </w:pPr>
            <w:r>
              <w:t>10</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F212800" w14:textId="77777777" w:rsidR="001E7077" w:rsidRDefault="001E7077" w:rsidP="00105775">
            <w:pPr>
              <w:pStyle w:val="Body1"/>
              <w:ind w:left="0"/>
              <w:jc w:val="right"/>
            </w:pPr>
            <w:r>
              <w:t>Balance</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6088953" w14:textId="77777777" w:rsidR="001E7077" w:rsidRDefault="001E7077" w:rsidP="00105775">
            <w:pPr>
              <w:pStyle w:val="Body1"/>
              <w:ind w:left="0"/>
              <w:jc w:val="right"/>
            </w:pPr>
            <w:r>
              <w:t>Balance électronique, capacité ≥ 30 kg</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708922C5"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807D5CD"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FA20B97"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6A36BD5" w14:textId="77777777" w:rsidR="001E7077" w:rsidRDefault="001E7077" w:rsidP="00105775">
            <w:pPr>
              <w:pStyle w:val="Body1"/>
              <w:ind w:left="0"/>
              <w:jc w:val="right"/>
            </w:pPr>
          </w:p>
        </w:tc>
      </w:tr>
      <w:tr w:rsidR="001E7077" w14:paraId="7481ACA3"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1F2FDDD" w14:textId="77777777" w:rsidR="001E7077" w:rsidRDefault="001E7077" w:rsidP="00105775">
            <w:pPr>
              <w:pStyle w:val="Body1"/>
              <w:ind w:left="0"/>
              <w:jc w:val="left"/>
            </w:pPr>
            <w:r>
              <w:t>11</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201B691" w14:textId="77777777" w:rsidR="001E7077" w:rsidRDefault="001E7077" w:rsidP="00105775">
            <w:pPr>
              <w:pStyle w:val="Body1"/>
              <w:ind w:left="0"/>
              <w:jc w:val="right"/>
            </w:pPr>
            <w:r>
              <w:t>Cage/</w:t>
            </w:r>
            <w:proofErr w:type="spellStart"/>
            <w:r>
              <w:t>crate</w:t>
            </w:r>
            <w:proofErr w:type="spellEnd"/>
            <w:r>
              <w:t xml:space="preserve"> de transport</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6C5A3C2" w14:textId="77777777" w:rsidR="001E7077" w:rsidRDefault="001E7077" w:rsidP="00105775">
            <w:pPr>
              <w:pStyle w:val="Body1"/>
              <w:ind w:left="0"/>
              <w:jc w:val="right"/>
            </w:pPr>
            <w:r>
              <w:t>Plastique robuste et aéré</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6727FD1A"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425AE0F" w14:textId="77777777" w:rsidR="001E7077" w:rsidRDefault="001E7077" w:rsidP="00105775">
            <w:pPr>
              <w:pStyle w:val="Body1"/>
              <w:ind w:left="0"/>
              <w:jc w:val="right"/>
            </w:pPr>
            <w:r>
              <w:t>20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493203C"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B486CC6" w14:textId="77777777" w:rsidR="001E7077" w:rsidRDefault="001E7077" w:rsidP="00105775">
            <w:pPr>
              <w:pStyle w:val="Body1"/>
              <w:ind w:left="0"/>
              <w:jc w:val="right"/>
            </w:pPr>
          </w:p>
        </w:tc>
      </w:tr>
      <w:tr w:rsidR="001E7077" w14:paraId="114E9634"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DC8D8B6" w14:textId="77777777" w:rsidR="001E7077" w:rsidRDefault="001E7077" w:rsidP="00105775">
            <w:pPr>
              <w:pStyle w:val="Body1"/>
              <w:ind w:left="0"/>
              <w:jc w:val="left"/>
            </w:pPr>
            <w:r>
              <w:t>12</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D2E7C63" w14:textId="77777777" w:rsidR="001E7077" w:rsidRDefault="001E7077" w:rsidP="00105775">
            <w:pPr>
              <w:pStyle w:val="Body1"/>
              <w:ind w:left="0"/>
              <w:jc w:val="right"/>
            </w:pPr>
            <w:r>
              <w:t>Brouette</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B669344" w14:textId="77777777" w:rsidR="001E7077" w:rsidRDefault="001E7077" w:rsidP="00105775">
            <w:pPr>
              <w:pStyle w:val="Body1"/>
              <w:ind w:left="0"/>
              <w:jc w:val="right"/>
            </w:pPr>
            <w:r>
              <w:t>Métallique, capacité ≥ 100 kg</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392C8579"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C0950C4"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C6C58EE"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39C6154" w14:textId="77777777" w:rsidR="001E7077" w:rsidRDefault="001E7077" w:rsidP="00105775">
            <w:pPr>
              <w:pStyle w:val="Body1"/>
              <w:ind w:left="0"/>
              <w:jc w:val="right"/>
            </w:pPr>
          </w:p>
        </w:tc>
      </w:tr>
      <w:tr w:rsidR="001E7077" w14:paraId="144C3321"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EE515B2" w14:textId="77777777" w:rsidR="001E7077" w:rsidRDefault="001E7077" w:rsidP="00105775">
            <w:pPr>
              <w:pStyle w:val="Body1"/>
              <w:ind w:left="0"/>
              <w:jc w:val="left"/>
            </w:pPr>
            <w:r>
              <w:t>13</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57E081D" w14:textId="77777777" w:rsidR="001E7077" w:rsidRDefault="001E7077" w:rsidP="00105775">
            <w:pPr>
              <w:pStyle w:val="Body1"/>
              <w:ind w:left="0"/>
              <w:jc w:val="right"/>
            </w:pPr>
            <w:r>
              <w:t>Pelle</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F09E7B9" w14:textId="77777777" w:rsidR="001E7077" w:rsidRDefault="001E7077" w:rsidP="00105775">
            <w:pPr>
              <w:pStyle w:val="Body1"/>
              <w:ind w:left="0"/>
              <w:jc w:val="right"/>
            </w:pPr>
            <w:r>
              <w:t>Métallique, manche robuste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4A0B7DF9"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5EC8429"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D96F668"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377C1A2" w14:textId="77777777" w:rsidR="001E7077" w:rsidRDefault="001E7077" w:rsidP="00105775">
            <w:pPr>
              <w:pStyle w:val="Body1"/>
              <w:ind w:left="0"/>
              <w:jc w:val="right"/>
            </w:pPr>
          </w:p>
        </w:tc>
      </w:tr>
      <w:tr w:rsidR="001E7077" w14:paraId="7C69573E"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A523335" w14:textId="77777777" w:rsidR="001E7077" w:rsidRDefault="001E7077" w:rsidP="00105775">
            <w:pPr>
              <w:pStyle w:val="Body1"/>
              <w:ind w:left="0"/>
              <w:jc w:val="left"/>
            </w:pPr>
            <w:r>
              <w:t>14</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E835743" w14:textId="77777777" w:rsidR="001E7077" w:rsidRDefault="001E7077" w:rsidP="00105775">
            <w:pPr>
              <w:pStyle w:val="Body1"/>
              <w:ind w:left="0"/>
              <w:jc w:val="right"/>
            </w:pPr>
            <w:r>
              <w:t>Balai</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FB78B78" w14:textId="77777777" w:rsidR="001E7077" w:rsidRDefault="001E7077" w:rsidP="00105775">
            <w:pPr>
              <w:pStyle w:val="Body1"/>
              <w:ind w:left="0"/>
              <w:jc w:val="right"/>
            </w:pPr>
            <w:r>
              <w:t>Balai robuste pour nettoyage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5F6E442C"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43A3410" w14:textId="77777777" w:rsidR="001E7077" w:rsidRDefault="001E7077" w:rsidP="00105775">
            <w:pPr>
              <w:pStyle w:val="Body1"/>
              <w:ind w:left="0"/>
              <w:jc w:val="right"/>
            </w:pPr>
            <w:r>
              <w:t>20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7EC08C0"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5189DC4" w14:textId="77777777" w:rsidR="001E7077" w:rsidRDefault="001E7077" w:rsidP="00105775">
            <w:pPr>
              <w:pStyle w:val="Body1"/>
              <w:ind w:left="0"/>
              <w:jc w:val="right"/>
            </w:pPr>
          </w:p>
        </w:tc>
      </w:tr>
      <w:tr w:rsidR="001E7077" w14:paraId="78F6AF8F"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044ED11" w14:textId="77777777" w:rsidR="001E7077" w:rsidRDefault="001E7077" w:rsidP="00105775">
            <w:pPr>
              <w:pStyle w:val="Body1"/>
              <w:ind w:left="0"/>
              <w:jc w:val="left"/>
            </w:pPr>
            <w:r>
              <w:t>15</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F4795A5" w14:textId="77777777" w:rsidR="001E7077" w:rsidRDefault="001E7077" w:rsidP="00105775">
            <w:pPr>
              <w:pStyle w:val="Body1"/>
              <w:ind w:left="0"/>
              <w:jc w:val="right"/>
            </w:pPr>
            <w:r>
              <w:t>Râteau</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844A725" w14:textId="77777777" w:rsidR="001E7077" w:rsidRDefault="001E7077" w:rsidP="00105775">
            <w:pPr>
              <w:pStyle w:val="Body1"/>
              <w:ind w:left="0"/>
              <w:jc w:val="right"/>
            </w:pPr>
            <w:r>
              <w:t>Métallique, manche robuste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1CCD05DE"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066DDCF" w14:textId="77777777" w:rsidR="001E7077" w:rsidRDefault="001E7077" w:rsidP="00105775">
            <w:pPr>
              <w:pStyle w:val="Body1"/>
              <w:ind w:left="0"/>
              <w:jc w:val="right"/>
            </w:pPr>
            <w:r>
              <w:t>20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557FE9B"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BCF40D3" w14:textId="77777777" w:rsidR="001E7077" w:rsidRDefault="001E7077" w:rsidP="00105775">
            <w:pPr>
              <w:pStyle w:val="Body1"/>
              <w:ind w:left="0"/>
              <w:jc w:val="right"/>
            </w:pPr>
          </w:p>
        </w:tc>
      </w:tr>
      <w:tr w:rsidR="001E7077" w14:paraId="4BC643E8"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AB9F0DB" w14:textId="77777777" w:rsidR="001E7077" w:rsidRDefault="001E7077" w:rsidP="00105775">
            <w:pPr>
              <w:pStyle w:val="Body1"/>
              <w:ind w:left="0"/>
              <w:jc w:val="left"/>
            </w:pPr>
            <w:r>
              <w:t>16</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A59D302" w14:textId="77777777" w:rsidR="001E7077" w:rsidRDefault="001E7077" w:rsidP="00105775">
            <w:pPr>
              <w:pStyle w:val="Body1"/>
              <w:ind w:left="0"/>
              <w:jc w:val="right"/>
            </w:pPr>
            <w:r>
              <w:t>Pulvérisateur</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300B837" w14:textId="77777777" w:rsidR="001E7077" w:rsidRDefault="001E7077" w:rsidP="00105775">
            <w:pPr>
              <w:pStyle w:val="Body1"/>
              <w:ind w:left="0"/>
              <w:jc w:val="right"/>
            </w:pPr>
            <w:r>
              <w:t>Manuel à dos, capacité ≥ 16 L</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6DA7CA34"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9051DE2"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4583DA5"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841B4EA" w14:textId="77777777" w:rsidR="001E7077" w:rsidRDefault="001E7077" w:rsidP="00105775">
            <w:pPr>
              <w:pStyle w:val="Body1"/>
              <w:ind w:left="0"/>
              <w:jc w:val="right"/>
            </w:pPr>
          </w:p>
        </w:tc>
      </w:tr>
      <w:tr w:rsidR="001E7077" w14:paraId="33BF646A"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027FF64" w14:textId="77777777" w:rsidR="001E7077" w:rsidRDefault="001E7077" w:rsidP="00105775">
            <w:pPr>
              <w:pStyle w:val="Body1"/>
              <w:ind w:left="0"/>
              <w:jc w:val="left"/>
            </w:pPr>
            <w:r>
              <w:t>17</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97D4637" w14:textId="77777777" w:rsidR="001E7077" w:rsidRDefault="001E7077" w:rsidP="00105775">
            <w:pPr>
              <w:pStyle w:val="Body1"/>
              <w:ind w:left="0"/>
              <w:jc w:val="right"/>
            </w:pPr>
            <w:r>
              <w:t>Seau doseur</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5FB903D" w14:textId="77777777" w:rsidR="001E7077" w:rsidRDefault="001E7077" w:rsidP="00105775">
            <w:pPr>
              <w:pStyle w:val="Body1"/>
              <w:ind w:left="0"/>
              <w:jc w:val="right"/>
            </w:pPr>
            <w:r>
              <w:t>Plastique alimentaire, ≥ 10 L</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1ED928FD"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C062790"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32874E2"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218FD70" w14:textId="77777777" w:rsidR="001E7077" w:rsidRDefault="001E7077" w:rsidP="00105775">
            <w:pPr>
              <w:pStyle w:val="Body1"/>
              <w:ind w:left="0"/>
              <w:jc w:val="right"/>
            </w:pPr>
          </w:p>
        </w:tc>
      </w:tr>
      <w:tr w:rsidR="001E7077" w14:paraId="44C0B9CE"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07C0F39" w14:textId="77777777" w:rsidR="001E7077" w:rsidRDefault="001E7077" w:rsidP="00105775">
            <w:pPr>
              <w:pStyle w:val="Body1"/>
              <w:ind w:left="0"/>
              <w:jc w:val="left"/>
            </w:pPr>
            <w:r>
              <w:t>18</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260D9F2" w14:textId="77777777" w:rsidR="001E7077" w:rsidRDefault="001E7077" w:rsidP="00105775">
            <w:pPr>
              <w:pStyle w:val="Body1"/>
              <w:ind w:left="0"/>
              <w:jc w:val="right"/>
            </w:pPr>
            <w:r>
              <w:t>Bottes de travail</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895E365" w14:textId="77777777" w:rsidR="001E7077" w:rsidRDefault="001E7077" w:rsidP="00105775">
            <w:pPr>
              <w:pStyle w:val="Body1"/>
              <w:ind w:left="0"/>
              <w:jc w:val="right"/>
            </w:pPr>
            <w:r>
              <w:t>Caoutchouc lavable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4941624C" w14:textId="77777777" w:rsidR="001E7077" w:rsidRDefault="001E7077" w:rsidP="00105775">
            <w:pPr>
              <w:pStyle w:val="Body1"/>
              <w:ind w:left="0"/>
              <w:jc w:val="right"/>
            </w:pPr>
            <w:r>
              <w:t>Paire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C64D7D2"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3B887CD"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93EAEB3" w14:textId="77777777" w:rsidR="001E7077" w:rsidRDefault="001E7077" w:rsidP="00105775">
            <w:pPr>
              <w:pStyle w:val="Body1"/>
              <w:ind w:left="0"/>
              <w:jc w:val="right"/>
            </w:pPr>
          </w:p>
        </w:tc>
      </w:tr>
      <w:tr w:rsidR="001E7077" w14:paraId="0516D8D6"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0A4F731" w14:textId="77777777" w:rsidR="001E7077" w:rsidRDefault="001E7077" w:rsidP="00105775">
            <w:pPr>
              <w:pStyle w:val="Body1"/>
              <w:ind w:left="0"/>
              <w:jc w:val="left"/>
            </w:pPr>
            <w:r>
              <w:t>19</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3ABE718" w14:textId="77777777" w:rsidR="001E7077" w:rsidRDefault="001E7077" w:rsidP="00105775">
            <w:pPr>
              <w:pStyle w:val="Body1"/>
              <w:ind w:left="0"/>
              <w:jc w:val="right"/>
            </w:pPr>
            <w:r>
              <w:t>Gants de travail</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4CD6AD2" w14:textId="77777777" w:rsidR="001E7077" w:rsidRDefault="001E7077" w:rsidP="00105775">
            <w:pPr>
              <w:pStyle w:val="Body1"/>
              <w:ind w:left="0"/>
              <w:jc w:val="right"/>
            </w:pPr>
            <w:r>
              <w:t>Réutilisables, résistants</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4787D1BB" w14:textId="77777777" w:rsidR="001E7077" w:rsidRDefault="001E7077" w:rsidP="00105775">
            <w:pPr>
              <w:pStyle w:val="Body1"/>
              <w:ind w:left="0"/>
              <w:jc w:val="right"/>
            </w:pPr>
            <w:r>
              <w:t>Paire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4085CBCD" w14:textId="77777777" w:rsidR="001E7077" w:rsidRDefault="001E7077" w:rsidP="00105775">
            <w:pPr>
              <w:pStyle w:val="Body1"/>
              <w:ind w:left="0"/>
              <w:jc w:val="right"/>
            </w:pPr>
            <w:r>
              <w:t>20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7E83B48"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33721C1" w14:textId="77777777" w:rsidR="001E7077" w:rsidRDefault="001E7077" w:rsidP="00105775">
            <w:pPr>
              <w:pStyle w:val="Body1"/>
              <w:ind w:left="0"/>
              <w:jc w:val="right"/>
            </w:pPr>
          </w:p>
        </w:tc>
      </w:tr>
      <w:tr w:rsidR="001E7077" w14:paraId="72A35CD7"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889368C" w14:textId="77777777" w:rsidR="001E7077" w:rsidRDefault="001E7077" w:rsidP="00105775">
            <w:pPr>
              <w:pStyle w:val="Body1"/>
              <w:ind w:left="0"/>
              <w:jc w:val="left"/>
            </w:pPr>
            <w:r>
              <w:t>20</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2FE8A87" w14:textId="77777777" w:rsidR="001E7077" w:rsidRDefault="001E7077" w:rsidP="00105775">
            <w:pPr>
              <w:pStyle w:val="Body1"/>
              <w:ind w:left="0"/>
              <w:jc w:val="right"/>
            </w:pPr>
            <w:r>
              <w:t>Combinaison de travail</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A152594" w14:textId="77777777" w:rsidR="001E7077" w:rsidRDefault="001E7077" w:rsidP="00105775">
            <w:pPr>
              <w:pStyle w:val="Body1"/>
              <w:ind w:left="0"/>
              <w:jc w:val="right"/>
            </w:pPr>
            <w:r>
              <w:t>Tissu robuste et lavable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384F4BA6"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515F193"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5E17F2D"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6D8B4F7" w14:textId="77777777" w:rsidR="001E7077" w:rsidRDefault="001E7077" w:rsidP="00105775">
            <w:pPr>
              <w:pStyle w:val="Body1"/>
              <w:ind w:left="0"/>
              <w:jc w:val="right"/>
            </w:pPr>
          </w:p>
        </w:tc>
      </w:tr>
      <w:tr w:rsidR="001E7077" w14:paraId="22A8E3BB"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02DA0B7" w14:textId="77777777" w:rsidR="001E7077" w:rsidRDefault="001E7077" w:rsidP="00105775">
            <w:pPr>
              <w:pStyle w:val="Body1"/>
              <w:ind w:left="0"/>
              <w:jc w:val="left"/>
            </w:pPr>
            <w:r>
              <w:t>21</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17B42A7" w14:textId="77777777" w:rsidR="001E7077" w:rsidRDefault="001E7077" w:rsidP="00105775">
            <w:pPr>
              <w:pStyle w:val="Body1"/>
              <w:ind w:left="0"/>
              <w:jc w:val="right"/>
            </w:pPr>
            <w:r>
              <w:t>Éclairage LED</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0B8E706" w14:textId="77777777" w:rsidR="001E7077" w:rsidRDefault="001E7077" w:rsidP="00105775">
            <w:pPr>
              <w:pStyle w:val="Body1"/>
              <w:ind w:left="0"/>
              <w:jc w:val="right"/>
            </w:pPr>
            <w:r>
              <w:t>LED adaptée à l'élevage</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708397AF" w14:textId="77777777" w:rsidR="001E7077" w:rsidRDefault="001E7077" w:rsidP="00105775">
            <w:pPr>
              <w:pStyle w:val="Body1"/>
              <w:ind w:left="0"/>
              <w:jc w:val="right"/>
            </w:pPr>
            <w:r>
              <w:t>Pièce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35F11DC" w14:textId="77777777" w:rsidR="001E7077" w:rsidRDefault="001E7077" w:rsidP="00105775">
            <w:pPr>
              <w:pStyle w:val="Body1"/>
              <w:ind w:left="0"/>
              <w:jc w:val="right"/>
            </w:pPr>
            <w:r>
              <w:t>20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13CCD01"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491A662" w14:textId="77777777" w:rsidR="001E7077" w:rsidRDefault="001E7077" w:rsidP="00105775">
            <w:pPr>
              <w:pStyle w:val="Body1"/>
              <w:ind w:left="0"/>
              <w:jc w:val="right"/>
            </w:pPr>
          </w:p>
        </w:tc>
      </w:tr>
      <w:tr w:rsidR="001E7077" w14:paraId="60D0B134" w14:textId="77777777" w:rsidTr="00105775">
        <w:trPr>
          <w:cantSplit/>
          <w:tblHeader/>
        </w:trPr>
        <w:tc>
          <w:tcPr>
            <w:tcW w:w="676"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4354683" w14:textId="77777777" w:rsidR="001E7077" w:rsidRDefault="001E7077" w:rsidP="00105775">
            <w:pPr>
              <w:pStyle w:val="Body1"/>
              <w:ind w:left="0"/>
              <w:jc w:val="left"/>
            </w:pPr>
            <w:r>
              <w:t>22</w:t>
            </w:r>
          </w:p>
        </w:tc>
        <w:tc>
          <w:tcPr>
            <w:tcW w:w="74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ADEF7AA" w14:textId="77777777" w:rsidR="001E7077" w:rsidRDefault="001E7077" w:rsidP="00105775">
            <w:pPr>
              <w:pStyle w:val="Body1"/>
              <w:ind w:left="0"/>
              <w:jc w:val="right"/>
            </w:pPr>
            <w:r>
              <w:t>Aménagement et visibilité</w:t>
            </w:r>
          </w:p>
        </w:tc>
        <w:tc>
          <w:tcPr>
            <w:tcW w:w="997"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6D01A0F" w14:textId="77777777" w:rsidR="001E7077" w:rsidRDefault="001E7077" w:rsidP="00105775">
            <w:pPr>
              <w:pStyle w:val="Body1"/>
              <w:ind w:left="0"/>
              <w:jc w:val="right"/>
            </w:pPr>
            <w:r>
              <w:t>Supports de visibilité (enseigne, affichage) selon la charte du projet MIRECAM</w:t>
            </w:r>
          </w:p>
        </w:tc>
        <w:tc>
          <w:tcPr>
            <w:tcW w:w="588" w:type="pct"/>
            <w:tcBorders>
              <w:top w:val="single" w:sz="4" w:space="0" w:color="auto"/>
              <w:left w:val="single" w:sz="4" w:space="0" w:color="auto"/>
              <w:bottom w:val="single" w:sz="4" w:space="0" w:color="auto"/>
              <w:right w:val="single" w:sz="4" w:space="0" w:color="auto"/>
            </w:tcBorders>
            <w:shd w:val="clear" w:color="auto" w:fill="EEEEEE"/>
            <w:vAlign w:val="center"/>
          </w:tcPr>
          <w:p w14:paraId="5884A177" w14:textId="77777777" w:rsidR="001E7077" w:rsidRDefault="001E7077" w:rsidP="00105775">
            <w:pPr>
              <w:pStyle w:val="Body1"/>
              <w:ind w:left="0"/>
              <w:jc w:val="right"/>
            </w:pPr>
            <w:r>
              <w:t>Ensemble</w:t>
            </w:r>
          </w:p>
        </w:tc>
        <w:tc>
          <w:tcPr>
            <w:tcW w:w="460"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3334145" w14:textId="77777777" w:rsidR="001E7077" w:rsidRDefault="001E7077" w:rsidP="00105775">
            <w:pPr>
              <w:pStyle w:val="Body1"/>
              <w:ind w:left="0"/>
              <w:jc w:val="right"/>
            </w:pPr>
            <w:r>
              <w:t>10</w:t>
            </w:r>
          </w:p>
        </w:tc>
        <w:tc>
          <w:tcPr>
            <w:tcW w:w="70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05BFB9D" w14:textId="77777777" w:rsidR="001E7077" w:rsidRDefault="001E7077" w:rsidP="00105775">
            <w:pPr>
              <w:pStyle w:val="Body1"/>
              <w:ind w:left="0"/>
              <w:jc w:val="right"/>
            </w:pPr>
          </w:p>
        </w:tc>
        <w:tc>
          <w:tcPr>
            <w:tcW w:w="82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3D08024" w14:textId="77777777" w:rsidR="001E7077" w:rsidRDefault="001E7077" w:rsidP="00105775">
            <w:pPr>
              <w:pStyle w:val="Body1"/>
              <w:ind w:left="0"/>
              <w:jc w:val="right"/>
            </w:pPr>
          </w:p>
        </w:tc>
      </w:tr>
      <w:tr w:rsidR="001E7077" w14:paraId="4576C507" w14:textId="77777777" w:rsidTr="00105775">
        <w:trPr>
          <w:cantSplit/>
        </w:trPr>
        <w:tc>
          <w:tcPr>
            <w:tcW w:w="339" w:type="pct"/>
            <w:tcBorders>
              <w:top w:val="single" w:sz="4" w:space="0" w:color="000000"/>
              <w:left w:val="single" w:sz="4" w:space="0" w:color="000000"/>
              <w:bottom w:val="single" w:sz="4" w:space="0" w:color="000000"/>
              <w:right w:val="single" w:sz="4" w:space="0" w:color="auto"/>
            </w:tcBorders>
            <w:shd w:val="clear" w:color="auto" w:fill="FFFFFF"/>
          </w:tcPr>
          <w:p w14:paraId="412B06B6" w14:textId="77777777" w:rsidR="001E7077" w:rsidRDefault="001E7077" w:rsidP="00105775">
            <w:pPr>
              <w:pStyle w:val="Body1"/>
              <w:ind w:left="0"/>
              <w:jc w:val="left"/>
            </w:pPr>
          </w:p>
        </w:tc>
        <w:tc>
          <w:tcPr>
            <w:tcW w:w="3835"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2AAD4065" w14:textId="77777777" w:rsidR="001E7077" w:rsidRDefault="001E7077" w:rsidP="00105775">
            <w:pPr>
              <w:pStyle w:val="Body1"/>
              <w:ind w:left="0"/>
              <w:jc w:val="left"/>
            </w:pPr>
            <w:r>
              <w:t>Prix total HTVA</w:t>
            </w:r>
          </w:p>
        </w:tc>
        <w:tc>
          <w:tcPr>
            <w:tcW w:w="826" w:type="pct"/>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538C3915" w14:textId="77777777" w:rsidR="001E7077" w:rsidRDefault="001E7077" w:rsidP="00105775">
            <w:pPr>
              <w:pStyle w:val="Body1"/>
              <w:ind w:left="0"/>
              <w:jc w:val="right"/>
            </w:pPr>
            <w:r>
              <w:t>EURO ou MRU</w:t>
            </w:r>
          </w:p>
        </w:tc>
      </w:tr>
      <w:tr w:rsidR="001E7077" w14:paraId="5CB998F4" w14:textId="77777777" w:rsidTr="00105775">
        <w:trPr>
          <w:cantSplit/>
        </w:trPr>
        <w:tc>
          <w:tcPr>
            <w:tcW w:w="339" w:type="pct"/>
            <w:tcBorders>
              <w:top w:val="single" w:sz="4" w:space="0" w:color="000000"/>
              <w:left w:val="single" w:sz="4" w:space="0" w:color="000000"/>
              <w:bottom w:val="single" w:sz="4" w:space="0" w:color="000000"/>
              <w:right w:val="single" w:sz="4" w:space="0" w:color="auto"/>
            </w:tcBorders>
            <w:shd w:val="clear" w:color="auto" w:fill="FFFFFF"/>
          </w:tcPr>
          <w:p w14:paraId="787174AE" w14:textId="77777777" w:rsidR="001E7077" w:rsidRDefault="001E7077" w:rsidP="00105775">
            <w:pPr>
              <w:pStyle w:val="Body1"/>
              <w:ind w:left="0"/>
              <w:jc w:val="left"/>
            </w:pPr>
          </w:p>
        </w:tc>
        <w:tc>
          <w:tcPr>
            <w:tcW w:w="3835"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339640EE" w14:textId="77777777" w:rsidR="001E7077" w:rsidRDefault="001E7077" w:rsidP="00105775">
            <w:pPr>
              <w:pStyle w:val="Body1"/>
              <w:ind w:left="0"/>
              <w:jc w:val="left"/>
            </w:pPr>
            <w:r>
              <w:t>Prix total TVAC</w:t>
            </w:r>
          </w:p>
        </w:tc>
        <w:tc>
          <w:tcPr>
            <w:tcW w:w="826" w:type="pct"/>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2645BEE8" w14:textId="77777777" w:rsidR="001E7077" w:rsidRDefault="001E7077" w:rsidP="00105775">
            <w:pPr>
              <w:pStyle w:val="Body1"/>
              <w:ind w:left="0"/>
              <w:jc w:val="right"/>
            </w:pPr>
            <w:r>
              <w:t>EURO ou MRU</w:t>
            </w:r>
          </w:p>
        </w:tc>
      </w:tr>
    </w:tbl>
    <w:p w14:paraId="572DBE34" w14:textId="77777777" w:rsidR="001E7077" w:rsidRDefault="001E7077" w:rsidP="001E7077">
      <w:pPr>
        <w:spacing w:after="0" w:line="200" w:lineRule="auto"/>
      </w:pPr>
      <w:r>
        <w:t xml:space="preserve"> </w:t>
      </w:r>
    </w:p>
    <w:p w14:paraId="10E6AA82" w14:textId="77777777" w:rsidR="001E7077" w:rsidRDefault="001E7077" w:rsidP="001E7077">
      <w:pPr>
        <w:pStyle w:val="Body1"/>
        <w:jc w:val="left"/>
      </w:pPr>
      <w:r>
        <w:t>Fait à :</w:t>
      </w:r>
      <w:r>
        <w:br/>
      </w:r>
      <w:r>
        <w:br/>
        <w:t>Date :</w:t>
      </w:r>
      <w:r>
        <w:br/>
      </w:r>
      <w:r>
        <w:lastRenderedPageBreak/>
        <w:br/>
        <w:t>Par (Nom de l'entité) :</w:t>
      </w:r>
      <w:r>
        <w:br/>
      </w:r>
      <w:r>
        <w:br/>
        <w:t>Représenté par (nom complet) :</w:t>
      </w:r>
      <w:r>
        <w:br/>
      </w:r>
      <w:r>
        <w:br/>
        <w:t>Signature du représentant autorisé :</w:t>
      </w:r>
    </w:p>
    <w:p w14:paraId="7C27F9FD" w14:textId="77777777" w:rsidR="001E7077" w:rsidRDefault="001E7077" w:rsidP="00AA20E6">
      <w:pPr>
        <w:pStyle w:val="Heading1title"/>
        <w:numPr>
          <w:ilvl w:val="0"/>
          <w:numId w:val="4"/>
        </w:numPr>
        <w:tabs>
          <w:tab w:val="clear" w:pos="510"/>
        </w:tabs>
        <w:ind w:left="1080" w:hanging="720"/>
      </w:pPr>
      <w:bookmarkStart w:id="15" w:name="_Toc256000087"/>
      <w:r>
        <w:t>Formulaire d'offre - Prix - lot 8</w:t>
      </w:r>
      <w:bookmarkEnd w:id="15"/>
    </w:p>
    <w:p w14:paraId="24AE6B07"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524CB8CB"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645A2800" w14:textId="77777777" w:rsidR="001E7077" w:rsidRDefault="001E7077" w:rsidP="001E7077">
      <w:pPr>
        <w:pStyle w:val="Body1"/>
        <w:jc w:val="left"/>
      </w:pPr>
    </w:p>
    <w:tbl>
      <w:tblPr>
        <w:tblW w:w="911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578"/>
        <w:gridCol w:w="1410"/>
        <w:gridCol w:w="1822"/>
        <w:gridCol w:w="1106"/>
        <w:gridCol w:w="865"/>
        <w:gridCol w:w="1258"/>
        <w:gridCol w:w="1484"/>
        <w:gridCol w:w="22"/>
      </w:tblGrid>
      <w:tr w:rsidR="001E7077" w14:paraId="2F8DFF7F"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1BD632F" w14:textId="77777777" w:rsidR="001E7077" w:rsidRDefault="001E7077" w:rsidP="00105775">
            <w:pPr>
              <w:pStyle w:val="Body1"/>
              <w:ind w:left="0"/>
              <w:jc w:val="left"/>
            </w:pPr>
            <w:r>
              <w:lastRenderedPageBreak/>
              <w:t>N° du Poste</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9930474" w14:textId="77777777" w:rsidR="001E7077" w:rsidRDefault="001E7077" w:rsidP="00105775">
            <w:pPr>
              <w:pStyle w:val="Body1"/>
              <w:ind w:left="0"/>
              <w:jc w:val="right"/>
            </w:pPr>
            <w:r>
              <w:t>Poste</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681E8BB6" w14:textId="77777777" w:rsidR="001E7077" w:rsidRDefault="001E7077" w:rsidP="00105775">
            <w:pPr>
              <w:pStyle w:val="Body1"/>
              <w:ind w:left="0"/>
              <w:jc w:val="right"/>
            </w:pPr>
            <w:r>
              <w:t xml:space="preserve">Spécifications techniques </w:t>
            </w:r>
          </w:p>
        </w:tc>
        <w:tc>
          <w:tcPr>
            <w:tcW w:w="606" w:type="pct"/>
            <w:tcBorders>
              <w:top w:val="single" w:sz="4" w:space="0" w:color="auto"/>
              <w:left w:val="single" w:sz="4" w:space="0" w:color="auto"/>
              <w:bottom w:val="single" w:sz="4" w:space="0" w:color="auto"/>
              <w:right w:val="single" w:sz="4" w:space="0" w:color="auto"/>
            </w:tcBorders>
            <w:shd w:val="clear" w:color="auto" w:fill="EEEEEE"/>
          </w:tcPr>
          <w:p w14:paraId="76E2C072" w14:textId="77777777" w:rsidR="001E7077" w:rsidRDefault="001E7077" w:rsidP="00105775">
            <w:pPr>
              <w:pStyle w:val="Body1"/>
              <w:ind w:left="0"/>
              <w:jc w:val="right"/>
            </w:pPr>
            <w:r>
              <w:t>Unité</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73FDD4DD" w14:textId="77777777" w:rsidR="001E7077" w:rsidRDefault="001E7077" w:rsidP="00105775">
            <w:pPr>
              <w:pStyle w:val="Body1"/>
              <w:ind w:left="0"/>
              <w:jc w:val="right"/>
            </w:pPr>
            <w:r>
              <w:t>Quantité</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BDC2170"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6FBA8F7"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465B9837"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58F7709" w14:textId="77777777" w:rsidR="001E7077" w:rsidRDefault="001E7077" w:rsidP="00105775">
            <w:pPr>
              <w:pStyle w:val="Body1"/>
              <w:ind w:left="0"/>
              <w:jc w:val="left"/>
            </w:pPr>
            <w:r>
              <w:t>1</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BD6948D" w14:textId="77777777" w:rsidR="001E7077" w:rsidRDefault="001E7077" w:rsidP="00105775">
            <w:pPr>
              <w:pStyle w:val="Body1"/>
              <w:ind w:left="0"/>
              <w:jc w:val="right"/>
            </w:pPr>
            <w:r>
              <w:t>Table légumes</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20D9781" w14:textId="77777777" w:rsidR="001E7077" w:rsidRDefault="001E7077" w:rsidP="00105775">
            <w:pPr>
              <w:pStyle w:val="Body1"/>
              <w:ind w:left="0"/>
              <w:jc w:val="right"/>
            </w:pPr>
            <w:r>
              <w:t>Table de préparation, surface lisse et facile à nettoyer, robuste (3X1X1)</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2E79DEC5"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463FA2B"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A810BDA"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3B087EF" w14:textId="77777777" w:rsidR="001E7077" w:rsidRDefault="001E7077" w:rsidP="00105775">
            <w:pPr>
              <w:pStyle w:val="Body1"/>
              <w:ind w:left="0"/>
              <w:jc w:val="right"/>
            </w:pPr>
          </w:p>
        </w:tc>
      </w:tr>
      <w:tr w:rsidR="001E7077" w14:paraId="6D154E45"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2EB5F41" w14:textId="77777777" w:rsidR="001E7077" w:rsidRDefault="001E7077" w:rsidP="00105775">
            <w:pPr>
              <w:pStyle w:val="Body1"/>
              <w:ind w:left="0"/>
              <w:jc w:val="left"/>
            </w:pPr>
            <w:r>
              <w:t>2</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AB22252" w14:textId="77777777" w:rsidR="001E7077" w:rsidRDefault="001E7077" w:rsidP="00105775">
            <w:pPr>
              <w:pStyle w:val="Body1"/>
              <w:ind w:left="0"/>
              <w:jc w:val="right"/>
            </w:pPr>
            <w:r>
              <w:t>Frigo</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EDB783B" w14:textId="77777777" w:rsidR="001E7077" w:rsidRDefault="001E7077" w:rsidP="00105775">
            <w:pPr>
              <w:pStyle w:val="Body1"/>
              <w:ind w:left="0"/>
              <w:jc w:val="right"/>
            </w:pPr>
            <w:r>
              <w:t>Réfrigérateur 200 L) adapté à la conservation des produits frais</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44A06479"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83B454E"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4DEA8E2"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D01E75B" w14:textId="77777777" w:rsidR="001E7077" w:rsidRDefault="001E7077" w:rsidP="00105775">
            <w:pPr>
              <w:pStyle w:val="Body1"/>
              <w:ind w:left="0"/>
              <w:jc w:val="right"/>
            </w:pPr>
          </w:p>
        </w:tc>
      </w:tr>
      <w:tr w:rsidR="001E7077" w14:paraId="6ED4AFBB"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6568A074" w14:textId="77777777" w:rsidR="001E7077" w:rsidRDefault="001E7077" w:rsidP="00105775">
            <w:pPr>
              <w:pStyle w:val="Body1"/>
              <w:ind w:left="0"/>
              <w:jc w:val="left"/>
            </w:pPr>
            <w:r>
              <w:t>3</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9E077DA" w14:textId="77777777" w:rsidR="001E7077" w:rsidRDefault="001E7077" w:rsidP="00105775">
            <w:pPr>
              <w:pStyle w:val="Body1"/>
              <w:ind w:left="0"/>
              <w:jc w:val="right"/>
            </w:pPr>
            <w:r>
              <w:t>Baril d’huile vide + mesure</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3362CDBF" w14:textId="77777777" w:rsidR="001E7077" w:rsidRDefault="001E7077" w:rsidP="00105775">
            <w:pPr>
              <w:pStyle w:val="Body1"/>
              <w:ind w:left="0"/>
              <w:jc w:val="right"/>
            </w:pPr>
            <w:r>
              <w:t>Baril de stockage vide, avec instrument de mesure gradué associé</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707BF36C"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E366AAC"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8A72CD0"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06F09B7" w14:textId="77777777" w:rsidR="001E7077" w:rsidRDefault="001E7077" w:rsidP="00105775">
            <w:pPr>
              <w:pStyle w:val="Body1"/>
              <w:ind w:left="0"/>
              <w:jc w:val="right"/>
            </w:pPr>
          </w:p>
        </w:tc>
      </w:tr>
      <w:tr w:rsidR="001E7077" w14:paraId="23B24477"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0669BAE" w14:textId="77777777" w:rsidR="001E7077" w:rsidRDefault="001E7077" w:rsidP="00105775">
            <w:pPr>
              <w:pStyle w:val="Body1"/>
              <w:ind w:left="0"/>
              <w:jc w:val="left"/>
            </w:pPr>
            <w:r>
              <w:t>4</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B6F6111" w14:textId="77777777" w:rsidR="001E7077" w:rsidRDefault="001E7077" w:rsidP="00105775">
            <w:pPr>
              <w:pStyle w:val="Body1"/>
              <w:ind w:left="0"/>
              <w:jc w:val="right"/>
            </w:pPr>
            <w:r>
              <w:t>Seau</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AEB9095" w14:textId="77777777" w:rsidR="001E7077" w:rsidRDefault="001E7077" w:rsidP="00105775">
            <w:pPr>
              <w:pStyle w:val="Body1"/>
              <w:ind w:left="0"/>
              <w:jc w:val="right"/>
            </w:pPr>
            <w:r>
              <w:t>Seau en plastique, matériau résistant à l’eau et aux produits utilisés</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6A1681F0"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C83BDE8" w14:textId="77777777" w:rsidR="001E7077" w:rsidRDefault="001E7077" w:rsidP="00105775">
            <w:pPr>
              <w:pStyle w:val="Body1"/>
              <w:ind w:left="0"/>
              <w:jc w:val="right"/>
            </w:pPr>
            <w:r>
              <w:t>4</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51978CC"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D3C0C58" w14:textId="77777777" w:rsidR="001E7077" w:rsidRDefault="001E7077" w:rsidP="00105775">
            <w:pPr>
              <w:pStyle w:val="Body1"/>
              <w:ind w:left="0"/>
              <w:jc w:val="right"/>
            </w:pPr>
          </w:p>
        </w:tc>
      </w:tr>
      <w:tr w:rsidR="001E7077" w14:paraId="039EFF94"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8F9616D" w14:textId="77777777" w:rsidR="001E7077" w:rsidRDefault="001E7077" w:rsidP="00105775">
            <w:pPr>
              <w:pStyle w:val="Body1"/>
              <w:ind w:left="0"/>
              <w:jc w:val="left"/>
            </w:pPr>
            <w:r>
              <w:t>5</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621B3E0E" w14:textId="77777777" w:rsidR="001E7077" w:rsidRDefault="001E7077" w:rsidP="00105775">
            <w:pPr>
              <w:pStyle w:val="Body1"/>
              <w:ind w:left="0"/>
              <w:jc w:val="right"/>
            </w:pPr>
            <w:r>
              <w:t>Machine à poisson</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A288669" w14:textId="77777777" w:rsidR="001E7077" w:rsidRDefault="001E7077" w:rsidP="00105775">
            <w:pPr>
              <w:pStyle w:val="Body1"/>
              <w:ind w:left="0"/>
              <w:jc w:val="right"/>
            </w:pPr>
            <w:r>
              <w:t>Machine de traitement/découpe du poisson</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0FB9567E"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437EC46"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07024BB"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93DD19A" w14:textId="77777777" w:rsidR="001E7077" w:rsidRDefault="001E7077" w:rsidP="00105775">
            <w:pPr>
              <w:pStyle w:val="Body1"/>
              <w:ind w:left="0"/>
              <w:jc w:val="right"/>
            </w:pPr>
          </w:p>
        </w:tc>
      </w:tr>
      <w:tr w:rsidR="001E7077" w14:paraId="3E4A1CBF"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5BF8EA9" w14:textId="77777777" w:rsidR="001E7077" w:rsidRDefault="001E7077" w:rsidP="00105775">
            <w:pPr>
              <w:pStyle w:val="Body1"/>
              <w:ind w:left="0"/>
              <w:jc w:val="left"/>
            </w:pPr>
            <w:r>
              <w:t>6</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0D09E39" w14:textId="77777777" w:rsidR="001E7077" w:rsidRDefault="001E7077" w:rsidP="00105775">
            <w:pPr>
              <w:pStyle w:val="Body1"/>
              <w:ind w:left="0"/>
              <w:jc w:val="right"/>
            </w:pPr>
            <w:r>
              <w:t>Tapis</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E52A65A" w14:textId="77777777" w:rsidR="001E7077" w:rsidRDefault="001E7077" w:rsidP="00105775">
            <w:pPr>
              <w:pStyle w:val="Body1"/>
              <w:ind w:left="0"/>
              <w:jc w:val="right"/>
            </w:pPr>
            <w:r>
              <w:t>Tapis antidérapant, résistant à l’humidité, adapté à la zone de travail</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43C4CCFF"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FF927AD"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4741E45"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5BA11D0" w14:textId="77777777" w:rsidR="001E7077" w:rsidRDefault="001E7077" w:rsidP="00105775">
            <w:pPr>
              <w:pStyle w:val="Body1"/>
              <w:ind w:left="0"/>
              <w:jc w:val="right"/>
            </w:pPr>
          </w:p>
        </w:tc>
      </w:tr>
      <w:tr w:rsidR="001E7077" w14:paraId="369D6BED"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C3DB077" w14:textId="77777777" w:rsidR="001E7077" w:rsidRDefault="001E7077" w:rsidP="00105775">
            <w:pPr>
              <w:pStyle w:val="Body1"/>
              <w:ind w:left="0"/>
              <w:jc w:val="left"/>
            </w:pPr>
            <w:r>
              <w:t>7</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5A7A058" w14:textId="77777777" w:rsidR="001E7077" w:rsidRDefault="001E7077" w:rsidP="00105775">
            <w:pPr>
              <w:pStyle w:val="Body1"/>
              <w:ind w:left="0"/>
              <w:jc w:val="right"/>
            </w:pPr>
            <w:r>
              <w:t>Couteau</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2ABF2504" w14:textId="77777777" w:rsidR="001E7077" w:rsidRDefault="001E7077" w:rsidP="00105775">
            <w:pPr>
              <w:pStyle w:val="Body1"/>
              <w:ind w:left="0"/>
              <w:jc w:val="right"/>
            </w:pPr>
            <w:r>
              <w:t>Couteau de qualité professionnelle, lame en acier inoxydable adaptée à la découpe du poisson</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01FBC427"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2A0BA66" w14:textId="77777777" w:rsidR="001E7077" w:rsidRDefault="001E7077" w:rsidP="00105775">
            <w:pPr>
              <w:pStyle w:val="Body1"/>
              <w:ind w:left="0"/>
              <w:jc w:val="right"/>
            </w:pPr>
            <w:r>
              <w:t>6</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B1BB7AB"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161F915" w14:textId="77777777" w:rsidR="001E7077" w:rsidRDefault="001E7077" w:rsidP="00105775">
            <w:pPr>
              <w:pStyle w:val="Body1"/>
              <w:ind w:left="0"/>
              <w:jc w:val="right"/>
            </w:pPr>
          </w:p>
        </w:tc>
      </w:tr>
      <w:tr w:rsidR="001E7077" w14:paraId="4DB2CED0"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0424002" w14:textId="77777777" w:rsidR="001E7077" w:rsidRDefault="001E7077" w:rsidP="00105775">
            <w:pPr>
              <w:pStyle w:val="Body1"/>
              <w:ind w:left="0"/>
              <w:jc w:val="left"/>
            </w:pPr>
            <w:r>
              <w:t>8</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89E6F8F" w14:textId="77777777" w:rsidR="001E7077" w:rsidRDefault="001E7077" w:rsidP="00105775">
            <w:pPr>
              <w:pStyle w:val="Body1"/>
              <w:ind w:left="0"/>
              <w:jc w:val="right"/>
            </w:pPr>
            <w:r>
              <w:t>Banc en bois</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12A8AD5" w14:textId="77777777" w:rsidR="001E7077" w:rsidRDefault="001E7077" w:rsidP="00105775">
            <w:pPr>
              <w:pStyle w:val="Body1"/>
              <w:ind w:left="0"/>
              <w:jc w:val="right"/>
            </w:pPr>
            <w:r>
              <w:t>Banc en bois robuste, adapté à l’espace de vente ou de travail</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281CC49A"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2AF1CC3"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2EF565B"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D0C217" w14:textId="77777777" w:rsidR="001E7077" w:rsidRDefault="001E7077" w:rsidP="00105775">
            <w:pPr>
              <w:pStyle w:val="Body1"/>
              <w:ind w:left="0"/>
              <w:jc w:val="right"/>
            </w:pPr>
          </w:p>
        </w:tc>
      </w:tr>
      <w:tr w:rsidR="001E7077" w14:paraId="1FF02E78"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FB4CF1D" w14:textId="77777777" w:rsidR="001E7077" w:rsidRDefault="001E7077" w:rsidP="00105775">
            <w:pPr>
              <w:pStyle w:val="Body1"/>
              <w:ind w:left="0"/>
              <w:jc w:val="left"/>
            </w:pPr>
            <w:r>
              <w:t>9</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67A654D" w14:textId="77777777" w:rsidR="001E7077" w:rsidRDefault="001E7077" w:rsidP="00105775">
            <w:pPr>
              <w:pStyle w:val="Body1"/>
              <w:ind w:left="0"/>
              <w:jc w:val="right"/>
            </w:pPr>
            <w:r>
              <w:t>Balançoire</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08D05AE" w14:textId="77777777" w:rsidR="001E7077" w:rsidRDefault="001E7077" w:rsidP="00105775">
            <w:pPr>
              <w:pStyle w:val="Body1"/>
              <w:ind w:left="0"/>
              <w:jc w:val="right"/>
            </w:pPr>
            <w:r>
              <w:t>Electrique, rechargeable et probable instrument de pesage de 0 à 100 kg</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0D1F9B5D"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097E647"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E69DAB5"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DF80BFA" w14:textId="77777777" w:rsidR="001E7077" w:rsidRDefault="001E7077" w:rsidP="00105775">
            <w:pPr>
              <w:pStyle w:val="Body1"/>
              <w:ind w:left="0"/>
              <w:jc w:val="right"/>
            </w:pPr>
          </w:p>
        </w:tc>
      </w:tr>
      <w:tr w:rsidR="001E7077" w14:paraId="4762CD45"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C33715B" w14:textId="77777777" w:rsidR="001E7077" w:rsidRDefault="001E7077" w:rsidP="00105775">
            <w:pPr>
              <w:pStyle w:val="Body1"/>
              <w:ind w:left="0"/>
              <w:jc w:val="left"/>
            </w:pPr>
            <w:r>
              <w:lastRenderedPageBreak/>
              <w:t>10</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C90A001" w14:textId="77777777" w:rsidR="001E7077" w:rsidRDefault="001E7077" w:rsidP="00105775">
            <w:pPr>
              <w:pStyle w:val="Body1"/>
              <w:ind w:left="0"/>
              <w:jc w:val="right"/>
            </w:pPr>
            <w:r>
              <w:t>Étagères</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3570814" w14:textId="77777777" w:rsidR="001E7077" w:rsidRDefault="001E7077" w:rsidP="00105775">
            <w:pPr>
              <w:pStyle w:val="Body1"/>
              <w:ind w:left="0"/>
              <w:jc w:val="right"/>
            </w:pPr>
            <w:r>
              <w:t>Étagères de rangement en verre, matériau résistant à l’humidité</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0CDDA635"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E3E08E9"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CE89B54"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29BA056" w14:textId="77777777" w:rsidR="001E7077" w:rsidRDefault="001E7077" w:rsidP="00105775">
            <w:pPr>
              <w:pStyle w:val="Body1"/>
              <w:ind w:left="0"/>
              <w:jc w:val="right"/>
            </w:pPr>
          </w:p>
        </w:tc>
      </w:tr>
      <w:tr w:rsidR="001E7077" w14:paraId="1082DF09"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469BB97" w14:textId="77777777" w:rsidR="001E7077" w:rsidRDefault="001E7077" w:rsidP="00105775">
            <w:pPr>
              <w:pStyle w:val="Body1"/>
              <w:ind w:left="0"/>
              <w:jc w:val="left"/>
            </w:pPr>
            <w:r>
              <w:t>11</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74E5C6E" w14:textId="77777777" w:rsidR="001E7077" w:rsidRDefault="001E7077" w:rsidP="00105775">
            <w:pPr>
              <w:pStyle w:val="Body1"/>
              <w:ind w:left="0"/>
              <w:jc w:val="right"/>
            </w:pPr>
            <w:r>
              <w:t>Congélateur</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743CDA39" w14:textId="77777777" w:rsidR="001E7077" w:rsidRDefault="001E7077" w:rsidP="00105775">
            <w:pPr>
              <w:pStyle w:val="Body1"/>
              <w:ind w:left="0"/>
              <w:jc w:val="right"/>
            </w:pPr>
            <w:r>
              <w:t>Congélateur de capacité 400 L adaptée à la conservation des produits de la pêche</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5D8CBCFC" w14:textId="77777777" w:rsidR="001E7077" w:rsidRDefault="001E7077" w:rsidP="00105775">
            <w:pPr>
              <w:pStyle w:val="Body1"/>
              <w:ind w:left="0"/>
              <w:jc w:val="right"/>
            </w:pPr>
            <w:r>
              <w:t>Pièce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7B3AE82F" w14:textId="77777777" w:rsidR="001E7077" w:rsidRDefault="001E7077" w:rsidP="00105775">
            <w:pPr>
              <w:pStyle w:val="Body1"/>
              <w:ind w:left="0"/>
              <w:jc w:val="right"/>
            </w:pPr>
            <w:r>
              <w:t>1</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DEA4EB5"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0DA4481" w14:textId="77777777" w:rsidR="001E7077" w:rsidRDefault="001E7077" w:rsidP="00105775">
            <w:pPr>
              <w:pStyle w:val="Body1"/>
              <w:ind w:left="0"/>
              <w:jc w:val="right"/>
            </w:pPr>
          </w:p>
        </w:tc>
      </w:tr>
      <w:tr w:rsidR="001E7077" w14:paraId="391012E7" w14:textId="77777777" w:rsidTr="00105775">
        <w:trPr>
          <w:gridAfter w:val="1"/>
          <w:wAfter w:w="12" w:type="pct"/>
          <w:cantSplit/>
          <w:tblHeader/>
        </w:trPr>
        <w:tc>
          <w:tcPr>
            <w:tcW w:w="632" w:type="pct"/>
            <w:gridSpan w:val="2"/>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07B30B67" w14:textId="77777777" w:rsidR="001E7077" w:rsidRDefault="001E7077" w:rsidP="00105775">
            <w:pPr>
              <w:pStyle w:val="Body1"/>
              <w:ind w:left="0"/>
              <w:jc w:val="left"/>
            </w:pPr>
            <w:r>
              <w:t>12</w:t>
            </w:r>
          </w:p>
        </w:tc>
        <w:tc>
          <w:tcPr>
            <w:tcW w:w="77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AC92B8E" w14:textId="77777777" w:rsidR="001E7077" w:rsidRDefault="001E7077" w:rsidP="00105775">
            <w:pPr>
              <w:pStyle w:val="Body1"/>
              <w:ind w:left="0"/>
              <w:jc w:val="right"/>
            </w:pPr>
            <w:r>
              <w:t>Aménagement et visibilité</w:t>
            </w:r>
          </w:p>
        </w:tc>
        <w:tc>
          <w:tcPr>
            <w:tcW w:w="999"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1298EF2F" w14:textId="77777777" w:rsidR="001E7077" w:rsidRDefault="001E7077" w:rsidP="00105775">
            <w:pPr>
              <w:pStyle w:val="Body1"/>
              <w:ind w:left="0"/>
              <w:jc w:val="right"/>
            </w:pPr>
            <w:r>
              <w:t>Supports de visibilité (enseigne, affichage) selon la charte du projet MIRECAM</w:t>
            </w:r>
          </w:p>
        </w:tc>
        <w:tc>
          <w:tcPr>
            <w:tcW w:w="606" w:type="pct"/>
            <w:tcBorders>
              <w:top w:val="single" w:sz="4" w:space="0" w:color="auto"/>
              <w:left w:val="single" w:sz="4" w:space="0" w:color="auto"/>
              <w:bottom w:val="single" w:sz="4" w:space="0" w:color="auto"/>
              <w:right w:val="single" w:sz="4" w:space="0" w:color="auto"/>
            </w:tcBorders>
            <w:shd w:val="clear" w:color="auto" w:fill="EEEEEE"/>
            <w:vAlign w:val="center"/>
          </w:tcPr>
          <w:p w14:paraId="101C96A6" w14:textId="77777777" w:rsidR="001E7077" w:rsidRDefault="001E7077" w:rsidP="00105775">
            <w:pPr>
              <w:pStyle w:val="Body1"/>
              <w:ind w:left="0"/>
              <w:jc w:val="right"/>
            </w:pPr>
            <w:r>
              <w:t>Ensemble</w:t>
            </w:r>
          </w:p>
        </w:tc>
        <w:tc>
          <w:tcPr>
            <w:tcW w:w="474"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33CC171A" w14:textId="77777777" w:rsidR="001E7077" w:rsidRDefault="001E7077" w:rsidP="00105775">
            <w:pPr>
              <w:pStyle w:val="Body1"/>
              <w:ind w:left="0"/>
              <w:jc w:val="right"/>
            </w:pPr>
            <w:r>
              <w:t>2</w:t>
            </w:r>
          </w:p>
        </w:tc>
        <w:tc>
          <w:tcPr>
            <w:tcW w:w="68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79F0E26" w14:textId="77777777" w:rsidR="001E7077" w:rsidRDefault="001E7077" w:rsidP="00105775">
            <w:pPr>
              <w:pStyle w:val="Body1"/>
              <w:ind w:left="0"/>
              <w:jc w:val="right"/>
            </w:pPr>
          </w:p>
        </w:tc>
        <w:tc>
          <w:tcPr>
            <w:tcW w:w="81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BEE8924" w14:textId="77777777" w:rsidR="001E7077" w:rsidRDefault="001E7077" w:rsidP="00105775">
            <w:pPr>
              <w:pStyle w:val="Body1"/>
              <w:ind w:left="0"/>
              <w:jc w:val="right"/>
            </w:pPr>
          </w:p>
        </w:tc>
      </w:tr>
      <w:tr w:rsidR="001E7077" w14:paraId="53CFA08E" w14:textId="77777777" w:rsidTr="00105775">
        <w:trPr>
          <w:cantSplit/>
        </w:trPr>
        <w:tc>
          <w:tcPr>
            <w:tcW w:w="315" w:type="pct"/>
            <w:tcBorders>
              <w:top w:val="single" w:sz="4" w:space="0" w:color="000000"/>
              <w:left w:val="single" w:sz="4" w:space="0" w:color="000000"/>
              <w:bottom w:val="single" w:sz="4" w:space="0" w:color="000000"/>
              <w:right w:val="single" w:sz="4" w:space="0" w:color="auto"/>
            </w:tcBorders>
            <w:shd w:val="clear" w:color="auto" w:fill="FFFFFF"/>
          </w:tcPr>
          <w:p w14:paraId="38B20641" w14:textId="77777777" w:rsidR="001E7077" w:rsidRDefault="001E7077" w:rsidP="00105775">
            <w:pPr>
              <w:pStyle w:val="Body1"/>
              <w:ind w:left="0"/>
              <w:jc w:val="left"/>
            </w:pPr>
          </w:p>
        </w:tc>
        <w:tc>
          <w:tcPr>
            <w:tcW w:w="3859"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20A6B964" w14:textId="77777777" w:rsidR="001E7077" w:rsidRDefault="001E7077" w:rsidP="00105775">
            <w:pPr>
              <w:pStyle w:val="Body1"/>
              <w:ind w:left="0"/>
              <w:jc w:val="left"/>
            </w:pPr>
            <w:r>
              <w:t>Prix total HTVA</w:t>
            </w:r>
          </w:p>
        </w:tc>
        <w:tc>
          <w:tcPr>
            <w:tcW w:w="826" w:type="pct"/>
            <w:gridSpan w:val="2"/>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3722F9A3" w14:textId="77777777" w:rsidR="001E7077" w:rsidRDefault="001E7077" w:rsidP="00105775">
            <w:pPr>
              <w:pStyle w:val="Body1"/>
              <w:ind w:left="0"/>
              <w:jc w:val="right"/>
            </w:pPr>
            <w:r>
              <w:t>EURO ou MRU</w:t>
            </w:r>
          </w:p>
        </w:tc>
      </w:tr>
      <w:tr w:rsidR="001E7077" w14:paraId="79C1B7C7" w14:textId="77777777" w:rsidTr="00105775">
        <w:trPr>
          <w:cantSplit/>
        </w:trPr>
        <w:tc>
          <w:tcPr>
            <w:tcW w:w="315" w:type="pct"/>
            <w:tcBorders>
              <w:top w:val="single" w:sz="4" w:space="0" w:color="000000"/>
              <w:left w:val="single" w:sz="4" w:space="0" w:color="000000"/>
              <w:bottom w:val="single" w:sz="4" w:space="0" w:color="000000"/>
              <w:right w:val="single" w:sz="4" w:space="0" w:color="auto"/>
            </w:tcBorders>
            <w:shd w:val="clear" w:color="auto" w:fill="FFFFFF"/>
          </w:tcPr>
          <w:p w14:paraId="5F4F4638" w14:textId="77777777" w:rsidR="001E7077" w:rsidRDefault="001E7077" w:rsidP="00105775">
            <w:pPr>
              <w:pStyle w:val="Body1"/>
              <w:ind w:left="0"/>
              <w:jc w:val="left"/>
            </w:pPr>
          </w:p>
        </w:tc>
        <w:tc>
          <w:tcPr>
            <w:tcW w:w="3859"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7F45BBFD" w14:textId="77777777" w:rsidR="001E7077" w:rsidRDefault="001E7077" w:rsidP="00105775">
            <w:pPr>
              <w:pStyle w:val="Body1"/>
              <w:ind w:left="0"/>
              <w:jc w:val="left"/>
            </w:pPr>
            <w:r>
              <w:t>Prix total TVAC</w:t>
            </w:r>
          </w:p>
        </w:tc>
        <w:tc>
          <w:tcPr>
            <w:tcW w:w="826" w:type="pct"/>
            <w:gridSpan w:val="2"/>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3149DD76" w14:textId="77777777" w:rsidR="001E7077" w:rsidRDefault="001E7077" w:rsidP="00105775">
            <w:pPr>
              <w:pStyle w:val="Body1"/>
              <w:ind w:left="0"/>
              <w:jc w:val="right"/>
            </w:pPr>
            <w:r>
              <w:t>EURO ou MRU</w:t>
            </w:r>
          </w:p>
        </w:tc>
      </w:tr>
    </w:tbl>
    <w:p w14:paraId="17B44B2D" w14:textId="77777777" w:rsidR="001E7077" w:rsidRDefault="001E7077" w:rsidP="001E7077">
      <w:pPr>
        <w:spacing w:after="0" w:line="200" w:lineRule="auto"/>
      </w:pPr>
      <w:r>
        <w:t xml:space="preserve"> </w:t>
      </w:r>
    </w:p>
    <w:p w14:paraId="7AB4B6D0" w14:textId="77777777" w:rsidR="001E7077" w:rsidRDefault="001E7077" w:rsidP="001E7077">
      <w:pPr>
        <w:pStyle w:val="Body1"/>
        <w:jc w:val="left"/>
      </w:pPr>
      <w:r>
        <w:t>Fait à :</w:t>
      </w:r>
      <w:r>
        <w:br/>
      </w:r>
      <w:r>
        <w:br/>
        <w:t>Date :</w:t>
      </w:r>
      <w:r>
        <w:br/>
      </w:r>
      <w:r>
        <w:br/>
        <w:t>Par (Nom de l'entité) :</w:t>
      </w:r>
      <w:r>
        <w:br/>
      </w:r>
      <w:r>
        <w:br/>
        <w:t>Représenté par (nom complet) :</w:t>
      </w:r>
      <w:r>
        <w:br/>
      </w:r>
      <w:r>
        <w:br/>
        <w:t>Signature du représentant autorisé :</w:t>
      </w:r>
    </w:p>
    <w:p w14:paraId="01D655FB" w14:textId="77777777" w:rsidR="001E7077" w:rsidRDefault="001E7077" w:rsidP="00AA20E6">
      <w:pPr>
        <w:pStyle w:val="Heading1title"/>
        <w:numPr>
          <w:ilvl w:val="0"/>
          <w:numId w:val="4"/>
        </w:numPr>
        <w:tabs>
          <w:tab w:val="clear" w:pos="510"/>
        </w:tabs>
        <w:ind w:left="1080" w:hanging="720"/>
      </w:pPr>
      <w:bookmarkStart w:id="16" w:name="_Toc256000088"/>
      <w:r>
        <w:t>Formulaire d'offre - Prix - lot 9</w:t>
      </w:r>
      <w:bookmarkEnd w:id="16"/>
    </w:p>
    <w:p w14:paraId="16AD40F3"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0FA157B1"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3BADC844" w14:textId="77777777" w:rsidR="001E7077" w:rsidRDefault="001E7077" w:rsidP="001E7077">
      <w:pPr>
        <w:pStyle w:val="Body1"/>
        <w:jc w:val="left"/>
      </w:pPr>
    </w:p>
    <w:p w14:paraId="14E89D91" w14:textId="77777777" w:rsidR="001E7077" w:rsidRDefault="001E7077" w:rsidP="001E7077">
      <w:pPr>
        <w:pStyle w:val="Body1"/>
        <w:jc w:val="left"/>
      </w:pPr>
    </w:p>
    <w:p w14:paraId="3AF17461" w14:textId="77777777" w:rsidR="001E7077" w:rsidRDefault="001E7077" w:rsidP="001E7077">
      <w:pPr>
        <w:pStyle w:val="Body1"/>
        <w:jc w:val="left"/>
      </w:pPr>
    </w:p>
    <w:p w14:paraId="5C0A89A0" w14:textId="77777777" w:rsidR="001E7077" w:rsidRDefault="001E7077" w:rsidP="001E7077">
      <w:pPr>
        <w:pStyle w:val="Body1"/>
        <w:jc w:val="left"/>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2109"/>
        <w:gridCol w:w="998"/>
        <w:gridCol w:w="222"/>
        <w:gridCol w:w="865"/>
        <w:gridCol w:w="999"/>
        <w:gridCol w:w="900"/>
      </w:tblGrid>
      <w:tr w:rsidR="001E7077" w14:paraId="3383519B" w14:textId="77777777" w:rsidTr="00105775">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B4E978B" w14:textId="77777777" w:rsidR="001E7077" w:rsidRDefault="001E7077" w:rsidP="00105775">
            <w:pPr>
              <w:pStyle w:val="Body1"/>
              <w:ind w:left="0"/>
              <w:jc w:val="left"/>
            </w:pPr>
            <w:proofErr w:type="spellStart"/>
            <w:r>
              <w:lastRenderedPageBreak/>
              <w:t>N°Poste</w:t>
            </w:r>
            <w:proofErr w:type="spellEnd"/>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1186FDC" w14:textId="77777777" w:rsidR="001E7077" w:rsidRDefault="001E7077" w:rsidP="00105775">
            <w:pPr>
              <w:pStyle w:val="Body1"/>
              <w:ind w:left="0"/>
              <w:jc w:val="right"/>
            </w:pPr>
            <w:r>
              <w:t>Poste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18825E3" w14:textId="77777777" w:rsidR="001E7077" w:rsidRDefault="001E7077" w:rsidP="00105775">
            <w:pPr>
              <w:pStyle w:val="Body1"/>
              <w:ind w:left="0"/>
              <w:jc w:val="right"/>
            </w:pPr>
            <w:r>
              <w:t>Spécifications techniques</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F223C93" w14:textId="77777777" w:rsidR="001E7077" w:rsidRDefault="001E7077" w:rsidP="00105775">
            <w:pPr>
              <w:pStyle w:val="Body1"/>
              <w:ind w:left="0"/>
              <w:jc w:val="right"/>
            </w:pPr>
            <w:r>
              <w:t xml:space="preserve">Unité </w:t>
            </w:r>
          </w:p>
        </w:tc>
        <w:tc>
          <w:tcPr>
            <w:tcW w:w="0" w:type="auto"/>
            <w:tcBorders>
              <w:top w:val="single" w:sz="4" w:space="0" w:color="000000"/>
              <w:left w:val="nil"/>
              <w:bottom w:val="single" w:sz="4" w:space="0" w:color="000000"/>
              <w:right w:val="nil"/>
            </w:tcBorders>
            <w:shd w:val="clear" w:color="auto" w:fill="EEEEEE"/>
          </w:tcPr>
          <w:p w14:paraId="4F7A9557"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CBFFE74" w14:textId="77777777" w:rsidR="001E7077" w:rsidRDefault="001E7077" w:rsidP="00105775">
            <w:pPr>
              <w:pStyle w:val="Body1"/>
              <w:ind w:left="0"/>
              <w:jc w:val="right"/>
            </w:pPr>
            <w:r>
              <w:t>Quantité</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C91656E"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0ED1D21"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41CD47C0" w14:textId="77777777" w:rsidTr="00105775">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FDE803F" w14:textId="77777777" w:rsidR="001E7077" w:rsidRDefault="001E7077" w:rsidP="00105775">
            <w:pPr>
              <w:pStyle w:val="Body1"/>
              <w:ind w:left="0"/>
              <w:jc w:val="left"/>
            </w:pPr>
            <w:r>
              <w:t>1</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5EAE208" w14:textId="77777777" w:rsidR="001E7077" w:rsidRDefault="001E7077" w:rsidP="00105775">
            <w:pPr>
              <w:pStyle w:val="Body1"/>
              <w:ind w:left="0"/>
              <w:jc w:val="right"/>
            </w:pPr>
            <w:r>
              <w:t>Frigidaire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EEE0B06" w14:textId="77777777" w:rsidR="001E7077" w:rsidRDefault="001E7077" w:rsidP="00105775">
            <w:pPr>
              <w:pStyle w:val="Body1"/>
              <w:ind w:left="0"/>
              <w:jc w:val="right"/>
            </w:pPr>
            <w:r>
              <w:t>Réfrigérateur de capacité 300 L adaptée aux produits commercialisés</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D29AEE9" w14:textId="77777777" w:rsidR="001E7077" w:rsidRDefault="001E7077" w:rsidP="00105775">
            <w:pPr>
              <w:pStyle w:val="Body1"/>
              <w:ind w:left="0"/>
              <w:jc w:val="right"/>
            </w:pPr>
            <w:r>
              <w:t>Pièce</w:t>
            </w:r>
          </w:p>
        </w:tc>
        <w:tc>
          <w:tcPr>
            <w:tcW w:w="0" w:type="auto"/>
            <w:tcBorders>
              <w:top w:val="single" w:sz="4" w:space="0" w:color="000000"/>
              <w:left w:val="nil"/>
              <w:bottom w:val="single" w:sz="4" w:space="0" w:color="000000"/>
              <w:right w:val="nil"/>
            </w:tcBorders>
            <w:shd w:val="clear" w:color="auto" w:fill="EEEEEE"/>
          </w:tcPr>
          <w:p w14:paraId="5327F04B"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E3A4A4F" w14:textId="77777777" w:rsidR="001E7077" w:rsidRDefault="001E7077" w:rsidP="00105775">
            <w:pPr>
              <w:pStyle w:val="Body1"/>
              <w:ind w:left="0"/>
              <w:jc w:val="right"/>
            </w:pPr>
            <w:r>
              <w:t>7</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D41831A"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54F6472" w14:textId="77777777" w:rsidR="001E7077" w:rsidRDefault="001E7077" w:rsidP="00105775">
            <w:pPr>
              <w:pStyle w:val="Body1"/>
              <w:ind w:left="0"/>
              <w:jc w:val="right"/>
            </w:pPr>
          </w:p>
        </w:tc>
      </w:tr>
      <w:tr w:rsidR="001E7077" w14:paraId="5F6D4FF6" w14:textId="77777777" w:rsidTr="00105775">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B465E86" w14:textId="77777777" w:rsidR="001E7077" w:rsidRDefault="001E7077" w:rsidP="00105775">
            <w:pPr>
              <w:pStyle w:val="Body1"/>
              <w:ind w:left="0"/>
              <w:jc w:val="left"/>
            </w:pPr>
            <w:r>
              <w:t>2</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5A52959" w14:textId="77777777" w:rsidR="001E7077" w:rsidRDefault="001E7077" w:rsidP="00105775">
            <w:pPr>
              <w:pStyle w:val="Body1"/>
              <w:ind w:left="0"/>
              <w:jc w:val="right"/>
            </w:pPr>
            <w:r>
              <w:t>Étagères en bois (L=4 m x l=3 m)</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C30201C" w14:textId="77777777" w:rsidR="001E7077" w:rsidRDefault="001E7077" w:rsidP="00105775">
            <w:pPr>
              <w:pStyle w:val="Body1"/>
              <w:ind w:left="0"/>
              <w:jc w:val="right"/>
            </w:pPr>
            <w:r>
              <w:t>Étagères en bois traité, dimensions conformes à celles indiquées (L=4 m x l=3 m),</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1D4CB7C7" w14:textId="77777777" w:rsidR="001E7077" w:rsidRDefault="001E7077" w:rsidP="00105775">
            <w:pPr>
              <w:pStyle w:val="Body1"/>
              <w:ind w:left="0"/>
              <w:jc w:val="right"/>
            </w:pPr>
            <w:r>
              <w:t>Pièce</w:t>
            </w:r>
          </w:p>
        </w:tc>
        <w:tc>
          <w:tcPr>
            <w:tcW w:w="0" w:type="auto"/>
            <w:tcBorders>
              <w:top w:val="single" w:sz="4" w:space="0" w:color="000000"/>
              <w:left w:val="nil"/>
              <w:bottom w:val="single" w:sz="4" w:space="0" w:color="000000"/>
              <w:right w:val="nil"/>
            </w:tcBorders>
            <w:shd w:val="clear" w:color="auto" w:fill="EEEEEE"/>
          </w:tcPr>
          <w:p w14:paraId="23330C76"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871C30F" w14:textId="77777777" w:rsidR="001E7077" w:rsidRDefault="001E7077" w:rsidP="00105775">
            <w:pPr>
              <w:pStyle w:val="Body1"/>
              <w:ind w:left="0"/>
              <w:jc w:val="right"/>
            </w:pPr>
            <w:r>
              <w:t>7</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F551F7E"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FA60728" w14:textId="77777777" w:rsidR="001E7077" w:rsidRDefault="001E7077" w:rsidP="00105775">
            <w:pPr>
              <w:pStyle w:val="Body1"/>
              <w:ind w:left="0"/>
              <w:jc w:val="right"/>
            </w:pPr>
          </w:p>
        </w:tc>
      </w:tr>
      <w:tr w:rsidR="001E7077" w14:paraId="240D2639" w14:textId="77777777" w:rsidTr="00105775">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7FA186AD" w14:textId="77777777" w:rsidR="001E7077" w:rsidRDefault="001E7077" w:rsidP="00105775">
            <w:pPr>
              <w:pStyle w:val="Body1"/>
              <w:ind w:left="0"/>
              <w:jc w:val="left"/>
            </w:pPr>
            <w:r>
              <w:t>3</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2B893C7" w14:textId="77777777" w:rsidR="001E7077" w:rsidRDefault="001E7077" w:rsidP="00105775">
            <w:pPr>
              <w:pStyle w:val="Body1"/>
              <w:ind w:left="0"/>
              <w:jc w:val="right"/>
            </w:pPr>
            <w:r>
              <w:t>Outils et accessoires (balance, poids</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E0A4017" w14:textId="77777777" w:rsidR="001E7077" w:rsidRDefault="001E7077" w:rsidP="00105775">
            <w:pPr>
              <w:pStyle w:val="Body1"/>
              <w:ind w:left="0"/>
              <w:jc w:val="right"/>
            </w:pPr>
            <w:r>
              <w:t>Electrique, rechargeable et probable instrument de pesage de 0 à 100 kg</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A498380" w14:textId="77777777" w:rsidR="001E7077" w:rsidRDefault="001E7077" w:rsidP="00105775">
            <w:pPr>
              <w:pStyle w:val="Body1"/>
              <w:ind w:left="0"/>
              <w:jc w:val="right"/>
            </w:pPr>
            <w:r>
              <w:t>Jeu</w:t>
            </w:r>
          </w:p>
        </w:tc>
        <w:tc>
          <w:tcPr>
            <w:tcW w:w="0" w:type="auto"/>
            <w:tcBorders>
              <w:top w:val="single" w:sz="4" w:space="0" w:color="000000"/>
              <w:left w:val="nil"/>
              <w:bottom w:val="single" w:sz="4" w:space="0" w:color="000000"/>
              <w:right w:val="nil"/>
            </w:tcBorders>
            <w:shd w:val="clear" w:color="auto" w:fill="EEEEEE"/>
          </w:tcPr>
          <w:p w14:paraId="5146BAD6"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17A8ED1" w14:textId="77777777" w:rsidR="001E7077" w:rsidRDefault="001E7077" w:rsidP="00105775">
            <w:pPr>
              <w:pStyle w:val="Body1"/>
              <w:ind w:left="0"/>
              <w:jc w:val="right"/>
            </w:pPr>
            <w:r>
              <w:t>7</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5C5B10E"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C264AB7" w14:textId="77777777" w:rsidR="001E7077" w:rsidRDefault="001E7077" w:rsidP="00105775">
            <w:pPr>
              <w:pStyle w:val="Body1"/>
              <w:ind w:left="0"/>
              <w:jc w:val="right"/>
            </w:pPr>
          </w:p>
        </w:tc>
      </w:tr>
      <w:tr w:rsidR="001E7077" w14:paraId="6777577A" w14:textId="77777777" w:rsidTr="00105775">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7802715" w14:textId="77777777" w:rsidR="001E7077" w:rsidRDefault="001E7077" w:rsidP="00105775">
            <w:pPr>
              <w:pStyle w:val="Body1"/>
              <w:ind w:left="0"/>
              <w:jc w:val="left"/>
            </w:pPr>
            <w:r>
              <w:t>4</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A682A51" w14:textId="77777777" w:rsidR="001E7077" w:rsidRDefault="001E7077" w:rsidP="00105775">
            <w:pPr>
              <w:pStyle w:val="Body1"/>
              <w:ind w:left="0"/>
              <w:jc w:val="right"/>
            </w:pPr>
            <w:r>
              <w:t>Aménagement et visibilité</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92C4F87" w14:textId="77777777" w:rsidR="001E7077" w:rsidRDefault="001E7077" w:rsidP="00105775">
            <w:pPr>
              <w:pStyle w:val="Body1"/>
              <w:ind w:left="0"/>
              <w:jc w:val="right"/>
            </w:pPr>
            <w:r>
              <w:t>Supports de visibilité (enseigne, affichage) selon la charte du projet MIRECAM</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3F3A951" w14:textId="77777777" w:rsidR="001E7077" w:rsidRDefault="001E7077" w:rsidP="00105775">
            <w:pPr>
              <w:pStyle w:val="Body1"/>
              <w:ind w:left="0"/>
              <w:jc w:val="right"/>
            </w:pPr>
            <w:r>
              <w:t>Ensemble</w:t>
            </w:r>
          </w:p>
        </w:tc>
        <w:tc>
          <w:tcPr>
            <w:tcW w:w="0" w:type="auto"/>
            <w:tcBorders>
              <w:top w:val="single" w:sz="4" w:space="0" w:color="000000"/>
              <w:left w:val="nil"/>
              <w:bottom w:val="single" w:sz="4" w:space="0" w:color="000000"/>
              <w:right w:val="nil"/>
            </w:tcBorders>
            <w:shd w:val="clear" w:color="auto" w:fill="EEEEEE"/>
          </w:tcPr>
          <w:p w14:paraId="35B32F8A"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63393EE" w14:textId="77777777" w:rsidR="001E7077" w:rsidRDefault="001E7077" w:rsidP="00105775">
            <w:pPr>
              <w:pStyle w:val="Body1"/>
              <w:ind w:left="0"/>
              <w:jc w:val="right"/>
            </w:pPr>
            <w:r>
              <w:t>7</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3BEE048" w14:textId="77777777" w:rsidR="001E7077" w:rsidRDefault="001E7077" w:rsidP="00105775">
            <w:pPr>
              <w:pStyle w:val="Body1"/>
              <w:ind w:left="0"/>
              <w:jc w:val="right"/>
            </w:pP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CAF2DA7" w14:textId="77777777" w:rsidR="001E7077" w:rsidRDefault="001E7077" w:rsidP="00105775">
            <w:pPr>
              <w:pStyle w:val="Body1"/>
              <w:ind w:left="0"/>
              <w:jc w:val="right"/>
            </w:pPr>
          </w:p>
        </w:tc>
      </w:tr>
      <w:tr w:rsidR="001E7077" w14:paraId="10AA63A3" w14:textId="77777777" w:rsidTr="0010577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6863CE3E" w14:textId="77777777" w:rsidR="001E7077" w:rsidRDefault="001E7077" w:rsidP="00105775">
            <w:pPr>
              <w:pStyle w:val="Body1"/>
              <w:ind w:left="0"/>
              <w:jc w:val="left"/>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7EC0214" w14:textId="77777777" w:rsidR="001E7077" w:rsidRDefault="001E7077" w:rsidP="00105775">
            <w:pPr>
              <w:pStyle w:val="Body1"/>
              <w:ind w:left="0"/>
              <w:jc w:val="left"/>
            </w:pPr>
            <w:r>
              <w:t>Prix total HTVA</w:t>
            </w:r>
          </w:p>
        </w:tc>
        <w:tc>
          <w:tcPr>
            <w:tcW w:w="0" w:type="auto"/>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418A624" w14:textId="77777777" w:rsidR="001E7077" w:rsidRDefault="001E7077" w:rsidP="00105775">
            <w:pPr>
              <w:pStyle w:val="Body1"/>
              <w:ind w:left="0"/>
              <w:jc w:val="right"/>
            </w:pPr>
            <w:r>
              <w:t>EURO ou MRU</w:t>
            </w:r>
          </w:p>
        </w:tc>
      </w:tr>
      <w:tr w:rsidR="001E7077" w14:paraId="30FA1AFB" w14:textId="77777777" w:rsidTr="0010577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73BD0C4C" w14:textId="77777777" w:rsidR="001E7077" w:rsidRDefault="001E7077" w:rsidP="00105775">
            <w:pPr>
              <w:pStyle w:val="Body1"/>
              <w:ind w:left="0"/>
              <w:jc w:val="left"/>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68DC6A2" w14:textId="77777777" w:rsidR="001E7077" w:rsidRDefault="001E7077" w:rsidP="00105775">
            <w:pPr>
              <w:pStyle w:val="Body1"/>
              <w:ind w:left="0"/>
              <w:jc w:val="left"/>
            </w:pPr>
            <w:r>
              <w:t>Prix total TVAC</w:t>
            </w:r>
          </w:p>
        </w:tc>
        <w:tc>
          <w:tcPr>
            <w:tcW w:w="0" w:type="auto"/>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809F49D" w14:textId="77777777" w:rsidR="001E7077" w:rsidRDefault="001E7077" w:rsidP="00105775">
            <w:pPr>
              <w:pStyle w:val="Body1"/>
              <w:ind w:left="0"/>
              <w:jc w:val="right"/>
            </w:pPr>
            <w:r>
              <w:t>EURO ou MRU</w:t>
            </w:r>
          </w:p>
        </w:tc>
      </w:tr>
    </w:tbl>
    <w:p w14:paraId="05E9D10D" w14:textId="77777777" w:rsidR="001E7077" w:rsidRDefault="001E7077" w:rsidP="001E7077">
      <w:pPr>
        <w:spacing w:after="0" w:line="200" w:lineRule="auto"/>
      </w:pPr>
      <w:r>
        <w:t xml:space="preserve"> </w:t>
      </w:r>
    </w:p>
    <w:p w14:paraId="7605863C" w14:textId="77777777" w:rsidR="001E7077" w:rsidRDefault="001E7077" w:rsidP="001E7077">
      <w:pPr>
        <w:pStyle w:val="Body1"/>
        <w:jc w:val="left"/>
      </w:pPr>
      <w:r>
        <w:t>Fait à :</w:t>
      </w:r>
      <w:r>
        <w:br/>
      </w:r>
      <w:r>
        <w:br/>
        <w:t>Date :</w:t>
      </w:r>
      <w:r>
        <w:br/>
      </w:r>
      <w:r>
        <w:br/>
        <w:t>Par (Nom de l'entité) :</w:t>
      </w:r>
      <w:r>
        <w:br/>
      </w:r>
      <w:r>
        <w:br/>
        <w:t>Représenté par (nom complet) :</w:t>
      </w:r>
      <w:r>
        <w:br/>
      </w:r>
      <w:r>
        <w:br/>
        <w:t>Signature du représentant autorisé :</w:t>
      </w:r>
    </w:p>
    <w:p w14:paraId="4CFB9392" w14:textId="77777777" w:rsidR="001E7077" w:rsidRDefault="001E7077" w:rsidP="001E7077">
      <w:pPr>
        <w:pStyle w:val="Body1"/>
        <w:jc w:val="left"/>
      </w:pPr>
    </w:p>
    <w:p w14:paraId="6A5937E8" w14:textId="77777777" w:rsidR="001E7077" w:rsidRDefault="001E7077" w:rsidP="001E7077">
      <w:pPr>
        <w:pStyle w:val="Body1"/>
        <w:jc w:val="left"/>
      </w:pPr>
    </w:p>
    <w:p w14:paraId="7BC2A063" w14:textId="77777777" w:rsidR="001E7077" w:rsidRDefault="001E7077" w:rsidP="001E7077">
      <w:pPr>
        <w:pStyle w:val="Body1"/>
        <w:jc w:val="left"/>
      </w:pPr>
    </w:p>
    <w:p w14:paraId="748FDF63" w14:textId="77777777" w:rsidR="001E7077" w:rsidRDefault="001E7077" w:rsidP="001E7077">
      <w:pPr>
        <w:pStyle w:val="Body1"/>
        <w:jc w:val="left"/>
      </w:pPr>
    </w:p>
    <w:p w14:paraId="4E79C8AF" w14:textId="77777777" w:rsidR="001E7077" w:rsidRDefault="001E7077" w:rsidP="001E7077">
      <w:pPr>
        <w:pStyle w:val="Body1"/>
        <w:jc w:val="left"/>
      </w:pPr>
    </w:p>
    <w:p w14:paraId="3114B4D2" w14:textId="77777777" w:rsidR="001E7077" w:rsidRDefault="001E7077" w:rsidP="001E7077">
      <w:pPr>
        <w:pStyle w:val="Body1"/>
        <w:jc w:val="left"/>
      </w:pPr>
    </w:p>
    <w:p w14:paraId="0269AE90" w14:textId="77777777" w:rsidR="001E7077" w:rsidRDefault="001E7077" w:rsidP="001E7077">
      <w:pPr>
        <w:pStyle w:val="Body1"/>
        <w:jc w:val="left"/>
      </w:pPr>
    </w:p>
    <w:p w14:paraId="2B5A8EB9" w14:textId="77777777" w:rsidR="001E7077" w:rsidRDefault="001E7077" w:rsidP="001E7077">
      <w:pPr>
        <w:pStyle w:val="Body1"/>
        <w:jc w:val="left"/>
      </w:pPr>
    </w:p>
    <w:p w14:paraId="4C2222D4" w14:textId="77777777" w:rsidR="001E7077" w:rsidRDefault="001E7077" w:rsidP="001E7077">
      <w:pPr>
        <w:pStyle w:val="Body1"/>
        <w:jc w:val="left"/>
      </w:pPr>
    </w:p>
    <w:p w14:paraId="549F04C4" w14:textId="77777777" w:rsidR="001E7077" w:rsidRDefault="001E7077" w:rsidP="001E7077">
      <w:pPr>
        <w:pStyle w:val="Body1"/>
        <w:jc w:val="left"/>
      </w:pPr>
    </w:p>
    <w:p w14:paraId="7386C6AA" w14:textId="77777777" w:rsidR="001E7077" w:rsidRDefault="001E7077" w:rsidP="001E7077">
      <w:pPr>
        <w:pStyle w:val="Body1"/>
        <w:jc w:val="left"/>
      </w:pPr>
    </w:p>
    <w:p w14:paraId="14806471" w14:textId="77777777" w:rsidR="001E7077" w:rsidRDefault="001E7077" w:rsidP="001E7077">
      <w:pPr>
        <w:pStyle w:val="Body1"/>
        <w:jc w:val="left"/>
      </w:pPr>
    </w:p>
    <w:p w14:paraId="1C9A001F" w14:textId="77777777" w:rsidR="001E7077" w:rsidRDefault="001E7077" w:rsidP="00AA20E6">
      <w:pPr>
        <w:pStyle w:val="Heading1title"/>
        <w:numPr>
          <w:ilvl w:val="0"/>
          <w:numId w:val="4"/>
        </w:numPr>
        <w:tabs>
          <w:tab w:val="clear" w:pos="510"/>
        </w:tabs>
        <w:ind w:left="1080" w:hanging="720"/>
      </w:pPr>
      <w:bookmarkStart w:id="17" w:name="_Toc256000089"/>
      <w:r>
        <w:t>Formulaire d'offre - Prix - lot 10</w:t>
      </w:r>
      <w:bookmarkEnd w:id="17"/>
    </w:p>
    <w:p w14:paraId="5B035A29" w14:textId="77777777" w:rsidR="001E7077" w:rsidRDefault="001E7077" w:rsidP="001E7077">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2AA6B9E0" w14:textId="77777777" w:rsidR="001E7077" w:rsidRDefault="001E7077" w:rsidP="001E7077">
      <w:pPr>
        <w:pStyle w:val="Body1"/>
        <w:jc w:val="left"/>
      </w:pPr>
      <w:r w:rsidRPr="00246665">
        <w:t>Le</w:t>
      </w:r>
      <w:r>
        <w:t xml:space="preserve">s prix </w:t>
      </w:r>
      <w:proofErr w:type="gramStart"/>
      <w:r>
        <w:t xml:space="preserve">du </w:t>
      </w:r>
      <w:r w:rsidRPr="00246665">
        <w:t xml:space="preserve"> présent</w:t>
      </w:r>
      <w:proofErr w:type="gramEnd"/>
      <w:r w:rsidRPr="00246665">
        <w:t xml:space="preserve"> lot comprend</w:t>
      </w:r>
      <w:r>
        <w:t>ront</w:t>
      </w:r>
      <w:r w:rsidRPr="00246665">
        <w:t xml:space="preserve"> la fourniture, la livraison, l’installation, la mise en service des équipements ainsi que la formation des utilisateurs à leur utilisation.</w:t>
      </w:r>
    </w:p>
    <w:p w14:paraId="59359E31" w14:textId="77777777" w:rsidR="001E7077" w:rsidRDefault="001E7077" w:rsidP="001E7077">
      <w:pPr>
        <w:pStyle w:val="Body1"/>
        <w:jc w:val="left"/>
      </w:pPr>
    </w:p>
    <w:tbl>
      <w:tblPr>
        <w:tblW w:w="9357"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1409"/>
        <w:gridCol w:w="1578"/>
        <w:gridCol w:w="1106"/>
        <w:gridCol w:w="866"/>
        <w:gridCol w:w="735"/>
        <w:gridCol w:w="691"/>
        <w:gridCol w:w="1510"/>
        <w:gridCol w:w="90"/>
      </w:tblGrid>
      <w:tr w:rsidR="001E7077" w14:paraId="29B5EF9A"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9029324" w14:textId="77777777" w:rsidR="001E7077" w:rsidRDefault="001E7077" w:rsidP="00105775">
            <w:pPr>
              <w:pStyle w:val="Body1"/>
              <w:ind w:left="0"/>
              <w:jc w:val="left"/>
            </w:pPr>
            <w:proofErr w:type="spellStart"/>
            <w:r>
              <w:lastRenderedPageBreak/>
              <w:t>N°Poste</w:t>
            </w:r>
            <w:proofErr w:type="spellEnd"/>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D3C802" w14:textId="77777777" w:rsidR="001E7077" w:rsidRDefault="001E7077" w:rsidP="00105775">
            <w:pPr>
              <w:pStyle w:val="Body1"/>
              <w:ind w:left="0"/>
              <w:jc w:val="right"/>
            </w:pPr>
            <w:r>
              <w:t>Poste</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tcPr>
          <w:p w14:paraId="41ACDF5A" w14:textId="77777777" w:rsidR="001E7077" w:rsidRDefault="001E7077" w:rsidP="00105775">
            <w:pPr>
              <w:pStyle w:val="Body1"/>
              <w:ind w:left="0"/>
              <w:jc w:val="right"/>
            </w:pPr>
            <w:r>
              <w:t xml:space="preserve">Spécifications techniques </w:t>
            </w:r>
          </w:p>
        </w:tc>
        <w:tc>
          <w:tcPr>
            <w:tcW w:w="591" w:type="pct"/>
            <w:tcBorders>
              <w:top w:val="single" w:sz="4" w:space="0" w:color="auto"/>
              <w:left w:val="single" w:sz="4" w:space="0" w:color="auto"/>
              <w:bottom w:val="single" w:sz="4" w:space="0" w:color="auto"/>
              <w:right w:val="single" w:sz="4" w:space="0" w:color="auto"/>
            </w:tcBorders>
            <w:shd w:val="clear" w:color="auto" w:fill="EEEEEE"/>
          </w:tcPr>
          <w:p w14:paraId="20014575" w14:textId="77777777" w:rsidR="001E7077" w:rsidRDefault="001E7077" w:rsidP="00105775">
            <w:pPr>
              <w:pStyle w:val="Body1"/>
              <w:ind w:left="0"/>
              <w:jc w:val="right"/>
            </w:pPr>
            <w:r>
              <w:t>Unité</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tcPr>
          <w:p w14:paraId="6BD25119" w14:textId="77777777" w:rsidR="001E7077" w:rsidRDefault="001E7077" w:rsidP="00105775">
            <w:pPr>
              <w:pStyle w:val="Body1"/>
              <w:ind w:left="0"/>
              <w:jc w:val="right"/>
            </w:pPr>
            <w:r>
              <w:t>Quantité</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E7E23BD" w14:textId="77777777" w:rsidR="001E7077" w:rsidRDefault="001E7077" w:rsidP="00105775">
            <w:pPr>
              <w:pStyle w:val="Body1"/>
              <w:ind w:left="0"/>
              <w:jc w:val="right"/>
            </w:pPr>
            <w:r>
              <w:t xml:space="preserve">Prix unitaire HTVA </w:t>
            </w:r>
            <w:proofErr w:type="gramStart"/>
            <w:r>
              <w:t>( EUR</w:t>
            </w:r>
            <w:proofErr w:type="gramEnd"/>
            <w:r>
              <w:t xml:space="preserve"> /MRU)</w:t>
            </w: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82E0D02" w14:textId="77777777" w:rsidR="001E7077" w:rsidRDefault="001E7077" w:rsidP="00105775">
            <w:pPr>
              <w:pStyle w:val="Body1"/>
              <w:ind w:left="0"/>
              <w:jc w:val="right"/>
            </w:pPr>
            <w:r>
              <w:t xml:space="preserve">Prix total HTVA </w:t>
            </w:r>
            <w:proofErr w:type="gramStart"/>
            <w:r>
              <w:t>( EUR</w:t>
            </w:r>
            <w:proofErr w:type="gramEnd"/>
            <w:r>
              <w:t xml:space="preserve"> /MRU)</w:t>
            </w:r>
          </w:p>
        </w:tc>
      </w:tr>
      <w:tr w:rsidR="001E7077" w14:paraId="441FCF5A"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3B5B3AC" w14:textId="77777777" w:rsidR="001E7077" w:rsidRDefault="001E7077" w:rsidP="00105775">
            <w:pPr>
              <w:pStyle w:val="Body1"/>
              <w:ind w:left="0"/>
              <w:jc w:val="left"/>
            </w:pPr>
            <w:r>
              <w:t>1</w:t>
            </w:r>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2CBAA753" w14:textId="77777777" w:rsidR="001E7077" w:rsidRDefault="001E7077" w:rsidP="00105775">
            <w:pPr>
              <w:pStyle w:val="Body1"/>
              <w:ind w:left="0"/>
              <w:jc w:val="right"/>
            </w:pPr>
            <w:r>
              <w:t>Gazinière munie de bonbonne et accessoires de branchement</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FB1ECD4" w14:textId="77777777" w:rsidR="001E7077" w:rsidRDefault="001E7077" w:rsidP="00105775">
            <w:pPr>
              <w:pStyle w:val="Body1"/>
              <w:ind w:left="0"/>
              <w:jc w:val="right"/>
            </w:pPr>
            <w:r>
              <w:t>Gazinière avec four inclus et minimum 4 feux avec bonbonne de gaz de 12 L et accessoires de raccordement conformes aux normes de sécurité</w:t>
            </w:r>
          </w:p>
        </w:tc>
        <w:tc>
          <w:tcPr>
            <w:tcW w:w="591" w:type="pct"/>
            <w:tcBorders>
              <w:top w:val="single" w:sz="4" w:space="0" w:color="auto"/>
              <w:left w:val="single" w:sz="4" w:space="0" w:color="auto"/>
              <w:bottom w:val="single" w:sz="4" w:space="0" w:color="auto"/>
              <w:right w:val="single" w:sz="4" w:space="0" w:color="auto"/>
            </w:tcBorders>
            <w:shd w:val="clear" w:color="auto" w:fill="EEEEEE"/>
            <w:vAlign w:val="center"/>
          </w:tcPr>
          <w:p w14:paraId="37D7340B"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5F45838" w14:textId="77777777" w:rsidR="001E7077" w:rsidRDefault="001E7077" w:rsidP="00105775">
            <w:pPr>
              <w:pStyle w:val="Body1"/>
              <w:ind w:left="0"/>
              <w:jc w:val="right"/>
            </w:pPr>
            <w:r>
              <w:t>3</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9E94E76" w14:textId="77777777" w:rsidR="001E7077" w:rsidRDefault="001E7077" w:rsidP="00105775">
            <w:pPr>
              <w:pStyle w:val="Body1"/>
              <w:ind w:left="0"/>
              <w:jc w:val="right"/>
            </w:pP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673D0D9" w14:textId="77777777" w:rsidR="001E7077" w:rsidRDefault="001E7077" w:rsidP="00105775">
            <w:pPr>
              <w:pStyle w:val="Body1"/>
              <w:ind w:left="0"/>
              <w:jc w:val="right"/>
            </w:pPr>
          </w:p>
        </w:tc>
      </w:tr>
      <w:tr w:rsidR="001E7077" w14:paraId="7C0EC389"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13628438" w14:textId="77777777" w:rsidR="001E7077" w:rsidRDefault="001E7077" w:rsidP="00105775">
            <w:pPr>
              <w:pStyle w:val="Body1"/>
              <w:ind w:left="0"/>
              <w:jc w:val="left"/>
            </w:pPr>
            <w:r>
              <w:t>2</w:t>
            </w:r>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57707A0" w14:textId="77777777" w:rsidR="001E7077" w:rsidRDefault="001E7077" w:rsidP="00105775">
            <w:pPr>
              <w:pStyle w:val="Body1"/>
              <w:ind w:left="0"/>
              <w:jc w:val="right"/>
            </w:pPr>
            <w:r>
              <w:t>Four micro-ondes</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26C5035" w14:textId="77777777" w:rsidR="001E7077" w:rsidRDefault="001E7077" w:rsidP="00105775">
            <w:pPr>
              <w:pStyle w:val="Body1"/>
              <w:ind w:left="0"/>
              <w:jc w:val="right"/>
            </w:pPr>
            <w:r>
              <w:t>Four micro-ondes de capacité 30 L</w:t>
            </w:r>
          </w:p>
        </w:tc>
        <w:tc>
          <w:tcPr>
            <w:tcW w:w="591" w:type="pct"/>
            <w:tcBorders>
              <w:top w:val="single" w:sz="4" w:space="0" w:color="auto"/>
              <w:left w:val="single" w:sz="4" w:space="0" w:color="auto"/>
              <w:bottom w:val="single" w:sz="4" w:space="0" w:color="auto"/>
              <w:right w:val="single" w:sz="4" w:space="0" w:color="auto"/>
            </w:tcBorders>
            <w:shd w:val="clear" w:color="auto" w:fill="EEEEEE"/>
            <w:vAlign w:val="center"/>
          </w:tcPr>
          <w:p w14:paraId="104DB4E2"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1020FB5A" w14:textId="77777777" w:rsidR="001E7077" w:rsidRDefault="001E7077" w:rsidP="00105775">
            <w:pPr>
              <w:pStyle w:val="Body1"/>
              <w:ind w:left="0"/>
              <w:jc w:val="right"/>
            </w:pPr>
            <w:r>
              <w:t>3</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C576D7B" w14:textId="77777777" w:rsidR="001E7077" w:rsidRDefault="001E7077" w:rsidP="00105775">
            <w:pPr>
              <w:pStyle w:val="Body1"/>
              <w:ind w:left="0"/>
              <w:jc w:val="right"/>
            </w:pP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10FF3F5" w14:textId="77777777" w:rsidR="001E7077" w:rsidRDefault="001E7077" w:rsidP="00105775">
            <w:pPr>
              <w:pStyle w:val="Body1"/>
              <w:ind w:left="0"/>
              <w:jc w:val="right"/>
            </w:pPr>
          </w:p>
        </w:tc>
      </w:tr>
      <w:tr w:rsidR="001E7077" w14:paraId="5C544036"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5D704E30" w14:textId="77777777" w:rsidR="001E7077" w:rsidRDefault="001E7077" w:rsidP="00105775">
            <w:pPr>
              <w:pStyle w:val="Body1"/>
              <w:ind w:left="0"/>
              <w:jc w:val="left"/>
            </w:pPr>
            <w:r>
              <w:t>3</w:t>
            </w:r>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874652C" w14:textId="77777777" w:rsidR="001E7077" w:rsidRDefault="001E7077" w:rsidP="00105775">
            <w:pPr>
              <w:pStyle w:val="Body1"/>
              <w:ind w:left="0"/>
              <w:jc w:val="right"/>
            </w:pPr>
            <w:r>
              <w:t xml:space="preserve">Moule pour gâteaux en inox (12 </w:t>
            </w:r>
            <w:proofErr w:type="gramStart"/>
            <w:r>
              <w:t>format</w:t>
            </w:r>
            <w:proofErr w:type="gramEnd"/>
            <w:r>
              <w:t xml:space="preserve"> MP et 12 GM)</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645A2BBD" w14:textId="77777777" w:rsidR="001E7077" w:rsidRDefault="001E7077" w:rsidP="00105775">
            <w:pPr>
              <w:pStyle w:val="Body1"/>
              <w:ind w:left="0"/>
              <w:jc w:val="right"/>
            </w:pPr>
            <w:r>
              <w:t>Moules en inox alimentaire : 12 unités au format moyen (MP) et 12 unités au grand format (GM)</w:t>
            </w:r>
          </w:p>
        </w:tc>
        <w:tc>
          <w:tcPr>
            <w:tcW w:w="591" w:type="pct"/>
            <w:tcBorders>
              <w:top w:val="single" w:sz="4" w:space="0" w:color="auto"/>
              <w:left w:val="single" w:sz="4" w:space="0" w:color="auto"/>
              <w:bottom w:val="single" w:sz="4" w:space="0" w:color="auto"/>
              <w:right w:val="single" w:sz="4" w:space="0" w:color="auto"/>
            </w:tcBorders>
            <w:shd w:val="clear" w:color="auto" w:fill="EEEEEE"/>
            <w:vAlign w:val="center"/>
          </w:tcPr>
          <w:p w14:paraId="724CDAEF" w14:textId="77777777" w:rsidR="001E7077" w:rsidRDefault="001E7077" w:rsidP="00105775">
            <w:pPr>
              <w:pStyle w:val="Body1"/>
              <w:ind w:left="0"/>
              <w:jc w:val="right"/>
            </w:pPr>
            <w:r>
              <w:t>Pièce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0977E489" w14:textId="77777777" w:rsidR="001E7077" w:rsidRDefault="001E7077" w:rsidP="00105775">
            <w:pPr>
              <w:pStyle w:val="Body1"/>
              <w:ind w:left="0"/>
              <w:jc w:val="right"/>
            </w:pPr>
            <w:r>
              <w:t>72</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78709D9" w14:textId="77777777" w:rsidR="001E7077" w:rsidRDefault="001E7077" w:rsidP="00105775">
            <w:pPr>
              <w:pStyle w:val="Body1"/>
              <w:ind w:left="0"/>
              <w:jc w:val="right"/>
            </w:pP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91BEDE" w14:textId="77777777" w:rsidR="001E7077" w:rsidRDefault="001E7077" w:rsidP="00105775">
            <w:pPr>
              <w:pStyle w:val="Body1"/>
              <w:ind w:left="0"/>
              <w:jc w:val="right"/>
            </w:pPr>
          </w:p>
        </w:tc>
      </w:tr>
      <w:tr w:rsidR="001E7077" w14:paraId="04E03ADB"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730314F" w14:textId="77777777" w:rsidR="001E7077" w:rsidRDefault="001E7077" w:rsidP="00105775">
            <w:pPr>
              <w:pStyle w:val="Body1"/>
              <w:ind w:left="0"/>
              <w:jc w:val="left"/>
            </w:pPr>
            <w:r>
              <w:t>4</w:t>
            </w:r>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7EE0676E" w14:textId="77777777" w:rsidR="001E7077" w:rsidRDefault="001E7077" w:rsidP="00105775">
            <w:pPr>
              <w:pStyle w:val="Body1"/>
              <w:ind w:left="0"/>
              <w:jc w:val="right"/>
            </w:pPr>
            <w:r>
              <w:t>Kit hygiène</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01ECEEF6" w14:textId="77777777" w:rsidR="001E7077" w:rsidRDefault="001E7077" w:rsidP="00105775">
            <w:pPr>
              <w:pStyle w:val="Body1"/>
              <w:ind w:left="0"/>
              <w:jc w:val="right"/>
            </w:pPr>
            <w:r>
              <w:t>Kit comprenant gants, charlottes, tabliers et produits de nettoyage adaptés à l’agroalimentaire</w:t>
            </w:r>
          </w:p>
        </w:tc>
        <w:tc>
          <w:tcPr>
            <w:tcW w:w="591" w:type="pct"/>
            <w:tcBorders>
              <w:top w:val="single" w:sz="4" w:space="0" w:color="auto"/>
              <w:left w:val="single" w:sz="4" w:space="0" w:color="auto"/>
              <w:bottom w:val="single" w:sz="4" w:space="0" w:color="auto"/>
              <w:right w:val="single" w:sz="4" w:space="0" w:color="auto"/>
            </w:tcBorders>
            <w:shd w:val="clear" w:color="auto" w:fill="EEEEEE"/>
            <w:vAlign w:val="center"/>
          </w:tcPr>
          <w:p w14:paraId="7997FA8D" w14:textId="77777777" w:rsidR="001E7077" w:rsidRDefault="001E7077" w:rsidP="00105775">
            <w:pPr>
              <w:pStyle w:val="Body1"/>
              <w:ind w:left="0"/>
              <w:jc w:val="right"/>
            </w:pPr>
            <w:r>
              <w:t>Kit</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5673F35A" w14:textId="77777777" w:rsidR="001E7077" w:rsidRDefault="001E7077" w:rsidP="00105775">
            <w:pPr>
              <w:pStyle w:val="Body1"/>
              <w:ind w:left="0"/>
              <w:jc w:val="right"/>
            </w:pPr>
            <w:r>
              <w:t>6</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94BA57A" w14:textId="77777777" w:rsidR="001E7077" w:rsidRDefault="001E7077" w:rsidP="00105775">
            <w:pPr>
              <w:pStyle w:val="Body1"/>
              <w:ind w:left="0"/>
              <w:jc w:val="right"/>
            </w:pP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61814BC" w14:textId="77777777" w:rsidR="001E7077" w:rsidRDefault="001E7077" w:rsidP="00105775">
            <w:pPr>
              <w:pStyle w:val="Body1"/>
              <w:ind w:left="0"/>
              <w:jc w:val="right"/>
            </w:pPr>
          </w:p>
        </w:tc>
      </w:tr>
      <w:tr w:rsidR="001E7077" w14:paraId="56CACDAE"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293E8CC5" w14:textId="77777777" w:rsidR="001E7077" w:rsidRDefault="001E7077" w:rsidP="00105775">
            <w:pPr>
              <w:pStyle w:val="Body1"/>
              <w:ind w:left="0"/>
              <w:jc w:val="left"/>
            </w:pPr>
            <w:r>
              <w:t>5</w:t>
            </w:r>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5FAB37A8" w14:textId="77777777" w:rsidR="001E7077" w:rsidRDefault="001E7077" w:rsidP="00105775">
            <w:pPr>
              <w:pStyle w:val="Body1"/>
              <w:ind w:left="0"/>
              <w:jc w:val="right"/>
            </w:pPr>
            <w:r>
              <w:t>Emballage carton (100 paquets de 50 emballages)</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46831CEB" w14:textId="77777777" w:rsidR="001E7077" w:rsidRDefault="001E7077" w:rsidP="00105775">
            <w:pPr>
              <w:pStyle w:val="Body1"/>
              <w:ind w:left="0"/>
              <w:jc w:val="right"/>
            </w:pPr>
            <w:r>
              <w:t>Cartons d’emballage alimentaire, conditionnés en 100 paquets de 50 unités chacun</w:t>
            </w:r>
          </w:p>
        </w:tc>
        <w:tc>
          <w:tcPr>
            <w:tcW w:w="591" w:type="pct"/>
            <w:tcBorders>
              <w:top w:val="single" w:sz="4" w:space="0" w:color="auto"/>
              <w:left w:val="single" w:sz="4" w:space="0" w:color="auto"/>
              <w:bottom w:val="single" w:sz="4" w:space="0" w:color="auto"/>
              <w:right w:val="single" w:sz="4" w:space="0" w:color="auto"/>
            </w:tcBorders>
            <w:shd w:val="clear" w:color="auto" w:fill="EEEEEE"/>
            <w:vAlign w:val="center"/>
          </w:tcPr>
          <w:p w14:paraId="2EF94B00" w14:textId="77777777" w:rsidR="001E7077" w:rsidRDefault="001E7077" w:rsidP="00105775">
            <w:pPr>
              <w:pStyle w:val="Body1"/>
              <w:ind w:left="0"/>
              <w:jc w:val="right"/>
            </w:pPr>
            <w:r>
              <w:t>Paquet</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2CBEFA7F" w14:textId="77777777" w:rsidR="001E7077" w:rsidRDefault="001E7077" w:rsidP="00105775">
            <w:pPr>
              <w:pStyle w:val="Body1"/>
              <w:ind w:left="0"/>
              <w:jc w:val="right"/>
            </w:pPr>
            <w:r>
              <w:t>300</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59C9628" w14:textId="77777777" w:rsidR="001E7077" w:rsidRDefault="001E7077" w:rsidP="00105775">
            <w:pPr>
              <w:pStyle w:val="Body1"/>
              <w:ind w:left="0"/>
              <w:jc w:val="right"/>
            </w:pP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33942F7" w14:textId="77777777" w:rsidR="001E7077" w:rsidRDefault="001E7077" w:rsidP="00105775">
            <w:pPr>
              <w:pStyle w:val="Body1"/>
              <w:ind w:left="0"/>
              <w:jc w:val="right"/>
            </w:pPr>
          </w:p>
        </w:tc>
      </w:tr>
      <w:tr w:rsidR="001E7077" w14:paraId="395DE9CD" w14:textId="77777777" w:rsidTr="00105775">
        <w:trPr>
          <w:cantSplit/>
          <w:tblHeader/>
        </w:trPr>
        <w:tc>
          <w:tcPr>
            <w:tcW w:w="733"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3D415EC8" w14:textId="77777777" w:rsidR="001E7077" w:rsidRDefault="001E7077" w:rsidP="00105775">
            <w:pPr>
              <w:pStyle w:val="Body1"/>
              <w:ind w:left="0"/>
              <w:jc w:val="left"/>
            </w:pPr>
            <w:r>
              <w:t>6</w:t>
            </w:r>
          </w:p>
        </w:tc>
        <w:tc>
          <w:tcPr>
            <w:tcW w:w="75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0FDDFEF1" w14:textId="77777777" w:rsidR="001E7077" w:rsidRDefault="001E7077" w:rsidP="00105775">
            <w:pPr>
              <w:pStyle w:val="Body1"/>
              <w:ind w:left="0"/>
              <w:jc w:val="right"/>
            </w:pPr>
            <w:r>
              <w:t>Aménagement et visibilité</w:t>
            </w:r>
          </w:p>
        </w:tc>
        <w:tc>
          <w:tcPr>
            <w:tcW w:w="843" w:type="pct"/>
            <w:tcBorders>
              <w:top w:val="single" w:sz="4" w:space="0" w:color="000000"/>
              <w:left w:val="nil"/>
              <w:bottom w:val="single" w:sz="4" w:space="0" w:color="000000"/>
              <w:right w:val="single" w:sz="4" w:space="0" w:color="auto"/>
            </w:tcBorders>
            <w:shd w:val="clear" w:color="auto" w:fill="EEEEEE"/>
            <w:tcMar>
              <w:top w:w="100" w:type="dxa"/>
              <w:left w:w="0" w:type="dxa"/>
              <w:bottom w:w="0" w:type="dxa"/>
            </w:tcMar>
            <w:vAlign w:val="center"/>
          </w:tcPr>
          <w:p w14:paraId="528A26B0" w14:textId="77777777" w:rsidR="001E7077" w:rsidRDefault="001E7077" w:rsidP="00105775">
            <w:pPr>
              <w:pStyle w:val="Body1"/>
              <w:ind w:left="0"/>
              <w:jc w:val="right"/>
            </w:pPr>
            <w:r>
              <w:t>Supports de visibilité (enseigne, affichage) selon la charte du projet MIRECAM</w:t>
            </w:r>
          </w:p>
        </w:tc>
        <w:tc>
          <w:tcPr>
            <w:tcW w:w="591" w:type="pct"/>
            <w:tcBorders>
              <w:top w:val="single" w:sz="4" w:space="0" w:color="auto"/>
              <w:left w:val="single" w:sz="4" w:space="0" w:color="auto"/>
              <w:bottom w:val="single" w:sz="4" w:space="0" w:color="auto"/>
              <w:right w:val="single" w:sz="4" w:space="0" w:color="auto"/>
            </w:tcBorders>
            <w:shd w:val="clear" w:color="auto" w:fill="EEEEEE"/>
            <w:vAlign w:val="center"/>
          </w:tcPr>
          <w:p w14:paraId="18FAFE30" w14:textId="77777777" w:rsidR="001E7077" w:rsidRDefault="001E7077" w:rsidP="00105775">
            <w:pPr>
              <w:pStyle w:val="Body1"/>
              <w:ind w:left="0"/>
              <w:jc w:val="right"/>
            </w:pPr>
            <w:r>
              <w:t>Ensemble</w:t>
            </w:r>
          </w:p>
        </w:tc>
        <w:tc>
          <w:tcPr>
            <w:tcW w:w="463" w:type="pct"/>
            <w:tcBorders>
              <w:top w:val="single" w:sz="4" w:space="0" w:color="000000"/>
              <w:left w:val="single" w:sz="4" w:space="0" w:color="auto"/>
              <w:bottom w:val="single" w:sz="4" w:space="0" w:color="000000"/>
              <w:right w:val="single" w:sz="4" w:space="0" w:color="000000"/>
            </w:tcBorders>
            <w:shd w:val="clear" w:color="auto" w:fill="EEEEEE"/>
            <w:tcMar>
              <w:top w:w="100" w:type="dxa"/>
              <w:left w:w="0" w:type="dxa"/>
              <w:bottom w:w="0" w:type="dxa"/>
            </w:tcMar>
            <w:vAlign w:val="center"/>
          </w:tcPr>
          <w:p w14:paraId="6FF63F84" w14:textId="77777777" w:rsidR="001E7077" w:rsidRDefault="001E7077" w:rsidP="00105775">
            <w:pPr>
              <w:pStyle w:val="Body1"/>
              <w:ind w:left="0"/>
              <w:jc w:val="right"/>
            </w:pPr>
            <w:r>
              <w:t>3</w:t>
            </w:r>
          </w:p>
        </w:tc>
        <w:tc>
          <w:tcPr>
            <w:tcW w:w="762"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4EFA11D" w14:textId="77777777" w:rsidR="001E7077" w:rsidRDefault="001E7077" w:rsidP="00105775">
            <w:pPr>
              <w:pStyle w:val="Body1"/>
              <w:ind w:left="0"/>
              <w:jc w:val="right"/>
            </w:pPr>
          </w:p>
        </w:tc>
        <w:tc>
          <w:tcPr>
            <w:tcW w:w="855" w:type="pct"/>
            <w:gridSpan w:val="2"/>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804C09D" w14:textId="77777777" w:rsidR="001E7077" w:rsidRDefault="001E7077" w:rsidP="00105775">
            <w:pPr>
              <w:pStyle w:val="Body1"/>
              <w:ind w:left="0"/>
              <w:jc w:val="right"/>
            </w:pPr>
          </w:p>
        </w:tc>
      </w:tr>
      <w:tr w:rsidR="001E7077" w14:paraId="1F389AF2" w14:textId="77777777" w:rsidTr="00105775">
        <w:trPr>
          <w:gridAfter w:val="1"/>
          <w:wAfter w:w="48" w:type="pct"/>
          <w:cantSplit/>
        </w:trPr>
        <w:tc>
          <w:tcPr>
            <w:tcW w:w="3776"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62DF4219" w14:textId="77777777" w:rsidR="001E7077" w:rsidRDefault="001E7077" w:rsidP="00105775">
            <w:pPr>
              <w:pStyle w:val="Body1"/>
              <w:ind w:left="0"/>
              <w:jc w:val="left"/>
            </w:pPr>
            <w:r>
              <w:t>Prix total HTVA</w:t>
            </w:r>
          </w:p>
        </w:tc>
        <w:tc>
          <w:tcPr>
            <w:tcW w:w="1176" w:type="pct"/>
            <w:gridSpan w:val="2"/>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29F7B71D" w14:textId="77777777" w:rsidR="001E7077" w:rsidRDefault="001E7077" w:rsidP="00105775">
            <w:pPr>
              <w:pStyle w:val="Body1"/>
              <w:ind w:left="0"/>
              <w:jc w:val="right"/>
            </w:pPr>
            <w:r>
              <w:t>EURO ou MRU</w:t>
            </w:r>
          </w:p>
        </w:tc>
      </w:tr>
      <w:tr w:rsidR="001E7077" w14:paraId="74868C97" w14:textId="77777777" w:rsidTr="00105775">
        <w:trPr>
          <w:gridAfter w:val="1"/>
          <w:wAfter w:w="48" w:type="pct"/>
          <w:cantSplit/>
        </w:trPr>
        <w:tc>
          <w:tcPr>
            <w:tcW w:w="3776" w:type="pct"/>
            <w:gridSpan w:val="6"/>
            <w:tcBorders>
              <w:top w:val="single" w:sz="4" w:space="0" w:color="auto"/>
              <w:left w:val="single" w:sz="4" w:space="0" w:color="auto"/>
              <w:bottom w:val="single" w:sz="4" w:space="0" w:color="auto"/>
              <w:right w:val="single" w:sz="4" w:space="0" w:color="auto"/>
            </w:tcBorders>
            <w:shd w:val="clear" w:color="auto" w:fill="FFFFFF"/>
            <w:tcMar>
              <w:top w:w="100" w:type="dxa"/>
              <w:left w:w="0" w:type="dxa"/>
              <w:bottom w:w="0" w:type="dxa"/>
            </w:tcMar>
          </w:tcPr>
          <w:p w14:paraId="599CED5C" w14:textId="77777777" w:rsidR="001E7077" w:rsidRDefault="001E7077" w:rsidP="00105775">
            <w:pPr>
              <w:pStyle w:val="Body1"/>
              <w:ind w:left="0"/>
              <w:jc w:val="left"/>
            </w:pPr>
            <w:r>
              <w:t>Prix total TVAC</w:t>
            </w:r>
          </w:p>
        </w:tc>
        <w:tc>
          <w:tcPr>
            <w:tcW w:w="1176" w:type="pct"/>
            <w:gridSpan w:val="2"/>
            <w:tcBorders>
              <w:top w:val="single" w:sz="4" w:space="0" w:color="000000"/>
              <w:left w:val="single" w:sz="4" w:space="0" w:color="auto"/>
              <w:bottom w:val="single" w:sz="4" w:space="0" w:color="000000"/>
              <w:right w:val="single" w:sz="4" w:space="0" w:color="000000"/>
            </w:tcBorders>
            <w:shd w:val="clear" w:color="auto" w:fill="FFFFFF"/>
            <w:tcMar>
              <w:top w:w="100" w:type="dxa"/>
              <w:left w:w="0" w:type="dxa"/>
              <w:bottom w:w="0" w:type="dxa"/>
            </w:tcMar>
          </w:tcPr>
          <w:p w14:paraId="744ACC25" w14:textId="77777777" w:rsidR="001E7077" w:rsidRDefault="001E7077" w:rsidP="00105775">
            <w:pPr>
              <w:pStyle w:val="Body1"/>
              <w:ind w:left="0"/>
              <w:jc w:val="right"/>
            </w:pPr>
            <w:r>
              <w:t>EURO ou MRU</w:t>
            </w:r>
          </w:p>
        </w:tc>
      </w:tr>
    </w:tbl>
    <w:p w14:paraId="68CC8573" w14:textId="77777777" w:rsidR="001E7077" w:rsidRDefault="001E7077" w:rsidP="001E7077">
      <w:pPr>
        <w:spacing w:after="0" w:line="200" w:lineRule="auto"/>
      </w:pPr>
      <w:r>
        <w:t xml:space="preserve"> </w:t>
      </w:r>
    </w:p>
    <w:p w14:paraId="09286BB7" w14:textId="77777777" w:rsidR="001E7077" w:rsidRDefault="001E7077" w:rsidP="001E7077">
      <w:pPr>
        <w:pStyle w:val="Body1"/>
        <w:jc w:val="left"/>
      </w:pPr>
      <w:r>
        <w:lastRenderedPageBreak/>
        <w:t>Fait à :</w:t>
      </w:r>
      <w:r>
        <w:br/>
      </w:r>
      <w:r>
        <w:br/>
        <w:t>Date :</w:t>
      </w:r>
      <w:r>
        <w:br/>
      </w:r>
      <w:r>
        <w:br/>
        <w:t>Par (Nom de l'entité) :</w:t>
      </w:r>
      <w:r>
        <w:br/>
      </w:r>
      <w:r>
        <w:br/>
        <w:t>Représenté par (nom complet) :</w:t>
      </w:r>
      <w:r>
        <w:br/>
      </w:r>
      <w:r>
        <w:br/>
        <w:t>Signature du représentant autorisé :</w:t>
      </w:r>
    </w:p>
    <w:p w14:paraId="6EB90446" w14:textId="77777777" w:rsidR="001E7077" w:rsidRDefault="001E7077" w:rsidP="00AA20E6">
      <w:pPr>
        <w:pStyle w:val="Heading1title"/>
        <w:pageBreakBefore/>
        <w:numPr>
          <w:ilvl w:val="0"/>
          <w:numId w:val="4"/>
        </w:numPr>
        <w:tabs>
          <w:tab w:val="clear" w:pos="510"/>
        </w:tabs>
        <w:ind w:left="1080" w:hanging="720"/>
      </w:pPr>
      <w:bookmarkStart w:id="18" w:name="_Toc256000090"/>
      <w:bookmarkStart w:id="19" w:name="declaration"/>
      <w:r>
        <w:lastRenderedPageBreak/>
        <w:t>Déclaration sur l'honneur – motifs d'exclusion</w:t>
      </w:r>
      <w:bookmarkEnd w:id="18"/>
      <w:bookmarkEnd w:id="19"/>
    </w:p>
    <w:p w14:paraId="4AE5E57E" w14:textId="77777777" w:rsidR="001E7077" w:rsidRPr="00AF6A79" w:rsidRDefault="001E7077" w:rsidP="001E7077">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 agissant en ma/notre qualité de représentant(s) légal(e)/légaux du soumissionnaire /bénéficiaire/partenaire/cocontractant</w:t>
      </w:r>
      <w:r>
        <w:rPr>
          <w:rFonts w:ascii="Georgia" w:eastAsiaTheme="minorHAnsi" w:hAnsi="Georgia" w:cstheme="minorBidi"/>
          <w:bCs/>
          <w:color w:val="585756"/>
        </w:rPr>
        <w:t xml:space="preserve"> cité ci-dessous</w:t>
      </w:r>
      <w:r w:rsidRPr="00AF6A79">
        <w:rPr>
          <w:rFonts w:ascii="Georgia" w:eastAsiaTheme="minorHAnsi" w:hAnsi="Georgia" w:cstheme="minorBidi"/>
          <w:bCs/>
          <w:color w:val="585756"/>
        </w:rPr>
        <w:t xml:space="preserve">, ci-après dénommé la “contrepartie”, déclare que/ déclarons </w:t>
      </w:r>
      <w:r w:rsidRPr="00AF6A79">
        <w:rPr>
          <w:rFonts w:ascii="Georgia" w:eastAsiaTheme="minorHAnsi" w:hAnsi="Georgia" w:cs="Times New Roman"/>
          <w:bCs/>
          <w:color w:val="585756"/>
        </w:rPr>
        <w:t> </w:t>
      </w:r>
      <w:r w:rsidRPr="00AF6A79">
        <w:rPr>
          <w:rFonts w:ascii="Georgia" w:eastAsiaTheme="minorHAnsi" w:hAnsi="Georgia" w:cstheme="minorBidi"/>
          <w:bCs/>
          <w:color w:val="585756"/>
        </w:rPr>
        <w:t xml:space="preserve"> que *:</w:t>
      </w:r>
    </w:p>
    <w:p w14:paraId="70A1FA8C" w14:textId="77777777" w:rsidR="001E7077" w:rsidRPr="00A43F44" w:rsidRDefault="001E7077" w:rsidP="001E7077">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euillez cocher les cases correspondantes pour confirmer chaque situation</w:t>
      </w:r>
    </w:p>
    <w:p w14:paraId="1115BCA8" w14:textId="77777777" w:rsidR="001E7077" w:rsidRPr="00A43F44" w:rsidRDefault="001E7077" w:rsidP="001E7077">
      <w:pPr>
        <w:spacing w:after="160"/>
        <w:jc w:val="left"/>
        <w:rPr>
          <w:rFonts w:ascii="Georgia" w:eastAsiaTheme="minorHAnsi" w:hAnsi="Georgia" w:cstheme="minorBidi"/>
          <w:i/>
          <w:iCs/>
          <w:color w:val="585756"/>
          <w:sz w:val="16"/>
          <w:szCs w:val="16"/>
        </w:rPr>
      </w:pPr>
    </w:p>
    <w:p w14:paraId="09F32CCF" w14:textId="77777777" w:rsidR="001E7077" w:rsidRPr="00A43F44" w:rsidRDefault="001E7077" w:rsidP="00AA20E6">
      <w:pPr>
        <w:numPr>
          <w:ilvl w:val="0"/>
          <w:numId w:val="7"/>
        </w:numPr>
        <w:spacing w:after="160"/>
        <w:contextualSpacing/>
        <w:jc w:val="left"/>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ou l’un de ses dirigeants n’a fait l’objet d’aucune condamnation prononcée par une décision judiciaire ayant force de chose jugée pour l’une des infractions suivantes :</w:t>
      </w:r>
    </w:p>
    <w:p w14:paraId="510AC861" w14:textId="77777777" w:rsidR="001E7077" w:rsidRPr="00A43F44" w:rsidRDefault="001E7077" w:rsidP="001E7077">
      <w:pPr>
        <w:spacing w:after="160"/>
        <w:ind w:left="720"/>
        <w:contextualSpacing/>
        <w:jc w:val="left"/>
        <w:rPr>
          <w:rFonts w:ascii="Georgia" w:eastAsiaTheme="minorHAnsi" w:hAnsi="Georgia" w:cstheme="minorBidi"/>
          <w:color w:val="585756"/>
        </w:rPr>
      </w:pPr>
    </w:p>
    <w:p w14:paraId="25B62082"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Pr="00A43F44">
        <w:rPr>
          <w:rFonts w:ascii="Georgia" w:eastAsiaTheme="minorHAnsi" w:hAnsi="Georgia" w:cstheme="minorBidi"/>
          <w:color w:val="585756"/>
        </w:rPr>
        <w:softHyphen/>
        <w:t>participation à une organisation criminelle ;</w:t>
      </w:r>
    </w:p>
    <w:p w14:paraId="5709EAF3"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corruption;</w:t>
      </w:r>
      <w:proofErr w:type="gramEnd"/>
    </w:p>
    <w:p w14:paraId="3287504F"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fraude;</w:t>
      </w:r>
      <w:proofErr w:type="gramEnd"/>
    </w:p>
    <w:p w14:paraId="0C20ACFC"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5C99018F"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 ;</w:t>
      </w:r>
    </w:p>
    <w:p w14:paraId="74DDA5C2"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762D095F"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38CD7221"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3CA03621" w14:textId="77777777" w:rsidR="001E7077" w:rsidRPr="00A43F44" w:rsidRDefault="001E7077" w:rsidP="001E7077">
      <w:pPr>
        <w:spacing w:after="160"/>
        <w:jc w:val="left"/>
        <w:rPr>
          <w:rFonts w:ascii="Georgia" w:eastAsiaTheme="minorHAnsi" w:hAnsi="Georgia" w:cstheme="minorBidi"/>
          <w:color w:val="585756"/>
        </w:rPr>
      </w:pPr>
    </w:p>
    <w:p w14:paraId="6949572B" w14:textId="77777777" w:rsidR="001E7077" w:rsidRPr="00A43F44" w:rsidRDefault="001E7077" w:rsidP="00AA20E6">
      <w:pPr>
        <w:numPr>
          <w:ilvl w:val="0"/>
          <w:numId w:val="7"/>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A43F44">
        <w:rPr>
          <w:rFonts w:ascii="Georgia" w:eastAsiaTheme="minorHAnsi" w:hAnsi="Georgia" w:cstheme="minorBidi"/>
          <w:b/>
          <w:bCs/>
          <w:color w:val="585756"/>
        </w:rPr>
        <w:tab/>
      </w:r>
    </w:p>
    <w:p w14:paraId="3DA1FBE4" w14:textId="77777777" w:rsidR="001E7077" w:rsidRPr="00A43F44" w:rsidRDefault="001E7077" w:rsidP="001E7077">
      <w:pPr>
        <w:spacing w:after="160"/>
        <w:ind w:left="360"/>
        <w:contextualSpacing/>
        <w:rPr>
          <w:rFonts w:ascii="Georgia" w:eastAsiaTheme="minorHAnsi" w:hAnsi="Georgia" w:cstheme="minorBidi"/>
          <w:color w:val="585756"/>
        </w:rPr>
      </w:pPr>
    </w:p>
    <w:p w14:paraId="0A49298E" w14:textId="77777777" w:rsidR="001E7077" w:rsidRPr="00A43F44" w:rsidRDefault="001E7077" w:rsidP="00AA20E6">
      <w:pPr>
        <w:numPr>
          <w:ilvl w:val="0"/>
          <w:numId w:val="7"/>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33CBEA41" w14:textId="77777777" w:rsidR="001E7077" w:rsidRPr="00A43F44" w:rsidRDefault="001E7077" w:rsidP="001E7077">
      <w:pPr>
        <w:spacing w:after="160"/>
        <w:ind w:left="720"/>
        <w:contextualSpacing/>
        <w:jc w:val="left"/>
        <w:rPr>
          <w:rFonts w:ascii="Georgia" w:eastAsiaTheme="minorHAnsi" w:hAnsi="Georgia" w:cstheme="minorBidi"/>
          <w:color w:val="585756"/>
        </w:rPr>
      </w:pPr>
    </w:p>
    <w:p w14:paraId="30E685E6" w14:textId="77777777" w:rsidR="001E7077" w:rsidRPr="00A43F44" w:rsidRDefault="001E7077" w:rsidP="001E7077">
      <w:pPr>
        <w:spacing w:after="160"/>
        <w:ind w:left="360"/>
        <w:contextualSpacing/>
        <w:jc w:val="left"/>
        <w:rPr>
          <w:rFonts w:ascii="Georgia" w:eastAsiaTheme="minorHAnsi" w:hAnsi="Georgia" w:cstheme="minorBidi"/>
          <w:color w:val="585756"/>
        </w:rPr>
      </w:pPr>
    </w:p>
    <w:p w14:paraId="16AB8A92" w14:textId="77777777" w:rsidR="001E7077" w:rsidRPr="00A43F44" w:rsidRDefault="001E7077" w:rsidP="001E7077">
      <w:pPr>
        <w:spacing w:after="160"/>
        <w:ind w:left="360"/>
        <w:contextualSpacing/>
        <w:jc w:val="left"/>
        <w:rPr>
          <w:rFonts w:ascii="Georgia" w:eastAsiaTheme="minorHAnsi" w:hAnsi="Georgia" w:cstheme="minorBidi"/>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n’a commis aucune faute professionnelle grave qui remet en cause son intégrité. </w:t>
      </w:r>
      <w:r w:rsidRPr="00A43F44">
        <w:rPr>
          <w:rFonts w:ascii="Georgia" w:eastAsiaTheme="minorHAnsi" w:hAnsi="Georgia" w:cstheme="minorBidi"/>
          <w:color w:val="585756"/>
        </w:rPr>
        <w:t>Sont notamment considérées comme une 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4DEFB77D"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 xml:space="preserve">une infraction à la Politique de Enabel concernant l’exploitation et les abus </w:t>
      </w:r>
      <w:proofErr w:type="gramStart"/>
      <w:r w:rsidRPr="00A43F44">
        <w:rPr>
          <w:rFonts w:ascii="Georgia" w:eastAsiaTheme="minorHAnsi" w:hAnsi="Georgia" w:cstheme="minorBidi"/>
          <w:color w:val="585756"/>
        </w:rPr>
        <w:t>sexuels;</w:t>
      </w:r>
      <w:proofErr w:type="gramEnd"/>
    </w:p>
    <w:p w14:paraId="005F15F3"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une infraction à la Politique de Enabel concernant la maîtrise des risques de fraude et de corruption ;</w:t>
      </w:r>
    </w:p>
    <w:p w14:paraId="5AD9AF17"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6C1EFED0"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7C226AA5"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rPr>
        <w:tab/>
        <w:t>Enabel dispose d’éléments suffisamment plausibles pour conclure que le soumissionnaire a commis des actes, conclu des conventions ou procédé à des ententes en vue de fausser la concurrence ;</w:t>
      </w:r>
    </w:p>
    <w:p w14:paraId="4F622A29" w14:textId="77777777" w:rsidR="001E7077" w:rsidRPr="00A43F44" w:rsidRDefault="001E7077" w:rsidP="001E7077">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lastRenderedPageBreak/>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03F8483B" w14:textId="77777777" w:rsidR="001E7077" w:rsidRPr="00A43F44" w:rsidRDefault="001E7077" w:rsidP="001E7077">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66F7B109" w14:textId="77777777" w:rsidR="001E7077" w:rsidRPr="00A43F44" w:rsidRDefault="001E7077" w:rsidP="001E7077">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t>En matière de conflit d’intérêts :</w:t>
      </w:r>
    </w:p>
    <w:p w14:paraId="474F898D" w14:textId="77777777" w:rsidR="001E7077" w:rsidRPr="00A43F44" w:rsidRDefault="001E7077" w:rsidP="001E7077">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515CB38C" w14:textId="77777777" w:rsidR="001E7077" w:rsidRPr="00A43F44" w:rsidRDefault="001E7077" w:rsidP="001E7077">
      <w:pPr>
        <w:spacing w:after="160"/>
        <w:ind w:left="360"/>
        <w:contextualSpacing/>
        <w:rPr>
          <w:rFonts w:ascii="Georgia" w:eastAsiaTheme="minorHAnsi" w:hAnsi="Georgia" w:cstheme="minorBidi"/>
          <w:color w:val="585756"/>
        </w:rPr>
      </w:pPr>
    </w:p>
    <w:p w14:paraId="6C60ED14" w14:textId="77777777" w:rsidR="001E7077" w:rsidRPr="00A43F44" w:rsidRDefault="001E7077" w:rsidP="00AA20E6">
      <w:pPr>
        <w:numPr>
          <w:ilvl w:val="0"/>
          <w:numId w:val="8"/>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5D7415B2" w14:textId="77777777" w:rsidR="001E7077" w:rsidRPr="00A43F44" w:rsidRDefault="001E7077" w:rsidP="001E7077">
      <w:pPr>
        <w:spacing w:after="160"/>
        <w:rPr>
          <w:rFonts w:ascii="Georgia" w:eastAsiaTheme="minorHAnsi" w:hAnsi="Georgia" w:cstheme="minorBidi"/>
          <w:b/>
          <w:bCs/>
          <w:color w:val="auto"/>
        </w:rPr>
      </w:pPr>
      <w:proofErr w:type="gramStart"/>
      <w:r w:rsidRPr="00A43F44">
        <w:rPr>
          <w:rFonts w:ascii="Georgia" w:eastAsiaTheme="minorHAnsi" w:hAnsi="Georgia" w:cstheme="minorBidi"/>
          <w:b/>
          <w:bCs/>
          <w:color w:val="auto"/>
        </w:rPr>
        <w:t>ou</w:t>
      </w:r>
      <w:proofErr w:type="gramEnd"/>
    </w:p>
    <w:p w14:paraId="49712A33" w14:textId="77777777" w:rsidR="001E7077" w:rsidRPr="00A43F44" w:rsidRDefault="001E7077" w:rsidP="00AA20E6">
      <w:pPr>
        <w:numPr>
          <w:ilvl w:val="0"/>
          <w:numId w:val="9"/>
        </w:numPr>
        <w:spacing w:after="160"/>
        <w:ind w:left="1068"/>
        <w:contextualSpacing/>
        <w:rPr>
          <w:rFonts w:ascii="Georgia" w:eastAsiaTheme="minorHAnsi" w:hAnsi="Georgia" w:cstheme="minorBidi"/>
          <w:color w:val="585756"/>
        </w:rPr>
      </w:pPr>
      <w:proofErr w:type="gramStart"/>
      <w:r w:rsidRPr="00A43F44">
        <w:rPr>
          <w:rFonts w:ascii="Georgia" w:eastAsiaTheme="minorHAnsi" w:hAnsi="Georgia" w:cstheme="minorBidi"/>
          <w:color w:val="585756"/>
        </w:rPr>
        <w:t>la</w:t>
      </w:r>
      <w:proofErr w:type="gramEnd"/>
      <w:r w:rsidRPr="00A43F44">
        <w:rPr>
          <w:rFonts w:ascii="Georgia" w:eastAsiaTheme="minorHAnsi" w:hAnsi="Georgia" w:cstheme="minorBidi"/>
          <w:color w:val="585756"/>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A43F44">
        <w:rPr>
          <w:rFonts w:ascii="Georgia" w:eastAsiaTheme="minorHAnsi" w:hAnsi="Georgia" w:cstheme="minorBidi"/>
          <w:color w:val="585756"/>
        </w:rPr>
        <w:t>ci..</w:t>
      </w:r>
      <w:proofErr w:type="gramEnd"/>
      <w:r w:rsidRPr="00A43F44">
        <w:rPr>
          <w:rFonts w:ascii="Georgia" w:eastAsiaTheme="minorHAnsi" w:hAnsi="Georgia" w:cstheme="minorBidi"/>
          <w:color w:val="585756"/>
        </w:rPr>
        <w:t xml:space="preserve">   </w:t>
      </w:r>
    </w:p>
    <w:p w14:paraId="156CCCE2" w14:textId="77777777" w:rsidR="001E7077" w:rsidRPr="00A43F44" w:rsidRDefault="001E7077" w:rsidP="001E7077">
      <w:pPr>
        <w:spacing w:after="160"/>
        <w:ind w:left="1068"/>
        <w:contextualSpacing/>
        <w:rPr>
          <w:rFonts w:ascii="Georgia" w:eastAsiaTheme="minorHAnsi" w:hAnsi="Georgia" w:cstheme="minorBidi"/>
          <w:color w:val="585756"/>
        </w:rPr>
      </w:pPr>
    </w:p>
    <w:p w14:paraId="09FCB23A" w14:textId="77777777" w:rsidR="001E7077" w:rsidRPr="00A43F44" w:rsidRDefault="001E7077" w:rsidP="00AA20E6">
      <w:pPr>
        <w:numPr>
          <w:ilvl w:val="0"/>
          <w:numId w:val="10"/>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3E4E106B" w14:textId="77777777" w:rsidR="001E7077" w:rsidRPr="00A43F44" w:rsidRDefault="001E7077" w:rsidP="001E7077">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53D8BF4C" w14:textId="77777777" w:rsidR="001E7077" w:rsidRPr="00A43F44" w:rsidRDefault="001E7077" w:rsidP="00AA20E6">
      <w:pPr>
        <w:numPr>
          <w:ilvl w:val="0"/>
          <w:numId w:val="8"/>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3D2FAC10" w14:textId="77777777" w:rsidR="001E7077" w:rsidRPr="00AF6A79" w:rsidRDefault="001E7077" w:rsidP="001E7077">
      <w:pPr>
        <w:spacing w:after="160"/>
        <w:ind w:left="360"/>
        <w:contextualSpacing/>
        <w:rPr>
          <w:rFonts w:ascii="Georgia" w:eastAsiaTheme="minorHAnsi" w:hAnsi="Georgia" w:cstheme="minorBidi"/>
          <w:b/>
          <w:bCs/>
          <w:color w:val="585756"/>
        </w:rPr>
      </w:pPr>
    </w:p>
    <w:p w14:paraId="68E8B967" w14:textId="77777777" w:rsidR="001E7077" w:rsidRPr="00A43F44" w:rsidRDefault="001E7077" w:rsidP="00AA20E6">
      <w:pPr>
        <w:numPr>
          <w:ilvl w:val="0"/>
          <w:numId w:val="8"/>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431D8B38" w14:textId="77777777" w:rsidR="001E7077" w:rsidRPr="00AF6A79" w:rsidRDefault="001E7077" w:rsidP="001E7077">
      <w:pPr>
        <w:spacing w:after="160"/>
        <w:ind w:left="360"/>
        <w:contextualSpacing/>
        <w:rPr>
          <w:rFonts w:ascii="Georgia" w:eastAsiaTheme="minorHAnsi" w:hAnsi="Georgia" w:cstheme="minorBidi"/>
          <w:b/>
          <w:bCs/>
          <w:color w:val="585756"/>
        </w:rPr>
      </w:pPr>
    </w:p>
    <w:p w14:paraId="5F72C546" w14:textId="77777777" w:rsidR="001E7077" w:rsidRPr="00AF6A79" w:rsidRDefault="001E7077" w:rsidP="00AA20E6">
      <w:pPr>
        <w:numPr>
          <w:ilvl w:val="0"/>
          <w:numId w:val="8"/>
        </w:numPr>
        <w:spacing w:after="160"/>
        <w:ind w:left="360"/>
        <w:contextualSpacing/>
        <w:rPr>
          <w:rFonts w:ascii="Georgia" w:eastAsiaTheme="minorHAnsi" w:hAnsi="Georgia" w:cstheme="minorBidi"/>
          <w:b/>
          <w:bCs/>
          <w:color w:val="585756"/>
        </w:rPr>
      </w:pPr>
      <w:proofErr w:type="gramStart"/>
      <w:r w:rsidRPr="00AF6A79">
        <w:rPr>
          <w:rFonts w:ascii="Georgia" w:eastAsiaTheme="minorHAnsi" w:hAnsi="Georgia" w:cstheme="minorBidi"/>
          <w:b/>
          <w:bCs/>
          <w:color w:val="585756"/>
        </w:rPr>
        <w:t>la</w:t>
      </w:r>
      <w:proofErr w:type="gramEnd"/>
      <w:r w:rsidRPr="00AF6A79">
        <w:rPr>
          <w:rFonts w:ascii="Georgia" w:eastAsiaTheme="minorHAnsi" w:hAnsi="Georgia" w:cstheme="minorBidi"/>
          <w:b/>
          <w:bCs/>
          <w:color w:val="585756"/>
        </w:rPr>
        <w:t xml:space="preserve"> contrepartie ne figure pas sur une liste des sanctions </w:t>
      </w:r>
      <w:proofErr w:type="gramStart"/>
      <w:r w:rsidRPr="00AF6A79">
        <w:rPr>
          <w:rFonts w:ascii="Georgia" w:eastAsiaTheme="minorHAnsi" w:hAnsi="Georgia" w:cstheme="minorBidi"/>
          <w:b/>
          <w:bCs/>
          <w:color w:val="585756"/>
        </w:rPr>
        <w:t>financières  de</w:t>
      </w:r>
      <w:proofErr w:type="gramEnd"/>
      <w:r w:rsidRPr="00AF6A79">
        <w:rPr>
          <w:rFonts w:ascii="Georgia" w:eastAsiaTheme="minorHAnsi" w:hAnsi="Georgia" w:cstheme="minorBidi"/>
          <w:b/>
          <w:bCs/>
          <w:color w:val="585756"/>
        </w:rPr>
        <w:t xml:space="preserve"> personnes, de groupes ou d’entités soumises par les Nations-Unies, l’Union européenne ou la </w:t>
      </w:r>
      <w:proofErr w:type="gramStart"/>
      <w:r w:rsidRPr="00AF6A79">
        <w:rPr>
          <w:rFonts w:ascii="Georgia" w:eastAsiaTheme="minorHAnsi" w:hAnsi="Georgia" w:cstheme="minorBidi"/>
          <w:b/>
          <w:bCs/>
          <w:color w:val="585756"/>
        </w:rPr>
        <w:t>Belgique .</w:t>
      </w:r>
      <w:proofErr w:type="gramEnd"/>
    </w:p>
    <w:p w14:paraId="5106F7C7" w14:textId="77777777" w:rsidR="001E7077" w:rsidRPr="00A43F44" w:rsidRDefault="001E7077" w:rsidP="001E7077">
      <w:pPr>
        <w:spacing w:after="160"/>
        <w:ind w:left="360"/>
        <w:contextualSpacing/>
        <w:rPr>
          <w:rFonts w:ascii="Georgia" w:eastAsiaTheme="minorHAnsi" w:hAnsi="Georgia" w:cstheme="minorBidi"/>
          <w:b/>
          <w:bCs/>
          <w:color w:val="585756"/>
        </w:rPr>
      </w:pPr>
    </w:p>
    <w:p w14:paraId="135C75F9" w14:textId="77777777" w:rsidR="001E7077" w:rsidRPr="007A5812" w:rsidRDefault="001E7077" w:rsidP="001E7077">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à Enabel tout changement de situation au regard des points qui précèdent, </w:t>
      </w:r>
      <w:r w:rsidRPr="00AF6A79">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AF6A79">
        <w:rPr>
          <w:rFonts w:ascii="Georgia" w:eastAsiaTheme="minorHAnsi" w:hAnsi="Georgia" w:cstheme="minorBidi"/>
          <w:b/>
          <w:bCs/>
          <w:color w:val="585756"/>
          <w:sz w:val="21"/>
          <w:szCs w:val="22"/>
        </w:rPr>
        <w:t>suite à</w:t>
      </w:r>
      <w:proofErr w:type="gramEnd"/>
      <w:r w:rsidRPr="00AF6A79">
        <w:rPr>
          <w:rFonts w:ascii="Georgia" w:eastAsiaTheme="minorHAnsi" w:hAnsi="Georgia" w:cstheme="minorBidi"/>
          <w:b/>
          <w:bCs/>
          <w:color w:val="585756"/>
          <w:sz w:val="21"/>
          <w:szCs w:val="22"/>
        </w:rPr>
        <w:t xml:space="preserve"> notre signature de la présente Déclaration</w:t>
      </w:r>
      <w:r w:rsidRPr="00AF6A79">
        <w:rPr>
          <w:rFonts w:ascii="Georgia" w:eastAsiaTheme="minorHAnsi" w:hAnsi="Georgia"/>
          <w:b/>
          <w:bCs/>
          <w:color w:val="585756"/>
          <w:sz w:val="21"/>
          <w:szCs w:val="22"/>
        </w:rPr>
        <w:t>.</w:t>
      </w:r>
    </w:p>
    <w:p w14:paraId="5D267B6A" w14:textId="77777777" w:rsidR="001E7077" w:rsidRPr="00AF6A79" w:rsidRDefault="001E7077" w:rsidP="001E7077">
      <w:pPr>
        <w:spacing w:after="0"/>
        <w:textAlignment w:val="baseline"/>
        <w:rPr>
          <w:rFonts w:ascii="Times New Roman" w:eastAsia="Times New Roman" w:hAnsi="Times New Roman"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1E7077" w14:paraId="025B5927" w14:textId="77777777" w:rsidTr="00105775">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285986EC" w14:textId="77777777" w:rsidR="001E7077" w:rsidRPr="006E5632" w:rsidRDefault="001E7077" w:rsidP="00105775">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0D99D76A" w14:textId="77777777" w:rsidR="001E7077" w:rsidRPr="006E5632" w:rsidRDefault="001E7077" w:rsidP="00105775">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61E9C284" w14:textId="77777777" w:rsidR="001E7077" w:rsidRPr="006E5632" w:rsidRDefault="001E7077" w:rsidP="00105775">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5FD826F4" w14:textId="77777777" w:rsidR="001E7077" w:rsidRPr="006E5632" w:rsidRDefault="001E7077" w:rsidP="00105775">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1E7077" w14:paraId="26B4A155" w14:textId="77777777" w:rsidTr="00105775">
        <w:tc>
          <w:tcPr>
            <w:cnfStyle w:val="001000000000" w:firstRow="0" w:lastRow="0" w:firstColumn="1" w:lastColumn="0" w:oddVBand="0" w:evenVBand="0" w:oddHBand="0" w:evenHBand="0" w:firstRowFirstColumn="0" w:firstRowLastColumn="0" w:lastRowFirstColumn="0" w:lastRowLastColumn="0"/>
            <w:tcW w:w="1753" w:type="dxa"/>
            <w:vAlign w:val="center"/>
          </w:tcPr>
          <w:p w14:paraId="0577DFF9" w14:textId="77777777" w:rsidR="001E7077" w:rsidRPr="006E5632" w:rsidRDefault="001E7077" w:rsidP="00105775">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62D80CC7" w14:textId="77777777" w:rsidR="001E7077" w:rsidRPr="006E5632" w:rsidRDefault="001E7077" w:rsidP="00105775">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156F1D68" w14:textId="77777777" w:rsidR="001E7077" w:rsidRPr="006E5632" w:rsidRDefault="001E7077" w:rsidP="00105775">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62C7D148" w14:textId="77777777" w:rsidR="001E7077" w:rsidRPr="006E5632" w:rsidRDefault="001E7077" w:rsidP="00105775">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1E7077" w14:paraId="6E2494DB" w14:textId="77777777" w:rsidTr="00105775">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7A9DFC1D" w14:textId="77777777" w:rsidR="001E7077" w:rsidRPr="006E5632" w:rsidRDefault="001E7077" w:rsidP="00105775">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DEEAF6"/>
            <w:vAlign w:val="center"/>
          </w:tcPr>
          <w:p w14:paraId="19DDD442" w14:textId="77777777" w:rsidR="001E7077" w:rsidRPr="006E5632" w:rsidRDefault="001E7077" w:rsidP="00105775">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0C6F8E32" w14:textId="77777777" w:rsidR="001E7077" w:rsidRPr="00A43F44" w:rsidRDefault="001E7077" w:rsidP="001E7077">
      <w:pPr>
        <w:spacing w:after="160" w:line="259" w:lineRule="auto"/>
        <w:jc w:val="left"/>
        <w:rPr>
          <w:rFonts w:ascii="Georgia" w:eastAsiaTheme="minorEastAsia" w:hAnsi="Georgia" w:cstheme="minorBidi"/>
          <w:color w:val="585756"/>
        </w:rPr>
      </w:pPr>
    </w:p>
    <w:p w14:paraId="2EAED8BA" w14:textId="77777777" w:rsidR="001E7077" w:rsidRDefault="001E7077" w:rsidP="001E7077">
      <w:pPr>
        <w:spacing w:after="160" w:line="259" w:lineRule="auto"/>
        <w:jc w:val="left"/>
        <w:rPr>
          <w:rFonts w:ascii="Georgia" w:eastAsiaTheme="minorEastAsia" w:hAnsi="Georgia" w:cstheme="minorBidi"/>
          <w:color w:val="585756"/>
        </w:rPr>
      </w:pPr>
    </w:p>
    <w:p w14:paraId="04BD12C5" w14:textId="77777777" w:rsidR="001E7077" w:rsidRDefault="001E7077" w:rsidP="001E7077">
      <w:pPr>
        <w:spacing w:after="160" w:line="259" w:lineRule="auto"/>
        <w:jc w:val="left"/>
        <w:rPr>
          <w:rFonts w:ascii="Georgia" w:eastAsiaTheme="minorEastAsia" w:hAnsi="Georgia" w:cstheme="minorBidi"/>
          <w:color w:val="585756"/>
        </w:rPr>
      </w:pPr>
    </w:p>
    <w:p w14:paraId="6485AFB5" w14:textId="77777777" w:rsidR="001E7077" w:rsidRDefault="001E7077" w:rsidP="001E7077">
      <w:pPr>
        <w:spacing w:after="160" w:line="259" w:lineRule="auto"/>
        <w:jc w:val="left"/>
        <w:rPr>
          <w:rFonts w:ascii="Georgia" w:eastAsiaTheme="minorEastAsia" w:hAnsi="Georgia" w:cstheme="minorBidi"/>
          <w:color w:val="585756"/>
        </w:rPr>
      </w:pPr>
    </w:p>
    <w:p w14:paraId="77B2B008"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1D1817B9"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1</w:t>
      </w:r>
    </w:p>
    <w:p w14:paraId="4052CE94"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43CBCA59"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7C1E9637"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3C75ACAC"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096E2385"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61556168"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2386C68C"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047BB4B1"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18CF96E3"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6EDC38DC"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117E4B2F"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3516F5E9"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4CE4A916"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7B3788BB"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1C8562AD"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44273A53"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2FF553D3"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719D9F0A"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46EB3739"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48B25176"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7BEBE7D7"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242A2A5A"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6"/>
        <w:gridCol w:w="1515"/>
        <w:gridCol w:w="3363"/>
        <w:gridCol w:w="2245"/>
        <w:gridCol w:w="1781"/>
      </w:tblGrid>
      <w:tr w:rsidR="001E7077" w14:paraId="1EC5C5A9"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0A7934B"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CA5A7F" w14:textId="77777777" w:rsidR="001E7077" w:rsidRDefault="001E7077" w:rsidP="00105775">
            <w:pPr>
              <w:jc w:val="center"/>
            </w:pPr>
            <w:r w:rsidRPr="295D3D14">
              <w:rPr>
                <w:rFonts w:ascii="Georgia" w:eastAsia="Georgia" w:hAnsi="Georgia" w:cs="Georgia"/>
                <w:b/>
                <w:bCs/>
                <w:color w:val="585756"/>
              </w:rPr>
              <w:t xml:space="preserve">1.ARTICLE </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8FE8118"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6AB5B8D"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E3DDED"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271557EB"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3CA1EA" w14:textId="77777777" w:rsidR="001E7077" w:rsidRDefault="001E7077" w:rsidP="00105775">
            <w:pPr>
              <w:spacing w:after="0"/>
              <w:jc w:val="center"/>
            </w:pPr>
            <w:r w:rsidRPr="53C4B416">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1C465B" w14:textId="77777777" w:rsidR="001E7077" w:rsidRDefault="001E7077" w:rsidP="00105775">
            <w:pPr>
              <w:spacing w:after="0"/>
              <w:jc w:val="left"/>
            </w:pPr>
            <w:r w:rsidRPr="53C4B416">
              <w:t>Fourneau</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8C3DB4F" w14:textId="77777777" w:rsidR="001E7077" w:rsidRDefault="001E7077" w:rsidP="00105775">
            <w:pPr>
              <w:spacing w:after="0"/>
              <w:jc w:val="left"/>
            </w:pPr>
            <w:r w:rsidRPr="53C4B416">
              <w:t>Fourneau à gaz, structure métallique robuste, résistant à la chaleur, adapté à un usage intensif</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CC16620" w14:textId="77777777" w:rsidR="001E7077" w:rsidRDefault="001E7077" w:rsidP="00105775">
            <w:pPr>
              <w:spacing w:before="60" w:after="60"/>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277C033" w14:textId="77777777" w:rsidR="001E7077" w:rsidRDefault="001E7077" w:rsidP="00105775">
            <w:pPr>
              <w:spacing w:before="60" w:after="60"/>
              <w:jc w:val="center"/>
              <w:rPr>
                <w:rFonts w:ascii="Georgia" w:eastAsia="Georgia" w:hAnsi="Georgia" w:cs="Georgia"/>
                <w:color w:val="585756"/>
              </w:rPr>
            </w:pPr>
          </w:p>
        </w:tc>
      </w:tr>
      <w:tr w:rsidR="001E7077" w14:paraId="75EB7E63"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8DAA1B8" w14:textId="77777777" w:rsidR="001E7077" w:rsidRDefault="001E7077" w:rsidP="00105775">
            <w:pPr>
              <w:spacing w:after="0"/>
              <w:jc w:val="center"/>
            </w:pPr>
            <w:r w:rsidRPr="53C4B416">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7AF764" w14:textId="77777777" w:rsidR="001E7077" w:rsidRDefault="001E7077" w:rsidP="00105775">
            <w:pPr>
              <w:spacing w:after="0"/>
              <w:jc w:val="left"/>
            </w:pPr>
            <w:r w:rsidRPr="53C4B416">
              <w:t>Gaz</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671B8BA" w14:textId="77777777" w:rsidR="001E7077" w:rsidRDefault="001E7077" w:rsidP="00105775">
            <w:pPr>
              <w:spacing w:after="0"/>
              <w:jc w:val="left"/>
            </w:pPr>
            <w:r w:rsidRPr="53C4B416">
              <w:t>Bonbonne de gaz butane de 12 L avec détendeur et tuyau de raccordement conformes aux normes de sécurité</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3C8AC16" w14:textId="77777777" w:rsidR="001E7077" w:rsidRDefault="001E7077" w:rsidP="00105775">
            <w:pPr>
              <w:spacing w:before="60" w:after="60"/>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47E8CC7" w14:textId="77777777" w:rsidR="001E7077" w:rsidRDefault="001E7077" w:rsidP="00105775">
            <w:pPr>
              <w:spacing w:before="60" w:after="60"/>
              <w:jc w:val="center"/>
              <w:rPr>
                <w:rFonts w:ascii="Georgia" w:eastAsia="Georgia" w:hAnsi="Georgia" w:cs="Georgia"/>
                <w:color w:val="585756"/>
              </w:rPr>
            </w:pPr>
          </w:p>
        </w:tc>
      </w:tr>
      <w:tr w:rsidR="001E7077" w14:paraId="5F8F5F7C"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65CA2D5" w14:textId="77777777" w:rsidR="001E7077" w:rsidRDefault="001E7077" w:rsidP="00105775">
            <w:pPr>
              <w:spacing w:after="0"/>
              <w:jc w:val="center"/>
            </w:pPr>
            <w:r w:rsidRPr="53C4B416">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ADFC3C9" w14:textId="77777777" w:rsidR="001E7077" w:rsidRDefault="001E7077" w:rsidP="00105775">
            <w:pPr>
              <w:spacing w:after="0"/>
              <w:jc w:val="left"/>
            </w:pPr>
            <w:r w:rsidRPr="53C4B416">
              <w:t>Fut (réserve d’eau)</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66B9E8" w14:textId="77777777" w:rsidR="001E7077" w:rsidRDefault="001E7077" w:rsidP="00105775">
            <w:pPr>
              <w:spacing w:after="0"/>
              <w:jc w:val="left"/>
            </w:pPr>
            <w:r w:rsidRPr="53C4B416">
              <w:t>Fût en matière plastique alimentaire, avec couvercle, capacité 40 L</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0F6C27D" w14:textId="77777777" w:rsidR="001E7077" w:rsidRDefault="001E7077" w:rsidP="00105775">
            <w:pPr>
              <w:spacing w:before="60" w:after="60"/>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58FFAA4" w14:textId="77777777" w:rsidR="001E7077" w:rsidRDefault="001E7077" w:rsidP="00105775">
            <w:pPr>
              <w:spacing w:before="60" w:after="60"/>
              <w:jc w:val="center"/>
              <w:rPr>
                <w:rFonts w:ascii="Georgia" w:eastAsia="Georgia" w:hAnsi="Georgia" w:cs="Georgia"/>
                <w:color w:val="585756"/>
              </w:rPr>
            </w:pPr>
          </w:p>
        </w:tc>
      </w:tr>
      <w:tr w:rsidR="001E7077" w14:paraId="619F6BCD"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4F0632" w14:textId="77777777" w:rsidR="001E7077" w:rsidRDefault="001E7077" w:rsidP="00105775">
            <w:pPr>
              <w:spacing w:after="0"/>
              <w:jc w:val="center"/>
            </w:pPr>
            <w:r w:rsidRPr="53C4B416">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AD6016" w14:textId="77777777" w:rsidR="001E7077" w:rsidRDefault="001E7077" w:rsidP="00105775">
            <w:pPr>
              <w:spacing w:after="0"/>
              <w:jc w:val="left"/>
            </w:pPr>
            <w:r w:rsidRPr="53C4B416">
              <w:t>Machine à coudre électrique</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A4C2779" w14:textId="77777777" w:rsidR="001E7077" w:rsidRDefault="001E7077" w:rsidP="00105775">
            <w:pPr>
              <w:spacing w:after="0"/>
              <w:jc w:val="left"/>
            </w:pPr>
            <w:r w:rsidRPr="53C4B416">
              <w:t>Machine à coudre électrique, moteur adapté à un usage intensif, avec accessoires de base</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69333FD" w14:textId="77777777" w:rsidR="001E7077" w:rsidRDefault="001E7077" w:rsidP="00105775">
            <w:pPr>
              <w:spacing w:before="60" w:after="60"/>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3E1B05" w14:textId="77777777" w:rsidR="001E7077" w:rsidRDefault="001E7077" w:rsidP="00105775">
            <w:pPr>
              <w:spacing w:before="60" w:after="60"/>
              <w:jc w:val="center"/>
              <w:rPr>
                <w:rFonts w:ascii="Georgia" w:eastAsia="Georgia" w:hAnsi="Georgia" w:cs="Georgia"/>
                <w:color w:val="585756"/>
              </w:rPr>
            </w:pPr>
          </w:p>
        </w:tc>
      </w:tr>
      <w:tr w:rsidR="001E7077" w14:paraId="2A1F2703"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BF78146" w14:textId="77777777" w:rsidR="001E7077" w:rsidRDefault="001E7077" w:rsidP="00105775">
            <w:pPr>
              <w:spacing w:after="0"/>
              <w:jc w:val="center"/>
            </w:pPr>
            <w:r w:rsidRPr="53C4B416">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272031" w14:textId="77777777" w:rsidR="001E7077" w:rsidRDefault="001E7077" w:rsidP="00105775">
            <w:pPr>
              <w:spacing w:after="0"/>
              <w:jc w:val="left"/>
            </w:pPr>
            <w:r w:rsidRPr="53C4B416">
              <w:t>Table</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50AAF65" w14:textId="77777777" w:rsidR="001E7077" w:rsidRDefault="001E7077" w:rsidP="00105775">
            <w:pPr>
              <w:spacing w:after="0"/>
              <w:jc w:val="left"/>
            </w:pPr>
            <w:r w:rsidRPr="53C4B416">
              <w:t>Table de travail en bois MDF, plateau plat et stable, dimensions 120X80 cm</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F7AD5A" w14:textId="77777777" w:rsidR="001E7077" w:rsidRDefault="001E7077" w:rsidP="00105775">
            <w:pPr>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9C232AE" w14:textId="77777777" w:rsidR="001E7077" w:rsidRDefault="001E7077" w:rsidP="00105775">
            <w:pPr>
              <w:jc w:val="center"/>
              <w:rPr>
                <w:rFonts w:ascii="Georgia" w:eastAsia="Georgia" w:hAnsi="Georgia" w:cs="Georgia"/>
                <w:color w:val="585756"/>
              </w:rPr>
            </w:pPr>
          </w:p>
        </w:tc>
      </w:tr>
      <w:tr w:rsidR="001E7077" w14:paraId="499BB96A"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82863DA" w14:textId="77777777" w:rsidR="001E7077" w:rsidRDefault="001E7077" w:rsidP="00105775">
            <w:pPr>
              <w:spacing w:after="0"/>
              <w:jc w:val="center"/>
            </w:pPr>
            <w:r w:rsidRPr="53C4B416">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08B59CC" w14:textId="77777777" w:rsidR="001E7077" w:rsidRDefault="001E7077" w:rsidP="00105775">
            <w:pPr>
              <w:spacing w:after="0"/>
              <w:jc w:val="left"/>
            </w:pPr>
            <w:r w:rsidRPr="53C4B416">
              <w:t>Chaises</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00920B" w14:textId="77777777" w:rsidR="001E7077" w:rsidRDefault="001E7077" w:rsidP="00105775">
            <w:pPr>
              <w:spacing w:after="0"/>
              <w:jc w:val="left"/>
            </w:pPr>
            <w:r w:rsidRPr="53C4B416">
              <w:t>Chaises simples en acier avec base en tissus mous</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EF8CE9" w14:textId="77777777" w:rsidR="001E7077" w:rsidRDefault="001E7077" w:rsidP="00105775">
            <w:pPr>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5FD831C" w14:textId="77777777" w:rsidR="001E7077" w:rsidRDefault="001E7077" w:rsidP="00105775">
            <w:pPr>
              <w:jc w:val="center"/>
              <w:rPr>
                <w:rFonts w:ascii="Georgia" w:eastAsia="Georgia" w:hAnsi="Georgia" w:cs="Georgia"/>
                <w:color w:val="585756"/>
              </w:rPr>
            </w:pPr>
          </w:p>
        </w:tc>
      </w:tr>
      <w:tr w:rsidR="001E7077" w14:paraId="29B64A05"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24F517" w14:textId="77777777" w:rsidR="001E7077" w:rsidRDefault="001E7077" w:rsidP="00105775">
            <w:pPr>
              <w:spacing w:after="0"/>
              <w:jc w:val="center"/>
            </w:pPr>
            <w:r w:rsidRPr="53C4B416">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2DB6E8B" w14:textId="77777777" w:rsidR="001E7077" w:rsidRDefault="001E7077" w:rsidP="00105775">
            <w:pPr>
              <w:spacing w:after="0"/>
              <w:jc w:val="left"/>
            </w:pPr>
            <w:r w:rsidRPr="53C4B416">
              <w:t>Armoire d’exposition vitrée</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2C6F49" w14:textId="77777777" w:rsidR="001E7077" w:rsidRDefault="001E7077" w:rsidP="00105775">
            <w:pPr>
              <w:spacing w:after="0"/>
              <w:jc w:val="left"/>
            </w:pPr>
            <w:r w:rsidRPr="53C4B416">
              <w:t>Armoire vitrée avec fermeture à clé et 2 battants, structure bois, étagères réglables</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EB6247B" w14:textId="77777777" w:rsidR="001E7077" w:rsidRDefault="001E7077" w:rsidP="00105775">
            <w:pPr>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CA24ECF" w14:textId="77777777" w:rsidR="001E7077" w:rsidRDefault="001E7077" w:rsidP="00105775">
            <w:pPr>
              <w:jc w:val="center"/>
              <w:rPr>
                <w:rFonts w:ascii="Georgia" w:eastAsia="Georgia" w:hAnsi="Georgia" w:cs="Georgia"/>
                <w:color w:val="585756"/>
              </w:rPr>
            </w:pPr>
          </w:p>
        </w:tc>
      </w:tr>
      <w:tr w:rsidR="001E7077" w14:paraId="25472E45" w14:textId="77777777" w:rsidTr="00105775">
        <w:trPr>
          <w:trHeight w:val="300"/>
        </w:trPr>
        <w:tc>
          <w:tcPr>
            <w:tcW w:w="72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426E2B" w14:textId="77777777" w:rsidR="001E7077" w:rsidRDefault="001E7077" w:rsidP="00105775">
            <w:pPr>
              <w:spacing w:after="0"/>
              <w:jc w:val="center"/>
            </w:pPr>
            <w:r w:rsidRPr="53C4B416">
              <w:t>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C8944FA" w14:textId="77777777" w:rsidR="001E7077" w:rsidRDefault="001E7077" w:rsidP="00105775">
            <w:pPr>
              <w:spacing w:after="0"/>
              <w:jc w:val="left"/>
            </w:pPr>
            <w:r w:rsidRPr="53C4B416">
              <w:t>Aménagement et visibilité</w:t>
            </w:r>
          </w:p>
        </w:tc>
        <w:tc>
          <w:tcPr>
            <w:tcW w:w="336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9283776" w14:textId="77777777" w:rsidR="001E7077" w:rsidRDefault="001E7077" w:rsidP="00105775">
            <w:pPr>
              <w:spacing w:after="0"/>
              <w:jc w:val="left"/>
            </w:pPr>
            <w:r w:rsidRPr="53C4B416">
              <w:t>Supports de visibilité (enseigne, affichage) selon la charte du projet MIRECAM</w:t>
            </w:r>
          </w:p>
        </w:tc>
        <w:tc>
          <w:tcPr>
            <w:tcW w:w="224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6E48175" w14:textId="77777777" w:rsidR="001E7077" w:rsidRDefault="001E7077" w:rsidP="00105775">
            <w:pPr>
              <w:jc w:val="center"/>
              <w:rPr>
                <w:rFonts w:ascii="Georgia" w:eastAsia="Georgia" w:hAnsi="Georgia" w:cs="Georgia"/>
                <w:color w:val="585756"/>
              </w:rPr>
            </w:pPr>
          </w:p>
        </w:tc>
        <w:tc>
          <w:tcPr>
            <w:tcW w:w="177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7474C4F" w14:textId="77777777" w:rsidR="001E7077" w:rsidRDefault="001E7077" w:rsidP="00105775">
            <w:pPr>
              <w:jc w:val="center"/>
              <w:rPr>
                <w:rFonts w:ascii="Georgia" w:eastAsia="Georgia" w:hAnsi="Georgia" w:cs="Georgia"/>
                <w:color w:val="585756"/>
              </w:rPr>
            </w:pPr>
          </w:p>
        </w:tc>
      </w:tr>
    </w:tbl>
    <w:p w14:paraId="36C6D00E" w14:textId="77777777" w:rsidR="001E7077" w:rsidRDefault="001E7077" w:rsidP="001E7077">
      <w:pPr>
        <w:spacing w:line="276" w:lineRule="auto"/>
        <w:ind w:left="567" w:hanging="567"/>
        <w:rPr>
          <w:rFonts w:ascii="Georgia" w:eastAsia="Georgia" w:hAnsi="Georgia" w:cs="Georgia"/>
          <w:b/>
          <w:bCs/>
          <w:color w:val="585756"/>
          <w:sz w:val="21"/>
          <w:szCs w:val="21"/>
        </w:rPr>
      </w:pPr>
    </w:p>
    <w:p w14:paraId="04286B67" w14:textId="77777777" w:rsidR="001E7077" w:rsidRDefault="001E7077" w:rsidP="001E7077">
      <w:pPr>
        <w:pStyle w:val="Paragraphedeliste"/>
        <w:tabs>
          <w:tab w:val="num" w:pos="360"/>
        </w:tabs>
        <w:spacing w:after="0" w:line="259" w:lineRule="auto"/>
        <w:ind w:left="357" w:hanging="357"/>
        <w:rPr>
          <w:rFonts w:eastAsia="Times New Roman"/>
        </w:rPr>
      </w:pPr>
      <w:r w:rsidRPr="364D70FA">
        <w:rPr>
          <w:rFonts w:eastAsia="Times New Roman"/>
        </w:rPr>
        <w:t xml:space="preserve">      </w:t>
      </w:r>
    </w:p>
    <w:p w14:paraId="1DACF861" w14:textId="77777777" w:rsidR="001E7077" w:rsidRDefault="001E7077" w:rsidP="001E7077">
      <w:pPr>
        <w:spacing w:after="160" w:line="259" w:lineRule="auto"/>
        <w:jc w:val="left"/>
        <w:rPr>
          <w:rFonts w:ascii="Georgia" w:eastAsiaTheme="minorEastAsia" w:hAnsi="Georgia" w:cstheme="minorBidi"/>
          <w:color w:val="585756"/>
        </w:rPr>
      </w:pPr>
    </w:p>
    <w:p w14:paraId="0FC1704A" w14:textId="77777777" w:rsidR="001E7077" w:rsidRPr="00B2172C" w:rsidRDefault="001E7077" w:rsidP="001E7077">
      <w:pPr>
        <w:spacing w:after="160" w:line="259" w:lineRule="auto"/>
        <w:jc w:val="left"/>
        <w:rPr>
          <w:rFonts w:ascii="Georgia" w:eastAsiaTheme="minorEastAsia" w:hAnsi="Georgia" w:cstheme="minorBidi"/>
          <w:color w:val="585756"/>
        </w:rPr>
      </w:pPr>
      <w:r w:rsidRPr="00B2172C">
        <w:rPr>
          <w:rFonts w:ascii="Georgia" w:eastAsiaTheme="minorEastAsia" w:hAnsi="Georgia" w:cstheme="minorBidi"/>
          <w:color w:val="585756"/>
        </w:rPr>
        <w:t> </w:t>
      </w:r>
    </w:p>
    <w:p w14:paraId="0AFD9290" w14:textId="77777777" w:rsidR="001E7077" w:rsidRDefault="001E7077" w:rsidP="001E7077">
      <w:pPr>
        <w:spacing w:after="160" w:line="259" w:lineRule="auto"/>
        <w:jc w:val="left"/>
        <w:rPr>
          <w:rFonts w:ascii="Georgia" w:eastAsiaTheme="minorEastAsia" w:hAnsi="Georgia" w:cstheme="minorBidi"/>
          <w:color w:val="585756"/>
        </w:rPr>
      </w:pPr>
    </w:p>
    <w:p w14:paraId="3CEC6352" w14:textId="77777777" w:rsidR="001E7077" w:rsidRDefault="001E7077" w:rsidP="001E7077">
      <w:pPr>
        <w:spacing w:after="160" w:line="259" w:lineRule="auto"/>
        <w:jc w:val="left"/>
        <w:rPr>
          <w:rFonts w:ascii="Georgia" w:eastAsiaTheme="minorEastAsia" w:hAnsi="Georgia" w:cstheme="minorBidi"/>
          <w:color w:val="585756"/>
        </w:rPr>
      </w:pPr>
    </w:p>
    <w:p w14:paraId="53AB25CB" w14:textId="77777777" w:rsidR="001E7077" w:rsidRDefault="001E7077" w:rsidP="001E7077">
      <w:pPr>
        <w:spacing w:after="160" w:line="259" w:lineRule="auto"/>
        <w:jc w:val="left"/>
        <w:rPr>
          <w:rFonts w:ascii="Georgia" w:eastAsiaTheme="minorEastAsia" w:hAnsi="Georgia" w:cstheme="minorBidi"/>
          <w:color w:val="585756"/>
        </w:rPr>
      </w:pPr>
    </w:p>
    <w:p w14:paraId="67D5B0E3" w14:textId="77777777" w:rsidR="001E7077" w:rsidRDefault="001E7077" w:rsidP="001E7077">
      <w:pPr>
        <w:spacing w:after="160" w:line="259" w:lineRule="auto"/>
        <w:jc w:val="left"/>
        <w:rPr>
          <w:rFonts w:ascii="Georgia" w:eastAsiaTheme="minorEastAsia" w:hAnsi="Georgia" w:cstheme="minorBidi"/>
          <w:color w:val="585756"/>
        </w:rPr>
      </w:pPr>
    </w:p>
    <w:p w14:paraId="0BEFF3FF" w14:textId="77777777" w:rsidR="001E7077" w:rsidRDefault="001E7077" w:rsidP="001E7077">
      <w:pPr>
        <w:spacing w:after="160" w:line="259" w:lineRule="auto"/>
        <w:jc w:val="left"/>
        <w:rPr>
          <w:rFonts w:ascii="Georgia" w:eastAsiaTheme="minorEastAsia" w:hAnsi="Georgia" w:cstheme="minorBidi"/>
          <w:color w:val="585756"/>
        </w:rPr>
      </w:pPr>
    </w:p>
    <w:p w14:paraId="0F7036F6" w14:textId="77777777" w:rsidR="001E7077" w:rsidRDefault="001E7077" w:rsidP="001E7077">
      <w:pPr>
        <w:spacing w:after="160" w:line="259" w:lineRule="auto"/>
        <w:jc w:val="left"/>
        <w:rPr>
          <w:rFonts w:ascii="Georgia" w:eastAsiaTheme="minorEastAsia" w:hAnsi="Georgia" w:cstheme="minorBidi"/>
          <w:color w:val="585756"/>
        </w:rPr>
      </w:pPr>
    </w:p>
    <w:p w14:paraId="5EF92D1E" w14:textId="77777777" w:rsidR="001E7077" w:rsidRDefault="001E7077" w:rsidP="001E7077">
      <w:pPr>
        <w:spacing w:after="160" w:line="259" w:lineRule="auto"/>
        <w:jc w:val="left"/>
        <w:rPr>
          <w:rFonts w:ascii="Georgia" w:eastAsiaTheme="minorEastAsia" w:hAnsi="Georgia" w:cstheme="minorBidi"/>
          <w:color w:val="585756"/>
        </w:rPr>
      </w:pPr>
    </w:p>
    <w:p w14:paraId="1844C91E" w14:textId="77777777" w:rsidR="001E7077" w:rsidRDefault="001E7077" w:rsidP="001E7077">
      <w:pPr>
        <w:spacing w:after="160" w:line="259" w:lineRule="auto"/>
        <w:jc w:val="left"/>
        <w:rPr>
          <w:rFonts w:ascii="Georgia" w:eastAsiaTheme="minorEastAsia" w:hAnsi="Georgia" w:cstheme="minorBidi"/>
          <w:color w:val="585756"/>
        </w:rPr>
      </w:pPr>
    </w:p>
    <w:p w14:paraId="21E448FC" w14:textId="77777777" w:rsidR="001E7077" w:rsidRDefault="001E7077" w:rsidP="001E7077">
      <w:pPr>
        <w:spacing w:after="160" w:line="259" w:lineRule="auto"/>
        <w:jc w:val="left"/>
        <w:rPr>
          <w:rFonts w:ascii="Georgia" w:eastAsiaTheme="minorEastAsia" w:hAnsi="Georgia" w:cstheme="minorBidi"/>
          <w:color w:val="585756"/>
        </w:rPr>
      </w:pPr>
    </w:p>
    <w:p w14:paraId="4DD0B128" w14:textId="77777777" w:rsidR="001E7077" w:rsidRDefault="001E7077" w:rsidP="001E7077">
      <w:pPr>
        <w:spacing w:after="160" w:line="259" w:lineRule="auto"/>
        <w:jc w:val="left"/>
        <w:rPr>
          <w:rFonts w:ascii="Georgia" w:eastAsiaTheme="minorEastAsia" w:hAnsi="Georgia" w:cstheme="minorBidi"/>
          <w:color w:val="585756"/>
        </w:rPr>
      </w:pPr>
    </w:p>
    <w:p w14:paraId="5A291B8E" w14:textId="77777777" w:rsidR="001E7077" w:rsidRDefault="001E7077" w:rsidP="001E7077">
      <w:pPr>
        <w:spacing w:after="160" w:line="259" w:lineRule="auto"/>
        <w:jc w:val="left"/>
        <w:rPr>
          <w:rFonts w:ascii="Georgia" w:eastAsiaTheme="minorEastAsia" w:hAnsi="Georgia" w:cstheme="minorBidi"/>
          <w:color w:val="585756"/>
        </w:rPr>
      </w:pPr>
    </w:p>
    <w:p w14:paraId="7612F01F" w14:textId="77777777" w:rsidR="001E7077" w:rsidRDefault="001E7077" w:rsidP="001E7077">
      <w:pPr>
        <w:spacing w:after="160" w:line="259" w:lineRule="auto"/>
        <w:jc w:val="left"/>
        <w:rPr>
          <w:rFonts w:ascii="Georgia" w:eastAsiaTheme="minorEastAsia" w:hAnsi="Georgia" w:cstheme="minorBidi"/>
          <w:color w:val="585756"/>
        </w:rPr>
      </w:pPr>
    </w:p>
    <w:p w14:paraId="4F92D7C9" w14:textId="77777777" w:rsidR="001E7077" w:rsidRDefault="001E7077" w:rsidP="001E7077">
      <w:pPr>
        <w:spacing w:after="160" w:line="259" w:lineRule="auto"/>
        <w:jc w:val="left"/>
        <w:rPr>
          <w:rFonts w:ascii="Georgia" w:eastAsiaTheme="minorEastAsia" w:hAnsi="Georgia" w:cstheme="minorBidi"/>
          <w:color w:val="585756"/>
        </w:rPr>
      </w:pPr>
    </w:p>
    <w:p w14:paraId="4F6D240B" w14:textId="77777777" w:rsidR="001E7077" w:rsidRDefault="001E7077" w:rsidP="001E7077">
      <w:pPr>
        <w:spacing w:after="160" w:line="259" w:lineRule="auto"/>
        <w:jc w:val="left"/>
        <w:rPr>
          <w:rFonts w:ascii="Georgia" w:eastAsiaTheme="minorEastAsia" w:hAnsi="Georgia" w:cstheme="minorBidi"/>
          <w:color w:val="585756"/>
        </w:rPr>
      </w:pPr>
    </w:p>
    <w:p w14:paraId="290C94A9" w14:textId="77777777" w:rsidR="001E7077" w:rsidRDefault="001E7077" w:rsidP="001E7077">
      <w:pPr>
        <w:spacing w:after="160" w:line="259" w:lineRule="auto"/>
        <w:jc w:val="left"/>
        <w:rPr>
          <w:rFonts w:ascii="Georgia" w:eastAsiaTheme="minorEastAsia" w:hAnsi="Georgia" w:cstheme="minorBidi"/>
          <w:color w:val="585756"/>
        </w:rPr>
      </w:pPr>
    </w:p>
    <w:p w14:paraId="62AFE8FD" w14:textId="77777777" w:rsidR="001E7077" w:rsidRDefault="001E7077" w:rsidP="001E7077">
      <w:pPr>
        <w:spacing w:after="160" w:line="259" w:lineRule="auto"/>
        <w:jc w:val="left"/>
        <w:rPr>
          <w:rFonts w:ascii="Georgia" w:eastAsiaTheme="minorEastAsia" w:hAnsi="Georgia" w:cstheme="minorBidi"/>
          <w:color w:val="585756"/>
        </w:rPr>
      </w:pPr>
    </w:p>
    <w:p w14:paraId="118A2AB3"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7C94C102"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sidRPr="364D70FA">
        <w:rPr>
          <w:rFonts w:ascii="Georgia" w:eastAsia="Georgia" w:hAnsi="Georgia" w:cs="Georgia"/>
          <w:b/>
          <w:bCs/>
          <w:color w:val="585756"/>
          <w:sz w:val="21"/>
          <w:szCs w:val="21"/>
        </w:rPr>
        <w:t xml:space="preserve"> </w:t>
      </w:r>
      <w:r>
        <w:rPr>
          <w:rFonts w:ascii="Georgia" w:eastAsia="Georgia" w:hAnsi="Georgia" w:cs="Georgia"/>
          <w:b/>
          <w:bCs/>
          <w:color w:val="585756"/>
          <w:sz w:val="21"/>
          <w:szCs w:val="21"/>
        </w:rPr>
        <w:t>2</w:t>
      </w:r>
    </w:p>
    <w:p w14:paraId="71BD5B77"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086ADA3F"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064359AA"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60D379C4"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2BF33816"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2CBB5C57"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2AD23FDC"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5EE8B4FC"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20740E20"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1F4EAEA7"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288F0C05"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12CCDD02"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58474A40"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41F85FC1"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Les documents se complétant, ceux-ci doivent permettre à l’autorité contractante de </w:t>
      </w:r>
      <w:r w:rsidRPr="364D70FA">
        <w:rPr>
          <w:rFonts w:ascii="Georgia" w:eastAsia="Georgia" w:hAnsi="Georgia" w:cs="Georgia"/>
          <w:color w:val="585756"/>
          <w:sz w:val="21"/>
          <w:szCs w:val="21"/>
        </w:rPr>
        <w:lastRenderedPageBreak/>
        <w:t>vérifier la conformité de la fourniture proposée.</w:t>
      </w:r>
    </w:p>
    <w:p w14:paraId="707E352B"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34CAAC75"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5E46C577"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5C125293"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45F6C444"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26D45001"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3A0DEE09"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4371A789"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2E2B88B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350B8E"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0095027"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054D4E3"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77F7CF"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26A96E4"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0EEED13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7298151"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E52E547" w14:textId="77777777" w:rsidR="001E7077" w:rsidRDefault="001E7077" w:rsidP="00105775">
            <w:pPr>
              <w:spacing w:after="0"/>
              <w:jc w:val="left"/>
            </w:pPr>
            <w:r>
              <w:t>Fûts plastiques 200 litres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D32C15C" w14:textId="77777777" w:rsidR="001E7077" w:rsidRDefault="001E7077" w:rsidP="00105775">
            <w:pPr>
              <w:spacing w:after="0"/>
              <w:jc w:val="left"/>
            </w:pPr>
            <w:r>
              <w:t>Fût en plastique alimentaire, capacité 200 litres, couvercle étanche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F30EE45"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3318CAE" w14:textId="77777777" w:rsidR="001E7077" w:rsidRDefault="001E7077" w:rsidP="00105775">
            <w:pPr>
              <w:spacing w:before="60" w:after="60"/>
              <w:jc w:val="center"/>
              <w:rPr>
                <w:rFonts w:ascii="Georgia" w:eastAsia="Georgia" w:hAnsi="Georgia" w:cs="Georgia"/>
                <w:color w:val="585756"/>
              </w:rPr>
            </w:pPr>
          </w:p>
        </w:tc>
      </w:tr>
      <w:tr w:rsidR="001E7077" w14:paraId="62AEABC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ADD1B4B"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F6D172B" w14:textId="77777777" w:rsidR="001E7077" w:rsidRDefault="001E7077" w:rsidP="00105775">
            <w:pPr>
              <w:spacing w:after="0"/>
              <w:jc w:val="left"/>
            </w:pPr>
            <w:r>
              <w:t>Sac de (50 kg)</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1E771A" w14:textId="77777777" w:rsidR="001E7077" w:rsidRDefault="001E7077" w:rsidP="00105775">
            <w:pPr>
              <w:spacing w:after="0"/>
              <w:jc w:val="left"/>
            </w:pPr>
            <w:r>
              <w:t>Sac de conditionnement grande contenance (50 kg), matière adaptée au produit stocké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6CC2047"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FFEF2A0" w14:textId="77777777" w:rsidR="001E7077" w:rsidRDefault="001E7077" w:rsidP="00105775">
            <w:pPr>
              <w:spacing w:before="60" w:after="60"/>
              <w:jc w:val="center"/>
              <w:rPr>
                <w:rFonts w:ascii="Georgia" w:eastAsia="Georgia" w:hAnsi="Georgia" w:cs="Georgia"/>
                <w:color w:val="585756"/>
              </w:rPr>
            </w:pPr>
          </w:p>
        </w:tc>
      </w:tr>
      <w:tr w:rsidR="001E7077" w14:paraId="79DCDFD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1FFFDD4"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4B98B61" w14:textId="77777777" w:rsidR="001E7077" w:rsidRDefault="001E7077" w:rsidP="00105775">
            <w:pPr>
              <w:spacing w:after="0"/>
              <w:jc w:val="left"/>
            </w:pPr>
            <w:r>
              <w:t>Sac de (100 kg)</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D24C827" w14:textId="77777777" w:rsidR="001E7077" w:rsidRDefault="001E7077" w:rsidP="00105775">
            <w:pPr>
              <w:spacing w:after="0"/>
              <w:jc w:val="left"/>
            </w:pPr>
            <w:r>
              <w:t>Sac de conditionnement grande contenance (100 kg), matière adaptée au produit stocké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71F57B0"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873B469" w14:textId="77777777" w:rsidR="001E7077" w:rsidRDefault="001E7077" w:rsidP="00105775">
            <w:pPr>
              <w:spacing w:before="60" w:after="60"/>
              <w:jc w:val="center"/>
              <w:rPr>
                <w:rFonts w:ascii="Georgia" w:eastAsia="Georgia" w:hAnsi="Georgia" w:cs="Georgia"/>
                <w:color w:val="585756"/>
              </w:rPr>
            </w:pPr>
          </w:p>
        </w:tc>
      </w:tr>
      <w:tr w:rsidR="001E7077" w14:paraId="08C7135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983D75B"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1E983F8" w14:textId="77777777" w:rsidR="001E7077" w:rsidRDefault="001E7077" w:rsidP="00105775">
            <w:pPr>
              <w:spacing w:after="0"/>
              <w:jc w:val="left"/>
            </w:pPr>
            <w:r>
              <w:t>Tamis à filtre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67886A1" w14:textId="77777777" w:rsidR="001E7077" w:rsidRDefault="001E7077" w:rsidP="00105775">
            <w:pPr>
              <w:spacing w:after="0"/>
              <w:jc w:val="left"/>
            </w:pPr>
            <w:r>
              <w:t xml:space="preserve">Tamis/filtre avec contours en inox ou équivalent, maille de 10 à 20 </w:t>
            </w:r>
            <w:proofErr w:type="spellStart"/>
            <w:r>
              <w:t>ùm</w:t>
            </w:r>
            <w:proofErr w:type="spellEnd"/>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8D1978B"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BAF8D28" w14:textId="77777777" w:rsidR="001E7077" w:rsidRDefault="001E7077" w:rsidP="00105775">
            <w:pPr>
              <w:spacing w:before="60" w:after="60"/>
              <w:jc w:val="center"/>
              <w:rPr>
                <w:rFonts w:ascii="Georgia" w:eastAsia="Georgia" w:hAnsi="Georgia" w:cs="Georgia"/>
                <w:color w:val="585756"/>
              </w:rPr>
            </w:pPr>
          </w:p>
        </w:tc>
      </w:tr>
      <w:tr w:rsidR="001E7077" w14:paraId="7FD76E89"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83CF7D2"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5FC149F" w14:textId="77777777" w:rsidR="001E7077" w:rsidRDefault="001E7077" w:rsidP="00105775">
            <w:pPr>
              <w:spacing w:after="0"/>
              <w:jc w:val="left"/>
            </w:pPr>
            <w:r>
              <w:t>Moule pour galettes en inox</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2AFEFBB" w14:textId="77777777" w:rsidR="001E7077" w:rsidRDefault="001E7077" w:rsidP="00105775">
            <w:pPr>
              <w:spacing w:after="0"/>
              <w:jc w:val="left"/>
            </w:pPr>
            <w:r>
              <w:t>Moule en inox alimentaire, forme et dimensions standard pour galettes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28C95D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5D9985" w14:textId="77777777" w:rsidR="001E7077" w:rsidRDefault="001E7077" w:rsidP="00105775">
            <w:pPr>
              <w:jc w:val="center"/>
              <w:rPr>
                <w:rFonts w:ascii="Georgia" w:eastAsia="Georgia" w:hAnsi="Georgia" w:cs="Georgia"/>
                <w:color w:val="585756"/>
              </w:rPr>
            </w:pPr>
          </w:p>
        </w:tc>
      </w:tr>
      <w:tr w:rsidR="001E7077" w14:paraId="1FB5B30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6B87B47"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E5E0FDB" w14:textId="77777777" w:rsidR="001E7077" w:rsidRDefault="001E7077" w:rsidP="00105775">
            <w:pPr>
              <w:spacing w:after="0"/>
              <w:jc w:val="left"/>
            </w:pPr>
            <w:r>
              <w:t>Sceau</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9934630" w14:textId="77777777" w:rsidR="001E7077" w:rsidRDefault="001E7077" w:rsidP="00105775">
            <w:pPr>
              <w:spacing w:after="0"/>
              <w:jc w:val="left"/>
            </w:pPr>
            <w:r>
              <w:t>Seau en plastique de 20L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1F85C3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F61CA4" w14:textId="77777777" w:rsidR="001E7077" w:rsidRDefault="001E7077" w:rsidP="00105775">
            <w:pPr>
              <w:jc w:val="center"/>
              <w:rPr>
                <w:rFonts w:ascii="Georgia" w:eastAsia="Georgia" w:hAnsi="Georgia" w:cs="Georgia"/>
                <w:color w:val="585756"/>
              </w:rPr>
            </w:pPr>
          </w:p>
        </w:tc>
      </w:tr>
      <w:tr w:rsidR="001E7077" w14:paraId="7FEBEB6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8A28364" w14:textId="77777777" w:rsidR="001E7077" w:rsidRDefault="001E7077" w:rsidP="00105775">
            <w:pPr>
              <w:spacing w:after="0"/>
              <w:jc w:val="center"/>
            </w:pPr>
            <w:r>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D97575D" w14:textId="77777777" w:rsidR="001E7077" w:rsidRDefault="001E7077" w:rsidP="00105775">
            <w:pPr>
              <w:spacing w:after="0"/>
              <w:jc w:val="left"/>
            </w:pPr>
            <w:r>
              <w:t>Bidon de 20 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1FF61EE" w14:textId="77777777" w:rsidR="001E7077" w:rsidRDefault="001E7077" w:rsidP="00105775">
            <w:pPr>
              <w:spacing w:after="0"/>
              <w:jc w:val="left"/>
            </w:pPr>
            <w:r>
              <w:t>Bidon en plastique alimentaire, capacité 20 litres avec bouchon étanche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CA47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61DCA6F" w14:textId="77777777" w:rsidR="001E7077" w:rsidRDefault="001E7077" w:rsidP="00105775">
            <w:pPr>
              <w:jc w:val="center"/>
              <w:rPr>
                <w:rFonts w:ascii="Georgia" w:eastAsia="Georgia" w:hAnsi="Georgia" w:cs="Georgia"/>
                <w:color w:val="585756"/>
              </w:rPr>
            </w:pPr>
          </w:p>
        </w:tc>
      </w:tr>
      <w:tr w:rsidR="001E7077" w14:paraId="522C6CE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8B38C0B" w14:textId="77777777" w:rsidR="001E7077" w:rsidRDefault="001E7077" w:rsidP="00105775">
            <w:pPr>
              <w:spacing w:after="0"/>
              <w:jc w:val="center"/>
            </w:pPr>
            <w:r>
              <w:t>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B103493" w14:textId="77777777" w:rsidR="001E7077" w:rsidRDefault="001E7077" w:rsidP="00105775">
            <w:pPr>
              <w:spacing w:after="0"/>
              <w:jc w:val="left"/>
            </w:pPr>
            <w:r>
              <w:t>Masques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7BDB62D" w14:textId="77777777" w:rsidR="001E7077" w:rsidRDefault="001E7077" w:rsidP="00105775">
            <w:pPr>
              <w:spacing w:after="0"/>
              <w:jc w:val="left"/>
            </w:pPr>
            <w:r>
              <w:t>Masques de protection conformes aux normes d’hygiène agroalimentaire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402E731"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E6C0C9B" w14:textId="77777777" w:rsidR="001E7077" w:rsidRDefault="001E7077" w:rsidP="00105775">
            <w:pPr>
              <w:jc w:val="center"/>
              <w:rPr>
                <w:rFonts w:ascii="Georgia" w:eastAsia="Georgia" w:hAnsi="Georgia" w:cs="Georgia"/>
                <w:color w:val="585756"/>
              </w:rPr>
            </w:pPr>
          </w:p>
        </w:tc>
      </w:tr>
      <w:tr w:rsidR="001E7077" w14:paraId="2C8A955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D5B990A" w14:textId="77777777" w:rsidR="001E7077" w:rsidRDefault="001E7077" w:rsidP="00105775">
            <w:pPr>
              <w:spacing w:after="0"/>
              <w:jc w:val="center"/>
            </w:pPr>
            <w:r>
              <w:t>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E0ADF6A" w14:textId="77777777" w:rsidR="001E7077" w:rsidRDefault="001E7077" w:rsidP="00105775">
            <w:pPr>
              <w:spacing w:after="0"/>
              <w:jc w:val="left"/>
            </w:pPr>
            <w:r>
              <w:t>Gants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229A39F" w14:textId="77777777" w:rsidR="001E7077" w:rsidRDefault="001E7077" w:rsidP="00105775">
            <w:pPr>
              <w:spacing w:after="0"/>
              <w:jc w:val="left"/>
            </w:pPr>
            <w:r>
              <w:t>Gants adaptés à la manipulation alimentaire, jetables et réutilisables selon l’usage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276FAD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9827335" w14:textId="77777777" w:rsidR="001E7077" w:rsidRDefault="001E7077" w:rsidP="00105775">
            <w:pPr>
              <w:jc w:val="center"/>
              <w:rPr>
                <w:rFonts w:ascii="Georgia" w:eastAsia="Georgia" w:hAnsi="Georgia" w:cs="Georgia"/>
                <w:color w:val="585756"/>
              </w:rPr>
            </w:pPr>
          </w:p>
        </w:tc>
      </w:tr>
      <w:tr w:rsidR="001E7077" w14:paraId="4F03133B"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B8F0ED4" w14:textId="77777777" w:rsidR="001E7077" w:rsidRDefault="001E7077" w:rsidP="00105775">
            <w:pPr>
              <w:spacing w:after="0"/>
              <w:jc w:val="center"/>
            </w:pPr>
            <w:r>
              <w:t>10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A38C305" w14:textId="77777777" w:rsidR="001E7077" w:rsidRDefault="001E7077" w:rsidP="00105775">
            <w:pPr>
              <w:spacing w:after="0"/>
              <w:jc w:val="left"/>
            </w:pPr>
            <w:proofErr w:type="spellStart"/>
            <w:r>
              <w:t>Certisseuse</w:t>
            </w:r>
            <w:proofErr w:type="spellEnd"/>
            <w:r>
              <w:t xml:space="preserve"> manuelle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E9E4ECB" w14:textId="77777777" w:rsidR="001E7077" w:rsidRDefault="001E7077" w:rsidP="00105775">
            <w:pPr>
              <w:spacing w:after="0"/>
              <w:jc w:val="left"/>
            </w:pPr>
            <w:r>
              <w:t>Machine de sertissage manuelle, adaptée au type d’emballage utilisé (boîtes/bocaux)</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A416928"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A6C1233" w14:textId="77777777" w:rsidR="001E7077" w:rsidRDefault="001E7077" w:rsidP="00105775">
            <w:pPr>
              <w:jc w:val="center"/>
              <w:rPr>
                <w:rFonts w:ascii="Georgia" w:eastAsia="Georgia" w:hAnsi="Georgia" w:cs="Georgia"/>
                <w:color w:val="585756"/>
              </w:rPr>
            </w:pPr>
          </w:p>
        </w:tc>
      </w:tr>
      <w:tr w:rsidR="001E7077" w14:paraId="51820FD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4059D11" w14:textId="77777777" w:rsidR="001E7077" w:rsidRDefault="001E7077" w:rsidP="00105775">
            <w:pPr>
              <w:spacing w:after="0"/>
              <w:jc w:val="center"/>
            </w:pPr>
            <w:r>
              <w:t>11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6677ED4" w14:textId="77777777" w:rsidR="001E7077" w:rsidRDefault="001E7077" w:rsidP="00105775">
            <w:pPr>
              <w:spacing w:after="0"/>
              <w:jc w:val="left"/>
            </w:pPr>
            <w:r>
              <w:t>Sachets d’emballage (sachets bio)</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7942D6" w14:textId="77777777" w:rsidR="001E7077" w:rsidRDefault="001E7077" w:rsidP="00105775">
            <w:pPr>
              <w:spacing w:after="0"/>
              <w:jc w:val="left"/>
            </w:pPr>
            <w:r>
              <w:t>Sachets d’emballage biodégradables adaptés au conditionnement alimentaire, avec possibilité d’étiquetage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605F1F2"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FA176" w14:textId="77777777" w:rsidR="001E7077" w:rsidRDefault="001E7077" w:rsidP="00105775">
            <w:pPr>
              <w:jc w:val="center"/>
              <w:rPr>
                <w:rFonts w:ascii="Georgia" w:eastAsia="Georgia" w:hAnsi="Georgia" w:cs="Georgia"/>
                <w:color w:val="585756"/>
              </w:rPr>
            </w:pPr>
          </w:p>
        </w:tc>
      </w:tr>
      <w:tr w:rsidR="001E7077" w14:paraId="6128BB8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5A5D0F8" w14:textId="77777777" w:rsidR="001E7077" w:rsidRDefault="001E7077" w:rsidP="00105775">
            <w:pPr>
              <w:spacing w:after="0"/>
              <w:jc w:val="center"/>
            </w:pPr>
            <w:r>
              <w:t>12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54E803A"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F9A0B82"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3B85D4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2DF7217" w14:textId="77777777" w:rsidR="001E7077" w:rsidRDefault="001E7077" w:rsidP="00105775">
            <w:pPr>
              <w:jc w:val="center"/>
              <w:rPr>
                <w:rFonts w:ascii="Georgia" w:eastAsia="Georgia" w:hAnsi="Georgia" w:cs="Georgia"/>
                <w:color w:val="585756"/>
              </w:rPr>
            </w:pPr>
          </w:p>
        </w:tc>
      </w:tr>
    </w:tbl>
    <w:p w14:paraId="72AE84A7" w14:textId="77777777" w:rsidR="001E7077" w:rsidRDefault="001E7077" w:rsidP="001E7077">
      <w:pPr>
        <w:spacing w:line="276" w:lineRule="auto"/>
        <w:ind w:left="567" w:hanging="567"/>
        <w:rPr>
          <w:rFonts w:ascii="Georgia" w:eastAsia="Georgia" w:hAnsi="Georgia" w:cs="Georgia"/>
          <w:b/>
          <w:bCs/>
          <w:color w:val="585756"/>
          <w:sz w:val="21"/>
          <w:szCs w:val="21"/>
        </w:rPr>
      </w:pPr>
    </w:p>
    <w:p w14:paraId="2C23E25F" w14:textId="77777777" w:rsidR="001E7077" w:rsidRDefault="001E7077" w:rsidP="001E7077">
      <w:pPr>
        <w:pStyle w:val="Paragraphedeliste"/>
        <w:tabs>
          <w:tab w:val="num" w:pos="360"/>
        </w:tabs>
        <w:spacing w:after="0" w:line="259" w:lineRule="auto"/>
        <w:ind w:left="357" w:hanging="357"/>
        <w:rPr>
          <w:rFonts w:eastAsia="Times New Roman"/>
        </w:rPr>
      </w:pPr>
      <w:r w:rsidRPr="364D70FA">
        <w:rPr>
          <w:rFonts w:eastAsia="Times New Roman"/>
        </w:rPr>
        <w:t xml:space="preserve">      </w:t>
      </w:r>
    </w:p>
    <w:p w14:paraId="77B018F8" w14:textId="77777777" w:rsidR="001E7077" w:rsidRPr="007F5687" w:rsidRDefault="001E7077" w:rsidP="001E7077">
      <w:pPr>
        <w:spacing w:after="160" w:line="259" w:lineRule="auto"/>
        <w:jc w:val="left"/>
        <w:rPr>
          <w:rFonts w:ascii="Georgia" w:eastAsiaTheme="minorEastAsia" w:hAnsi="Georgia" w:cstheme="minorBidi"/>
          <w:color w:val="585756"/>
        </w:rPr>
      </w:pPr>
      <w:r w:rsidRPr="007F5687">
        <w:rPr>
          <w:rFonts w:ascii="Georgia" w:eastAsiaTheme="minorEastAsia" w:hAnsi="Georgia" w:cstheme="minorBidi"/>
          <w:color w:val="585756"/>
        </w:rPr>
        <w:lastRenderedPageBreak/>
        <w:t> </w:t>
      </w:r>
    </w:p>
    <w:p w14:paraId="39BAE6B8" w14:textId="77777777" w:rsidR="001E7077" w:rsidRDefault="001E7077" w:rsidP="001E7077">
      <w:pPr>
        <w:spacing w:after="160" w:line="259" w:lineRule="auto"/>
        <w:jc w:val="left"/>
        <w:rPr>
          <w:rFonts w:ascii="Georgia" w:eastAsiaTheme="minorEastAsia" w:hAnsi="Georgia" w:cstheme="minorBidi"/>
          <w:color w:val="585756"/>
        </w:rPr>
      </w:pPr>
    </w:p>
    <w:p w14:paraId="5231E7CD" w14:textId="77777777" w:rsidR="001E7077" w:rsidRDefault="001E7077" w:rsidP="001E7077">
      <w:pPr>
        <w:spacing w:after="160" w:line="259" w:lineRule="auto"/>
        <w:jc w:val="left"/>
        <w:rPr>
          <w:rFonts w:ascii="Georgia" w:eastAsiaTheme="minorEastAsia" w:hAnsi="Georgia" w:cstheme="minorBidi"/>
          <w:color w:val="585756"/>
        </w:rPr>
      </w:pPr>
    </w:p>
    <w:p w14:paraId="5F967DD6" w14:textId="77777777" w:rsidR="001E7077" w:rsidRDefault="001E7077" w:rsidP="001E7077">
      <w:pPr>
        <w:spacing w:after="160" w:line="259" w:lineRule="auto"/>
        <w:jc w:val="left"/>
        <w:rPr>
          <w:rFonts w:ascii="Georgia" w:eastAsiaTheme="minorEastAsia" w:hAnsi="Georgia" w:cstheme="minorBidi"/>
          <w:color w:val="585756"/>
        </w:rPr>
      </w:pPr>
    </w:p>
    <w:p w14:paraId="2B6656D5" w14:textId="77777777" w:rsidR="001E7077" w:rsidRDefault="001E7077" w:rsidP="001E7077">
      <w:pPr>
        <w:spacing w:after="160" w:line="259" w:lineRule="auto"/>
        <w:jc w:val="left"/>
        <w:rPr>
          <w:rFonts w:ascii="Georgia" w:eastAsiaTheme="minorEastAsia" w:hAnsi="Georgia" w:cstheme="minorBidi"/>
          <w:color w:val="585756"/>
        </w:rPr>
      </w:pPr>
    </w:p>
    <w:p w14:paraId="101DE5ED" w14:textId="77777777" w:rsidR="001E7077" w:rsidRDefault="001E7077" w:rsidP="001E7077">
      <w:pPr>
        <w:spacing w:after="160" w:line="259" w:lineRule="auto"/>
        <w:jc w:val="left"/>
        <w:rPr>
          <w:rFonts w:ascii="Georgia" w:eastAsiaTheme="minorEastAsia" w:hAnsi="Georgia" w:cstheme="minorBidi"/>
          <w:color w:val="585756"/>
        </w:rPr>
      </w:pPr>
    </w:p>
    <w:p w14:paraId="660A5F94" w14:textId="77777777" w:rsidR="001E7077" w:rsidRDefault="001E7077" w:rsidP="001E7077">
      <w:pPr>
        <w:spacing w:after="160" w:line="259" w:lineRule="auto"/>
        <w:jc w:val="left"/>
        <w:rPr>
          <w:rFonts w:ascii="Georgia" w:eastAsiaTheme="minorEastAsia" w:hAnsi="Georgia" w:cstheme="minorBidi"/>
          <w:color w:val="585756"/>
        </w:rPr>
      </w:pPr>
    </w:p>
    <w:p w14:paraId="3701B098" w14:textId="77777777" w:rsidR="001E7077" w:rsidRDefault="001E7077" w:rsidP="001E7077">
      <w:pPr>
        <w:spacing w:after="160" w:line="259" w:lineRule="auto"/>
        <w:jc w:val="left"/>
        <w:rPr>
          <w:rFonts w:ascii="Georgia" w:eastAsiaTheme="minorEastAsia" w:hAnsi="Georgia" w:cstheme="minorBidi"/>
          <w:color w:val="585756"/>
        </w:rPr>
      </w:pPr>
    </w:p>
    <w:p w14:paraId="56E08C69" w14:textId="77777777" w:rsidR="001E7077" w:rsidRDefault="001E7077" w:rsidP="001E7077">
      <w:pPr>
        <w:spacing w:after="160" w:line="259" w:lineRule="auto"/>
        <w:jc w:val="left"/>
        <w:rPr>
          <w:rFonts w:ascii="Georgia" w:eastAsiaTheme="minorEastAsia" w:hAnsi="Georgia" w:cstheme="minorBidi"/>
          <w:color w:val="585756"/>
        </w:rPr>
      </w:pPr>
    </w:p>
    <w:p w14:paraId="7F778623" w14:textId="77777777" w:rsidR="001E7077" w:rsidRDefault="001E7077" w:rsidP="001E7077">
      <w:pPr>
        <w:spacing w:after="160" w:line="259" w:lineRule="auto"/>
        <w:jc w:val="left"/>
        <w:rPr>
          <w:rFonts w:ascii="Georgia" w:eastAsiaTheme="minorEastAsia" w:hAnsi="Georgia" w:cstheme="minorBidi"/>
          <w:color w:val="585756"/>
        </w:rPr>
      </w:pPr>
    </w:p>
    <w:p w14:paraId="2761DF6F" w14:textId="77777777" w:rsidR="001E7077" w:rsidRDefault="001E7077" w:rsidP="001E7077">
      <w:pPr>
        <w:spacing w:after="160" w:line="259" w:lineRule="auto"/>
        <w:jc w:val="left"/>
        <w:rPr>
          <w:rFonts w:ascii="Georgia" w:eastAsiaTheme="minorEastAsia" w:hAnsi="Georgia" w:cstheme="minorBidi"/>
          <w:color w:val="585756"/>
        </w:rPr>
      </w:pPr>
    </w:p>
    <w:p w14:paraId="70C55C65"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5E767BEF"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sidRPr="364D70FA">
        <w:rPr>
          <w:rFonts w:ascii="Georgia" w:eastAsia="Georgia" w:hAnsi="Georgia" w:cs="Georgia"/>
          <w:b/>
          <w:bCs/>
          <w:color w:val="585756"/>
          <w:sz w:val="21"/>
          <w:szCs w:val="21"/>
        </w:rPr>
        <w:t xml:space="preserve"> </w:t>
      </w:r>
      <w:r>
        <w:rPr>
          <w:rFonts w:ascii="Georgia" w:eastAsia="Georgia" w:hAnsi="Georgia" w:cs="Georgia"/>
          <w:b/>
          <w:bCs/>
          <w:color w:val="585756"/>
          <w:sz w:val="21"/>
          <w:szCs w:val="21"/>
        </w:rPr>
        <w:t>3</w:t>
      </w:r>
    </w:p>
    <w:p w14:paraId="027D79BD"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22B3E915"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6B017E8E"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3360F9B5"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2A5872CA"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1E3887A7"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79B8C417"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4047AFED"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1934DD75"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1C209A7D"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29D35DBE"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2CBFFB92"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w:t>
      </w:r>
      <w:r w:rsidRPr="364D70FA">
        <w:rPr>
          <w:rFonts w:ascii="Georgia" w:eastAsia="Georgia" w:hAnsi="Georgia" w:cs="Georgia"/>
          <w:color w:val="585756"/>
          <w:sz w:val="21"/>
          <w:szCs w:val="21"/>
        </w:rPr>
        <w:lastRenderedPageBreak/>
        <w:t xml:space="preserve">caractéristiques exigées </w:t>
      </w:r>
    </w:p>
    <w:p w14:paraId="5C22D6B2"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3F934F85"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115E6787"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6DB66116"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08B767EE"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7F1ACE54"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426A678C"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07134998"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09FAF6A2"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7BD450FB"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0106595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B33ACDD"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87B618B"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59E15F"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327C51E"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7C1CDF1"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7EF6A1D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9D25D4"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6C13912" w14:textId="77777777" w:rsidR="001E7077" w:rsidRDefault="001E7077" w:rsidP="00105775">
            <w:pPr>
              <w:spacing w:after="0"/>
              <w:jc w:val="left"/>
            </w:pPr>
            <w:r>
              <w:t>Lot pelle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DB71AB7" w14:textId="77777777" w:rsidR="001E7077" w:rsidRDefault="001E7077" w:rsidP="00105775">
            <w:pPr>
              <w:spacing w:after="0"/>
              <w:jc w:val="left"/>
            </w:pPr>
            <w:r>
              <w:t xml:space="preserve">Pelles robustes, manche </w:t>
            </w:r>
            <w:proofErr w:type="gramStart"/>
            <w:r>
              <w:t>bois  adaptées</w:t>
            </w:r>
            <w:proofErr w:type="gramEnd"/>
            <w:r>
              <w:t xml:space="preserve"> aux travaux de terrassement</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488BAA5"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C6D0F73" w14:textId="77777777" w:rsidR="001E7077" w:rsidRDefault="001E7077" w:rsidP="00105775">
            <w:pPr>
              <w:spacing w:before="60" w:after="60"/>
              <w:jc w:val="center"/>
              <w:rPr>
                <w:rFonts w:ascii="Georgia" w:eastAsia="Georgia" w:hAnsi="Georgia" w:cs="Georgia"/>
                <w:color w:val="585756"/>
              </w:rPr>
            </w:pPr>
          </w:p>
        </w:tc>
      </w:tr>
      <w:tr w:rsidR="001E7077" w14:paraId="4FEE8B1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6AC9B7D"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6D5DC28" w14:textId="77777777" w:rsidR="001E7077" w:rsidRDefault="001E7077" w:rsidP="00105775">
            <w:pPr>
              <w:spacing w:after="0"/>
              <w:jc w:val="left"/>
            </w:pPr>
            <w:r>
              <w:t>Brouette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56BCAE4" w14:textId="77777777" w:rsidR="001E7077" w:rsidRDefault="001E7077" w:rsidP="00105775">
            <w:pPr>
              <w:spacing w:after="0"/>
              <w:jc w:val="left"/>
            </w:pPr>
            <w:r>
              <w:t>Brouette robuste, roue renforcée, adaptée au transport de terre et de matériaux</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35356EE"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3ADAF4" w14:textId="77777777" w:rsidR="001E7077" w:rsidRDefault="001E7077" w:rsidP="00105775">
            <w:pPr>
              <w:spacing w:before="60" w:after="60"/>
              <w:jc w:val="center"/>
              <w:rPr>
                <w:rFonts w:ascii="Georgia" w:eastAsia="Georgia" w:hAnsi="Georgia" w:cs="Georgia"/>
                <w:color w:val="585756"/>
              </w:rPr>
            </w:pPr>
          </w:p>
        </w:tc>
      </w:tr>
      <w:tr w:rsidR="001E7077" w14:paraId="1E5D1C6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D5B0A5D"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8A941D0" w14:textId="77777777" w:rsidR="001E7077" w:rsidRDefault="001E7077" w:rsidP="00105775">
            <w:pPr>
              <w:spacing w:after="0"/>
              <w:jc w:val="left"/>
            </w:pPr>
            <w:r>
              <w:t>Bétonnière 350 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04EB2F7" w14:textId="77777777" w:rsidR="001E7077" w:rsidRDefault="001E7077" w:rsidP="00105775">
            <w:pPr>
              <w:spacing w:after="0"/>
              <w:jc w:val="left"/>
            </w:pPr>
            <w:r>
              <w:t>Bétonnière à moteur électrique ou thermique, capacité de cuve de 350 litres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6345E82"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21A8496" w14:textId="77777777" w:rsidR="001E7077" w:rsidRDefault="001E7077" w:rsidP="00105775">
            <w:pPr>
              <w:spacing w:before="60" w:after="60"/>
              <w:jc w:val="center"/>
              <w:rPr>
                <w:rFonts w:ascii="Georgia" w:eastAsia="Georgia" w:hAnsi="Georgia" w:cs="Georgia"/>
                <w:color w:val="585756"/>
              </w:rPr>
            </w:pPr>
          </w:p>
        </w:tc>
      </w:tr>
      <w:tr w:rsidR="001E7077" w14:paraId="03A99E5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5184255"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EB5B4AF" w14:textId="77777777" w:rsidR="001E7077" w:rsidRDefault="001E7077" w:rsidP="00105775">
            <w:pPr>
              <w:spacing w:after="0"/>
              <w:jc w:val="left"/>
            </w:pPr>
            <w:r>
              <w:t>Petit groupe électrogène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BE17683" w14:textId="77777777" w:rsidR="001E7077" w:rsidRDefault="001E7077" w:rsidP="00105775">
            <w:pPr>
              <w:spacing w:after="0"/>
              <w:jc w:val="left"/>
            </w:pPr>
            <w:r>
              <w:t>Groupe électrogène de faible puissance de 5 KVA, avec réservoir de carburant intégré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38C70BB"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DCD9A69" w14:textId="77777777" w:rsidR="001E7077" w:rsidRDefault="001E7077" w:rsidP="00105775">
            <w:pPr>
              <w:spacing w:before="60" w:after="60"/>
              <w:jc w:val="center"/>
              <w:rPr>
                <w:rFonts w:ascii="Georgia" w:eastAsia="Georgia" w:hAnsi="Georgia" w:cs="Georgia"/>
                <w:color w:val="585756"/>
              </w:rPr>
            </w:pPr>
          </w:p>
        </w:tc>
      </w:tr>
      <w:tr w:rsidR="001E7077" w14:paraId="4A5800CA"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D2B39C2"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E538106" w14:textId="77777777" w:rsidR="001E7077" w:rsidRDefault="001E7077" w:rsidP="00105775">
            <w:pPr>
              <w:spacing w:after="0"/>
              <w:jc w:val="left"/>
            </w:pPr>
            <w:r>
              <w:t>Vibreur à béton</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48989D7" w14:textId="77777777" w:rsidR="001E7077" w:rsidRDefault="001E7077" w:rsidP="00105775">
            <w:pPr>
              <w:spacing w:after="0"/>
              <w:jc w:val="left"/>
            </w:pPr>
            <w:r>
              <w:t>Vibreur à béton électrique ou thermique, aiguille adaptée à la taille des moules 40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B79BB9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81EA2C9" w14:textId="77777777" w:rsidR="001E7077" w:rsidRDefault="001E7077" w:rsidP="00105775">
            <w:pPr>
              <w:jc w:val="center"/>
              <w:rPr>
                <w:rFonts w:ascii="Georgia" w:eastAsia="Georgia" w:hAnsi="Georgia" w:cs="Georgia"/>
                <w:color w:val="585756"/>
              </w:rPr>
            </w:pPr>
          </w:p>
        </w:tc>
      </w:tr>
      <w:tr w:rsidR="001E7077" w14:paraId="5EB57E7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D232452"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351696" w14:textId="77777777" w:rsidR="001E7077" w:rsidRDefault="001E7077" w:rsidP="00105775">
            <w:pPr>
              <w:spacing w:after="0"/>
              <w:jc w:val="left"/>
            </w:pPr>
            <w:r>
              <w:t>Charrette à traction asine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B04631" w14:textId="77777777" w:rsidR="001E7077" w:rsidRDefault="001E7077" w:rsidP="00105775">
            <w:pPr>
              <w:spacing w:after="0"/>
              <w:jc w:val="left"/>
            </w:pPr>
            <w:r>
              <w:t>Charrette robuste 2 roues adaptée à la traction animale, essieu et roues renforcés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081AD8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9E9F053" w14:textId="77777777" w:rsidR="001E7077" w:rsidRDefault="001E7077" w:rsidP="00105775">
            <w:pPr>
              <w:jc w:val="center"/>
              <w:rPr>
                <w:rFonts w:ascii="Georgia" w:eastAsia="Georgia" w:hAnsi="Georgia" w:cs="Georgia"/>
                <w:color w:val="585756"/>
              </w:rPr>
            </w:pPr>
          </w:p>
        </w:tc>
      </w:tr>
      <w:tr w:rsidR="001E7077" w14:paraId="05F192B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3C24F2F" w14:textId="77777777" w:rsidR="001E7077" w:rsidRDefault="001E7077" w:rsidP="00105775">
            <w:pPr>
              <w:spacing w:after="0"/>
              <w:jc w:val="center"/>
            </w:pPr>
            <w:r>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064ACBF"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143D9CE"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077314"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FD693D2" w14:textId="77777777" w:rsidR="001E7077" w:rsidRDefault="001E7077" w:rsidP="00105775">
            <w:pPr>
              <w:jc w:val="center"/>
              <w:rPr>
                <w:rFonts w:ascii="Georgia" w:eastAsia="Georgia" w:hAnsi="Georgia" w:cs="Georgia"/>
                <w:color w:val="585756"/>
              </w:rPr>
            </w:pPr>
          </w:p>
        </w:tc>
      </w:tr>
    </w:tbl>
    <w:p w14:paraId="1F955B02" w14:textId="77777777" w:rsidR="001E7077" w:rsidRDefault="001E7077" w:rsidP="001E7077">
      <w:pPr>
        <w:spacing w:after="160" w:line="259" w:lineRule="auto"/>
        <w:jc w:val="left"/>
        <w:rPr>
          <w:rFonts w:ascii="Georgia" w:eastAsiaTheme="minorEastAsia" w:hAnsi="Georgia" w:cstheme="minorBidi"/>
          <w:color w:val="585756"/>
        </w:rPr>
      </w:pPr>
    </w:p>
    <w:p w14:paraId="3FD112E0" w14:textId="77777777" w:rsidR="001E7077" w:rsidRPr="007F5687" w:rsidRDefault="001E7077" w:rsidP="001E7077">
      <w:pPr>
        <w:spacing w:after="160" w:line="259" w:lineRule="auto"/>
        <w:jc w:val="left"/>
        <w:rPr>
          <w:rFonts w:ascii="Georgia" w:eastAsiaTheme="minorEastAsia" w:hAnsi="Georgia" w:cstheme="minorBidi"/>
          <w:color w:val="585756"/>
        </w:rPr>
      </w:pPr>
      <w:r w:rsidRPr="007F5687">
        <w:rPr>
          <w:rFonts w:ascii="Georgia" w:eastAsiaTheme="minorEastAsia" w:hAnsi="Georgia" w:cstheme="minorBidi"/>
          <w:color w:val="585756"/>
        </w:rPr>
        <w:t> </w:t>
      </w:r>
    </w:p>
    <w:p w14:paraId="52CDE93A" w14:textId="77777777" w:rsidR="001E7077" w:rsidRDefault="001E7077" w:rsidP="001E7077">
      <w:pPr>
        <w:spacing w:after="160" w:line="259" w:lineRule="auto"/>
        <w:jc w:val="left"/>
        <w:rPr>
          <w:rFonts w:ascii="Georgia" w:eastAsiaTheme="minorEastAsia" w:hAnsi="Georgia" w:cstheme="minorBidi"/>
          <w:color w:val="585756"/>
        </w:rPr>
      </w:pPr>
    </w:p>
    <w:p w14:paraId="40792558" w14:textId="77777777" w:rsidR="001E7077" w:rsidRDefault="001E7077" w:rsidP="001E7077">
      <w:pPr>
        <w:spacing w:after="160" w:line="259" w:lineRule="auto"/>
        <w:jc w:val="left"/>
        <w:rPr>
          <w:rFonts w:ascii="Georgia" w:eastAsiaTheme="minorEastAsia" w:hAnsi="Georgia" w:cstheme="minorBidi"/>
          <w:color w:val="585756"/>
        </w:rPr>
      </w:pPr>
    </w:p>
    <w:p w14:paraId="029A818E" w14:textId="77777777" w:rsidR="001E7077" w:rsidRDefault="001E7077" w:rsidP="001E7077">
      <w:pPr>
        <w:spacing w:after="160" w:line="259" w:lineRule="auto"/>
        <w:jc w:val="left"/>
        <w:rPr>
          <w:rFonts w:ascii="Georgia" w:eastAsiaTheme="minorEastAsia" w:hAnsi="Georgia" w:cstheme="minorBidi"/>
          <w:color w:val="585756"/>
        </w:rPr>
      </w:pPr>
    </w:p>
    <w:p w14:paraId="7C68DD3A" w14:textId="77777777" w:rsidR="001E7077" w:rsidRDefault="001E7077" w:rsidP="001E7077">
      <w:pPr>
        <w:spacing w:after="160" w:line="259" w:lineRule="auto"/>
        <w:jc w:val="left"/>
        <w:rPr>
          <w:rFonts w:ascii="Georgia" w:eastAsiaTheme="minorEastAsia" w:hAnsi="Georgia" w:cstheme="minorBidi"/>
          <w:color w:val="585756"/>
        </w:rPr>
      </w:pPr>
    </w:p>
    <w:p w14:paraId="5DFC0690" w14:textId="77777777" w:rsidR="001E7077" w:rsidRDefault="001E7077" w:rsidP="001E7077">
      <w:pPr>
        <w:spacing w:after="160" w:line="259" w:lineRule="auto"/>
        <w:jc w:val="left"/>
        <w:rPr>
          <w:rFonts w:ascii="Georgia" w:eastAsiaTheme="minorEastAsia" w:hAnsi="Georgia" w:cstheme="minorBidi"/>
          <w:color w:val="585756"/>
        </w:rPr>
      </w:pPr>
    </w:p>
    <w:p w14:paraId="2894A2E6" w14:textId="77777777" w:rsidR="001E7077" w:rsidRDefault="001E7077" w:rsidP="001E7077">
      <w:pPr>
        <w:spacing w:after="160" w:line="259" w:lineRule="auto"/>
        <w:jc w:val="left"/>
        <w:rPr>
          <w:rFonts w:ascii="Georgia" w:eastAsiaTheme="minorEastAsia" w:hAnsi="Georgia" w:cstheme="minorBidi"/>
          <w:color w:val="585756"/>
        </w:rPr>
      </w:pPr>
    </w:p>
    <w:p w14:paraId="693A0A33" w14:textId="77777777" w:rsidR="001E7077" w:rsidRDefault="001E7077" w:rsidP="001E7077">
      <w:pPr>
        <w:spacing w:after="160" w:line="259" w:lineRule="auto"/>
        <w:jc w:val="left"/>
        <w:rPr>
          <w:rFonts w:ascii="Georgia" w:eastAsiaTheme="minorEastAsia" w:hAnsi="Georgia" w:cstheme="minorBidi"/>
          <w:color w:val="585756"/>
        </w:rPr>
      </w:pPr>
    </w:p>
    <w:p w14:paraId="72A62CA7" w14:textId="77777777" w:rsidR="001E7077" w:rsidRDefault="001E7077" w:rsidP="001E7077">
      <w:pPr>
        <w:spacing w:after="160" w:line="259" w:lineRule="auto"/>
        <w:jc w:val="left"/>
        <w:rPr>
          <w:rFonts w:ascii="Georgia" w:eastAsiaTheme="minorEastAsia" w:hAnsi="Georgia" w:cstheme="minorBidi"/>
          <w:color w:val="585756"/>
        </w:rPr>
      </w:pPr>
    </w:p>
    <w:p w14:paraId="6C0BF29C" w14:textId="77777777" w:rsidR="001E7077" w:rsidRDefault="001E7077" w:rsidP="001E7077">
      <w:pPr>
        <w:spacing w:after="160" w:line="259" w:lineRule="auto"/>
        <w:jc w:val="left"/>
        <w:rPr>
          <w:rFonts w:ascii="Georgia" w:eastAsiaTheme="minorEastAsia" w:hAnsi="Georgia" w:cstheme="minorBidi"/>
          <w:color w:val="585756"/>
        </w:rPr>
      </w:pPr>
    </w:p>
    <w:p w14:paraId="216732E6" w14:textId="77777777" w:rsidR="001E7077" w:rsidRDefault="001E7077" w:rsidP="001E7077">
      <w:pPr>
        <w:spacing w:after="160" w:line="259" w:lineRule="auto"/>
        <w:jc w:val="left"/>
        <w:rPr>
          <w:rFonts w:ascii="Georgia" w:eastAsiaTheme="minorEastAsia" w:hAnsi="Georgia" w:cstheme="minorBidi"/>
          <w:color w:val="585756"/>
        </w:rPr>
      </w:pPr>
    </w:p>
    <w:p w14:paraId="0F186E82" w14:textId="77777777" w:rsidR="001E7077" w:rsidRDefault="001E7077" w:rsidP="001E7077">
      <w:pPr>
        <w:spacing w:after="160" w:line="259" w:lineRule="auto"/>
        <w:jc w:val="left"/>
        <w:rPr>
          <w:rFonts w:ascii="Georgia" w:eastAsiaTheme="minorEastAsia" w:hAnsi="Georgia" w:cstheme="minorBidi"/>
          <w:color w:val="585756"/>
        </w:rPr>
      </w:pPr>
    </w:p>
    <w:p w14:paraId="3754399C" w14:textId="77777777" w:rsidR="001E7077" w:rsidRDefault="001E7077" w:rsidP="001E7077">
      <w:pPr>
        <w:spacing w:after="160" w:line="259" w:lineRule="auto"/>
        <w:jc w:val="left"/>
        <w:rPr>
          <w:rFonts w:ascii="Georgia" w:eastAsiaTheme="minorEastAsia" w:hAnsi="Georgia" w:cstheme="minorBidi"/>
          <w:color w:val="585756"/>
        </w:rPr>
      </w:pPr>
    </w:p>
    <w:p w14:paraId="3532DAFB" w14:textId="77777777" w:rsidR="001E7077" w:rsidRDefault="001E7077" w:rsidP="001E7077">
      <w:pPr>
        <w:spacing w:after="160" w:line="259" w:lineRule="auto"/>
        <w:jc w:val="left"/>
        <w:rPr>
          <w:rFonts w:ascii="Georgia" w:eastAsiaTheme="minorEastAsia" w:hAnsi="Georgia" w:cstheme="minorBidi"/>
          <w:color w:val="585756"/>
        </w:rPr>
      </w:pPr>
    </w:p>
    <w:p w14:paraId="7B07A9B2" w14:textId="77777777" w:rsidR="001E7077" w:rsidRDefault="001E7077" w:rsidP="001E7077">
      <w:pPr>
        <w:spacing w:after="160" w:line="259" w:lineRule="auto"/>
        <w:jc w:val="left"/>
        <w:rPr>
          <w:rFonts w:ascii="Georgia" w:eastAsiaTheme="minorEastAsia" w:hAnsi="Georgia" w:cstheme="minorBidi"/>
          <w:color w:val="585756"/>
        </w:rPr>
      </w:pPr>
    </w:p>
    <w:p w14:paraId="7005FBAF" w14:textId="77777777" w:rsidR="001E7077" w:rsidRDefault="001E7077" w:rsidP="001E7077">
      <w:pPr>
        <w:spacing w:after="160" w:line="259" w:lineRule="auto"/>
        <w:jc w:val="left"/>
        <w:rPr>
          <w:rFonts w:ascii="Georgia" w:eastAsiaTheme="minorEastAsia" w:hAnsi="Georgia" w:cstheme="minorBidi"/>
          <w:color w:val="585756"/>
        </w:rPr>
      </w:pPr>
    </w:p>
    <w:p w14:paraId="309569AD" w14:textId="77777777" w:rsidR="001E7077" w:rsidRDefault="001E7077" w:rsidP="001E7077">
      <w:pPr>
        <w:spacing w:after="160" w:line="259" w:lineRule="auto"/>
        <w:jc w:val="left"/>
        <w:rPr>
          <w:rFonts w:ascii="Georgia" w:eastAsiaTheme="minorEastAsia" w:hAnsi="Georgia" w:cstheme="minorBidi"/>
          <w:color w:val="585756"/>
        </w:rPr>
      </w:pPr>
    </w:p>
    <w:p w14:paraId="6F03EA7C" w14:textId="77777777" w:rsidR="001E7077" w:rsidRDefault="001E7077" w:rsidP="001E7077">
      <w:pPr>
        <w:spacing w:after="160" w:line="259" w:lineRule="auto"/>
        <w:jc w:val="left"/>
        <w:rPr>
          <w:rFonts w:ascii="Georgia" w:eastAsiaTheme="minorEastAsia" w:hAnsi="Georgia" w:cstheme="minorBidi"/>
          <w:color w:val="585756"/>
        </w:rPr>
      </w:pPr>
    </w:p>
    <w:p w14:paraId="044792AF" w14:textId="77777777" w:rsidR="001E7077" w:rsidRDefault="001E7077" w:rsidP="001E7077">
      <w:pPr>
        <w:spacing w:after="160" w:line="259" w:lineRule="auto"/>
        <w:jc w:val="left"/>
        <w:rPr>
          <w:rFonts w:ascii="Georgia" w:eastAsiaTheme="minorEastAsia" w:hAnsi="Georgia" w:cstheme="minorBidi"/>
          <w:color w:val="585756"/>
        </w:rPr>
      </w:pPr>
    </w:p>
    <w:p w14:paraId="48D2EBF6"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5EB31288"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4</w:t>
      </w:r>
    </w:p>
    <w:p w14:paraId="16DAE744"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66E6D8D8"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4119B8B3"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12CF89E4"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3EE9A1A8"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23EB7BDB"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1BFB4186"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110D77AA"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4CB48142"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43CFAC46"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1110D778"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lastRenderedPageBreak/>
        <w:t xml:space="preserve">- Photos des fournitures proposées, </w:t>
      </w:r>
    </w:p>
    <w:p w14:paraId="4E26C87F"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40E688ED"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671FCF4D"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2BD899E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A60A9B1"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95ADAA4"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82C2A3"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C71A0D7"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E33FF5D"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68B3441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F9439C3"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478AC54" w14:textId="77777777" w:rsidR="001E7077" w:rsidRDefault="001E7077" w:rsidP="00105775">
            <w:pPr>
              <w:spacing w:after="0"/>
              <w:jc w:val="left"/>
            </w:pPr>
            <w:r>
              <w:t>Machine pour fabrication aliment bétail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477FF17" w14:textId="77777777" w:rsidR="001E7077" w:rsidRDefault="001E7077" w:rsidP="00105775">
            <w:pPr>
              <w:spacing w:after="0"/>
              <w:jc w:val="left"/>
            </w:pPr>
            <w:proofErr w:type="spellStart"/>
            <w:r>
              <w:t>Granulatrice</w:t>
            </w:r>
            <w:proofErr w:type="spellEnd"/>
            <w:r>
              <w:t xml:space="preserve"> modèle SZLH250 ou équivalent, capacité de production de 1 à 1,5 tonne/heure, moteur électrique, livrée avec accessoires de mise en service et notice d’utilisation</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A81D067"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24B7FD" w14:textId="77777777" w:rsidR="001E7077" w:rsidRDefault="001E7077" w:rsidP="00105775">
            <w:pPr>
              <w:spacing w:before="60" w:after="60"/>
              <w:jc w:val="center"/>
              <w:rPr>
                <w:rFonts w:ascii="Georgia" w:eastAsia="Georgia" w:hAnsi="Georgia" w:cs="Georgia"/>
                <w:color w:val="585756"/>
              </w:rPr>
            </w:pPr>
          </w:p>
        </w:tc>
      </w:tr>
      <w:tr w:rsidR="001E7077" w14:paraId="44D173F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047343D"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6ABEFDD" w14:textId="77777777" w:rsidR="001E7077" w:rsidRDefault="001E7077" w:rsidP="00105775">
            <w:pPr>
              <w:spacing w:after="0"/>
              <w:jc w:val="left"/>
            </w:pPr>
            <w:r>
              <w:t>Charrette à traction asine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D1DB3C0" w14:textId="77777777" w:rsidR="001E7077" w:rsidRDefault="001E7077" w:rsidP="00105775">
            <w:pPr>
              <w:spacing w:after="0"/>
              <w:jc w:val="left"/>
            </w:pPr>
            <w:r>
              <w:t>Charrette robuste 2 roues adaptée à la traction animale, essieu et roues renforcés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8584A5"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83E9B1C" w14:textId="77777777" w:rsidR="001E7077" w:rsidRDefault="001E7077" w:rsidP="00105775">
            <w:pPr>
              <w:spacing w:before="60" w:after="60"/>
              <w:jc w:val="center"/>
              <w:rPr>
                <w:rFonts w:ascii="Georgia" w:eastAsia="Georgia" w:hAnsi="Georgia" w:cs="Georgia"/>
                <w:color w:val="585756"/>
              </w:rPr>
            </w:pPr>
          </w:p>
        </w:tc>
      </w:tr>
      <w:tr w:rsidR="001E7077" w14:paraId="44C44EF9"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25A88B3"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63AF6D2"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F1BAE2E"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3F5F706"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E1272A1" w14:textId="77777777" w:rsidR="001E7077" w:rsidRDefault="001E7077" w:rsidP="00105775">
            <w:pPr>
              <w:spacing w:before="60" w:after="60"/>
              <w:jc w:val="center"/>
              <w:rPr>
                <w:rFonts w:ascii="Georgia" w:eastAsia="Georgia" w:hAnsi="Georgia" w:cs="Georgia"/>
                <w:color w:val="585756"/>
              </w:rPr>
            </w:pPr>
          </w:p>
        </w:tc>
      </w:tr>
    </w:tbl>
    <w:p w14:paraId="3A16810C" w14:textId="77777777" w:rsidR="001E7077" w:rsidRDefault="001E7077" w:rsidP="001E7077">
      <w:pPr>
        <w:spacing w:after="160" w:line="259" w:lineRule="auto"/>
        <w:jc w:val="left"/>
        <w:rPr>
          <w:rFonts w:ascii="Georgia" w:eastAsiaTheme="minorEastAsia" w:hAnsi="Georgia" w:cstheme="minorBidi"/>
          <w:color w:val="585756"/>
        </w:rPr>
      </w:pPr>
    </w:p>
    <w:p w14:paraId="0C6173FE" w14:textId="77777777" w:rsidR="001E7077" w:rsidRDefault="001E7077" w:rsidP="001E7077">
      <w:pPr>
        <w:spacing w:after="160" w:line="259" w:lineRule="auto"/>
        <w:jc w:val="left"/>
        <w:rPr>
          <w:rFonts w:ascii="Georgia" w:eastAsiaTheme="minorEastAsia" w:hAnsi="Georgia" w:cstheme="minorBidi"/>
          <w:color w:val="585756"/>
        </w:rPr>
      </w:pPr>
    </w:p>
    <w:p w14:paraId="11AB8775" w14:textId="77777777" w:rsidR="001E7077" w:rsidRDefault="001E7077" w:rsidP="001E7077">
      <w:pPr>
        <w:spacing w:after="160" w:line="259" w:lineRule="auto"/>
        <w:jc w:val="left"/>
        <w:rPr>
          <w:rFonts w:ascii="Georgia" w:eastAsiaTheme="minorEastAsia" w:hAnsi="Georgia" w:cstheme="minorBidi"/>
          <w:color w:val="585756"/>
        </w:rPr>
      </w:pPr>
    </w:p>
    <w:p w14:paraId="7C783F1C" w14:textId="77777777" w:rsidR="001E7077" w:rsidRPr="007F5687" w:rsidRDefault="001E7077" w:rsidP="001E7077">
      <w:pPr>
        <w:spacing w:after="160" w:line="259" w:lineRule="auto"/>
        <w:jc w:val="left"/>
        <w:rPr>
          <w:rFonts w:ascii="Georgia" w:eastAsiaTheme="minorEastAsia" w:hAnsi="Georgia" w:cstheme="minorBidi"/>
          <w:color w:val="585756"/>
        </w:rPr>
      </w:pPr>
      <w:r w:rsidRPr="007F5687">
        <w:rPr>
          <w:rFonts w:ascii="Georgia" w:eastAsiaTheme="minorEastAsia" w:hAnsi="Georgia" w:cstheme="minorBidi"/>
          <w:color w:val="585756"/>
        </w:rPr>
        <w:t> </w:t>
      </w:r>
    </w:p>
    <w:p w14:paraId="2C1A0A70" w14:textId="77777777" w:rsidR="001E7077" w:rsidRDefault="001E7077" w:rsidP="001E7077">
      <w:pPr>
        <w:spacing w:after="160" w:line="259" w:lineRule="auto"/>
        <w:jc w:val="left"/>
        <w:rPr>
          <w:rFonts w:ascii="Georgia" w:eastAsiaTheme="minorEastAsia" w:hAnsi="Georgia" w:cstheme="minorBidi"/>
          <w:color w:val="585756"/>
        </w:rPr>
      </w:pPr>
    </w:p>
    <w:p w14:paraId="7E0F2880" w14:textId="77777777" w:rsidR="001E7077" w:rsidRDefault="001E7077" w:rsidP="001E7077">
      <w:pPr>
        <w:spacing w:after="160" w:line="259" w:lineRule="auto"/>
        <w:jc w:val="left"/>
        <w:rPr>
          <w:rFonts w:ascii="Georgia" w:eastAsiaTheme="minorEastAsia" w:hAnsi="Georgia" w:cstheme="minorBidi"/>
          <w:color w:val="585756"/>
        </w:rPr>
      </w:pPr>
    </w:p>
    <w:p w14:paraId="2691B116" w14:textId="77777777" w:rsidR="001E7077" w:rsidRDefault="001E7077" w:rsidP="001E7077">
      <w:pPr>
        <w:spacing w:after="160" w:line="259" w:lineRule="auto"/>
        <w:jc w:val="left"/>
        <w:rPr>
          <w:rFonts w:ascii="Georgia" w:eastAsiaTheme="minorEastAsia" w:hAnsi="Georgia" w:cstheme="minorBidi"/>
          <w:color w:val="585756"/>
        </w:rPr>
      </w:pPr>
    </w:p>
    <w:p w14:paraId="3E4352C3" w14:textId="77777777" w:rsidR="001E7077" w:rsidRDefault="001E7077" w:rsidP="001E7077">
      <w:pPr>
        <w:spacing w:after="160" w:line="259" w:lineRule="auto"/>
        <w:jc w:val="left"/>
        <w:rPr>
          <w:rFonts w:ascii="Georgia" w:eastAsiaTheme="minorEastAsia" w:hAnsi="Georgia" w:cstheme="minorBidi"/>
          <w:color w:val="585756"/>
        </w:rPr>
      </w:pPr>
    </w:p>
    <w:p w14:paraId="37CADE67" w14:textId="77777777" w:rsidR="001E7077" w:rsidRDefault="001E7077" w:rsidP="001E7077">
      <w:pPr>
        <w:spacing w:after="160" w:line="259" w:lineRule="auto"/>
        <w:jc w:val="left"/>
        <w:rPr>
          <w:rFonts w:ascii="Georgia" w:eastAsiaTheme="minorEastAsia" w:hAnsi="Georgia" w:cstheme="minorBidi"/>
          <w:color w:val="585756"/>
        </w:rPr>
      </w:pPr>
    </w:p>
    <w:p w14:paraId="7CC2EDE8" w14:textId="77777777" w:rsidR="001E7077" w:rsidRDefault="001E7077" w:rsidP="001E7077">
      <w:pPr>
        <w:spacing w:after="160" w:line="259" w:lineRule="auto"/>
        <w:jc w:val="left"/>
        <w:rPr>
          <w:rFonts w:ascii="Georgia" w:eastAsiaTheme="minorEastAsia" w:hAnsi="Georgia" w:cstheme="minorBidi"/>
          <w:color w:val="585756"/>
        </w:rPr>
      </w:pPr>
    </w:p>
    <w:p w14:paraId="5D2DCAFA" w14:textId="77777777" w:rsidR="001E7077" w:rsidRDefault="001E7077" w:rsidP="001E7077">
      <w:pPr>
        <w:spacing w:after="160" w:line="259" w:lineRule="auto"/>
        <w:jc w:val="left"/>
        <w:rPr>
          <w:rFonts w:ascii="Georgia" w:eastAsiaTheme="minorEastAsia" w:hAnsi="Georgia" w:cstheme="minorBidi"/>
          <w:color w:val="585756"/>
        </w:rPr>
      </w:pPr>
    </w:p>
    <w:p w14:paraId="40D0AFAA" w14:textId="77777777" w:rsidR="001E7077" w:rsidRDefault="001E7077" w:rsidP="001E7077">
      <w:pPr>
        <w:spacing w:after="160" w:line="259" w:lineRule="auto"/>
        <w:jc w:val="left"/>
        <w:rPr>
          <w:rFonts w:ascii="Georgia" w:eastAsiaTheme="minorEastAsia" w:hAnsi="Georgia" w:cstheme="minorBidi"/>
          <w:color w:val="585756"/>
        </w:rPr>
      </w:pPr>
    </w:p>
    <w:p w14:paraId="20EFD43E" w14:textId="77777777" w:rsidR="001E7077" w:rsidRDefault="001E7077" w:rsidP="001E7077">
      <w:pPr>
        <w:spacing w:after="160" w:line="259" w:lineRule="auto"/>
        <w:jc w:val="left"/>
        <w:rPr>
          <w:rFonts w:ascii="Georgia" w:eastAsiaTheme="minorEastAsia" w:hAnsi="Georgia" w:cstheme="minorBidi"/>
          <w:color w:val="585756"/>
        </w:rPr>
      </w:pPr>
    </w:p>
    <w:p w14:paraId="2BAE0CF1" w14:textId="77777777" w:rsidR="001E7077" w:rsidRDefault="001E7077" w:rsidP="001E7077">
      <w:pPr>
        <w:spacing w:after="160" w:line="259" w:lineRule="auto"/>
        <w:jc w:val="left"/>
        <w:rPr>
          <w:rFonts w:ascii="Georgia" w:eastAsiaTheme="minorEastAsia" w:hAnsi="Georgia" w:cstheme="minorBidi"/>
          <w:color w:val="585756"/>
        </w:rPr>
      </w:pPr>
    </w:p>
    <w:p w14:paraId="4F3338CA" w14:textId="77777777" w:rsidR="001E7077" w:rsidRDefault="001E7077" w:rsidP="001E7077">
      <w:pPr>
        <w:spacing w:after="160" w:line="259" w:lineRule="auto"/>
        <w:jc w:val="left"/>
        <w:rPr>
          <w:rFonts w:ascii="Georgia" w:eastAsiaTheme="minorEastAsia" w:hAnsi="Georgia" w:cstheme="minorBidi"/>
          <w:color w:val="585756"/>
        </w:rPr>
      </w:pPr>
    </w:p>
    <w:p w14:paraId="7B1682E8" w14:textId="77777777" w:rsidR="001E7077" w:rsidRDefault="001E7077" w:rsidP="001E7077">
      <w:pPr>
        <w:spacing w:after="160" w:line="259" w:lineRule="auto"/>
        <w:jc w:val="left"/>
        <w:rPr>
          <w:rFonts w:ascii="Georgia" w:eastAsiaTheme="minorEastAsia" w:hAnsi="Georgia" w:cstheme="minorBidi"/>
          <w:color w:val="585756"/>
        </w:rPr>
      </w:pPr>
    </w:p>
    <w:p w14:paraId="29A90335" w14:textId="77777777" w:rsidR="001E7077" w:rsidRDefault="001E7077" w:rsidP="001E7077">
      <w:pPr>
        <w:spacing w:after="160" w:line="259" w:lineRule="auto"/>
        <w:jc w:val="left"/>
        <w:rPr>
          <w:rFonts w:ascii="Georgia" w:eastAsiaTheme="minorEastAsia" w:hAnsi="Georgia" w:cstheme="minorBidi"/>
          <w:color w:val="585756"/>
        </w:rPr>
      </w:pPr>
    </w:p>
    <w:p w14:paraId="53ECC4B8" w14:textId="77777777" w:rsidR="001E7077" w:rsidRDefault="001E7077" w:rsidP="001E7077">
      <w:pPr>
        <w:spacing w:after="160" w:line="259" w:lineRule="auto"/>
        <w:jc w:val="left"/>
        <w:rPr>
          <w:rFonts w:ascii="Georgia" w:eastAsiaTheme="minorEastAsia" w:hAnsi="Georgia" w:cstheme="minorBidi"/>
          <w:color w:val="585756"/>
        </w:rPr>
      </w:pPr>
    </w:p>
    <w:p w14:paraId="3D43B716" w14:textId="77777777" w:rsidR="001E7077" w:rsidRDefault="001E7077" w:rsidP="001E7077">
      <w:pPr>
        <w:spacing w:after="160" w:line="259" w:lineRule="auto"/>
        <w:jc w:val="left"/>
        <w:rPr>
          <w:rFonts w:ascii="Georgia" w:eastAsiaTheme="minorEastAsia" w:hAnsi="Georgia" w:cstheme="minorBidi"/>
          <w:color w:val="585756"/>
        </w:rPr>
      </w:pPr>
    </w:p>
    <w:p w14:paraId="69D3A493" w14:textId="77777777" w:rsidR="001E7077" w:rsidRDefault="001E7077" w:rsidP="001E7077">
      <w:pPr>
        <w:spacing w:after="160" w:line="259" w:lineRule="auto"/>
        <w:jc w:val="left"/>
        <w:rPr>
          <w:rFonts w:ascii="Georgia" w:eastAsiaTheme="minorEastAsia" w:hAnsi="Georgia" w:cstheme="minorBidi"/>
          <w:color w:val="585756"/>
        </w:rPr>
      </w:pPr>
    </w:p>
    <w:p w14:paraId="775D9695" w14:textId="77777777" w:rsidR="001E7077" w:rsidRDefault="001E7077" w:rsidP="001E7077">
      <w:pPr>
        <w:spacing w:after="160" w:line="259" w:lineRule="auto"/>
        <w:jc w:val="left"/>
        <w:rPr>
          <w:rFonts w:ascii="Georgia" w:eastAsiaTheme="minorEastAsia" w:hAnsi="Georgia" w:cstheme="minorBidi"/>
          <w:color w:val="585756"/>
        </w:rPr>
      </w:pPr>
    </w:p>
    <w:p w14:paraId="5C66C3A5" w14:textId="77777777" w:rsidR="001E7077" w:rsidRDefault="001E7077" w:rsidP="001E7077">
      <w:pPr>
        <w:spacing w:after="160" w:line="259" w:lineRule="auto"/>
        <w:jc w:val="left"/>
        <w:rPr>
          <w:rFonts w:ascii="Georgia" w:eastAsiaTheme="minorEastAsia" w:hAnsi="Georgia" w:cstheme="minorBidi"/>
          <w:color w:val="585756"/>
        </w:rPr>
      </w:pPr>
    </w:p>
    <w:p w14:paraId="6D6C71F9" w14:textId="77777777" w:rsidR="001E7077" w:rsidRDefault="001E7077" w:rsidP="001E7077">
      <w:pPr>
        <w:spacing w:after="160" w:line="259" w:lineRule="auto"/>
        <w:jc w:val="left"/>
        <w:rPr>
          <w:rFonts w:ascii="Georgia" w:eastAsiaTheme="minorEastAsia" w:hAnsi="Georgia" w:cstheme="minorBidi"/>
          <w:color w:val="585756"/>
        </w:rPr>
      </w:pPr>
    </w:p>
    <w:p w14:paraId="745D3FE9" w14:textId="77777777" w:rsidR="001E7077" w:rsidRDefault="001E7077" w:rsidP="001E7077">
      <w:pPr>
        <w:spacing w:after="160" w:line="259" w:lineRule="auto"/>
        <w:jc w:val="left"/>
        <w:rPr>
          <w:rFonts w:ascii="Georgia" w:eastAsiaTheme="minorEastAsia" w:hAnsi="Georgia" w:cstheme="minorBidi"/>
          <w:color w:val="585756"/>
        </w:rPr>
      </w:pPr>
    </w:p>
    <w:p w14:paraId="3869C18F" w14:textId="77777777" w:rsidR="001E7077" w:rsidRDefault="001E7077" w:rsidP="001E7077">
      <w:pPr>
        <w:spacing w:after="160" w:line="259" w:lineRule="auto"/>
        <w:jc w:val="left"/>
        <w:rPr>
          <w:rFonts w:ascii="Georgia" w:eastAsiaTheme="minorEastAsia" w:hAnsi="Georgia" w:cstheme="minorBidi"/>
          <w:color w:val="585756"/>
        </w:rPr>
      </w:pPr>
    </w:p>
    <w:p w14:paraId="4C3364CA" w14:textId="77777777" w:rsidR="001E7077" w:rsidRDefault="001E7077" w:rsidP="001E7077">
      <w:pPr>
        <w:spacing w:after="160" w:line="259" w:lineRule="auto"/>
        <w:jc w:val="left"/>
        <w:rPr>
          <w:rFonts w:ascii="Georgia" w:eastAsiaTheme="minorEastAsia" w:hAnsi="Georgia" w:cstheme="minorBidi"/>
          <w:color w:val="585756"/>
        </w:rPr>
      </w:pPr>
    </w:p>
    <w:p w14:paraId="6AAE6B0D" w14:textId="77777777" w:rsidR="001E7077" w:rsidRDefault="001E7077" w:rsidP="001E7077">
      <w:pPr>
        <w:spacing w:after="160" w:line="259" w:lineRule="auto"/>
        <w:jc w:val="left"/>
        <w:rPr>
          <w:rFonts w:ascii="Georgia" w:eastAsiaTheme="minorEastAsia" w:hAnsi="Georgia" w:cstheme="minorBidi"/>
          <w:color w:val="585756"/>
        </w:rPr>
      </w:pPr>
    </w:p>
    <w:p w14:paraId="404DD17A" w14:textId="77777777" w:rsidR="001E7077" w:rsidRDefault="001E7077" w:rsidP="001E7077">
      <w:pPr>
        <w:spacing w:after="160" w:line="259" w:lineRule="auto"/>
        <w:jc w:val="left"/>
        <w:rPr>
          <w:rFonts w:ascii="Georgia" w:eastAsiaTheme="minorEastAsia" w:hAnsi="Georgia" w:cstheme="minorBidi"/>
          <w:color w:val="585756"/>
        </w:rPr>
      </w:pPr>
    </w:p>
    <w:p w14:paraId="046A038D" w14:textId="77777777" w:rsidR="001E7077" w:rsidRDefault="001E7077" w:rsidP="001E7077">
      <w:pPr>
        <w:spacing w:after="160" w:line="259" w:lineRule="auto"/>
        <w:jc w:val="left"/>
        <w:rPr>
          <w:rFonts w:ascii="Georgia" w:eastAsiaTheme="minorEastAsia" w:hAnsi="Georgia" w:cstheme="minorBidi"/>
          <w:color w:val="585756"/>
        </w:rPr>
      </w:pPr>
    </w:p>
    <w:p w14:paraId="7216DD9C" w14:textId="77777777" w:rsidR="001E7077" w:rsidRDefault="001E7077" w:rsidP="001E7077">
      <w:pPr>
        <w:spacing w:after="160" w:line="259" w:lineRule="auto"/>
        <w:jc w:val="left"/>
        <w:rPr>
          <w:rFonts w:ascii="Georgia" w:eastAsiaTheme="minorEastAsia" w:hAnsi="Georgia" w:cstheme="minorBidi"/>
          <w:color w:val="585756"/>
        </w:rPr>
      </w:pPr>
    </w:p>
    <w:p w14:paraId="72409C02" w14:textId="77777777" w:rsidR="001E7077" w:rsidRDefault="001E7077" w:rsidP="001E7077">
      <w:pPr>
        <w:spacing w:after="160" w:line="259" w:lineRule="auto"/>
        <w:jc w:val="left"/>
        <w:rPr>
          <w:rFonts w:ascii="Georgia" w:eastAsiaTheme="minorEastAsia" w:hAnsi="Georgia" w:cstheme="minorBidi"/>
          <w:color w:val="585756"/>
        </w:rPr>
      </w:pPr>
    </w:p>
    <w:p w14:paraId="33AE0020" w14:textId="77777777" w:rsidR="001E7077" w:rsidRDefault="001E7077" w:rsidP="001E7077">
      <w:pPr>
        <w:spacing w:after="160" w:line="259" w:lineRule="auto"/>
        <w:jc w:val="left"/>
        <w:rPr>
          <w:rFonts w:ascii="Georgia" w:eastAsiaTheme="minorEastAsia" w:hAnsi="Georgia" w:cstheme="minorBidi"/>
          <w:color w:val="585756"/>
        </w:rPr>
      </w:pPr>
    </w:p>
    <w:p w14:paraId="354787CB"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14314B1E"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5</w:t>
      </w:r>
    </w:p>
    <w:p w14:paraId="421B859B"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34E15EA1"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44F81FBA"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7DE60938"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7CFCA3B3"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0320FBB3"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2364A446"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66FEC548"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56E3404F"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6726F8C7"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lastRenderedPageBreak/>
        <w:t xml:space="preserve">Ces données sont également attestées par les documents suivants à fournir : </w:t>
      </w:r>
    </w:p>
    <w:p w14:paraId="5D22E194"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1E34CB33"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6A643499"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2142BFF4"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18CABC79"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6E5EEFF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4AD36B7"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418CC44"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6138F9"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AD3946F"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1F2100E"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0CED9597"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B28620B"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462A51" w14:textId="77777777" w:rsidR="001E7077" w:rsidRDefault="001E7077" w:rsidP="00105775">
            <w:pPr>
              <w:spacing w:after="0"/>
              <w:jc w:val="left"/>
            </w:pPr>
            <w:r>
              <w:t>Assiettes plates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9D25BF7" w14:textId="77777777" w:rsidR="001E7077" w:rsidRDefault="001E7077" w:rsidP="00105775">
            <w:pPr>
              <w:spacing w:after="0"/>
              <w:jc w:val="left"/>
            </w:pPr>
            <w:r>
              <w:t>Porcelaine ou céramique alimentaire, Ø ≥ 24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61ED3D7"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B1D963" w14:textId="77777777" w:rsidR="001E7077" w:rsidRDefault="001E7077" w:rsidP="00105775">
            <w:pPr>
              <w:spacing w:before="60" w:after="60"/>
              <w:jc w:val="center"/>
              <w:rPr>
                <w:rFonts w:ascii="Georgia" w:eastAsia="Georgia" w:hAnsi="Georgia" w:cs="Georgia"/>
                <w:color w:val="585756"/>
              </w:rPr>
            </w:pPr>
          </w:p>
        </w:tc>
      </w:tr>
      <w:tr w:rsidR="001E7077" w14:paraId="441A82F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190878B"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0AC901F" w14:textId="77777777" w:rsidR="001E7077" w:rsidRDefault="001E7077" w:rsidP="00105775">
            <w:pPr>
              <w:spacing w:after="0"/>
              <w:jc w:val="left"/>
            </w:pPr>
            <w:r>
              <w:t>Assiettes creuses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721F10C" w14:textId="77777777" w:rsidR="001E7077" w:rsidRDefault="001E7077" w:rsidP="00105775">
            <w:pPr>
              <w:spacing w:after="0"/>
              <w:jc w:val="left"/>
            </w:pPr>
            <w:r>
              <w:t>Porcelaine ou céramique alimentaire, Ø ≥ 20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C290F88"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E45BAC2" w14:textId="77777777" w:rsidR="001E7077" w:rsidRDefault="001E7077" w:rsidP="00105775">
            <w:pPr>
              <w:spacing w:before="60" w:after="60"/>
              <w:jc w:val="center"/>
              <w:rPr>
                <w:rFonts w:ascii="Georgia" w:eastAsia="Georgia" w:hAnsi="Georgia" w:cs="Georgia"/>
                <w:color w:val="585756"/>
              </w:rPr>
            </w:pPr>
          </w:p>
        </w:tc>
      </w:tr>
      <w:tr w:rsidR="001E7077" w14:paraId="5426B7BB"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81EF314"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6602CB1" w14:textId="77777777" w:rsidR="001E7077" w:rsidRDefault="001E7077" w:rsidP="00105775">
            <w:pPr>
              <w:spacing w:after="0"/>
              <w:jc w:val="left"/>
            </w:pPr>
            <w:r>
              <w:t>Bols de service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29F67C2" w14:textId="77777777" w:rsidR="001E7077" w:rsidRDefault="001E7077" w:rsidP="00105775">
            <w:pPr>
              <w:spacing w:after="0"/>
              <w:jc w:val="left"/>
            </w:pPr>
            <w:r>
              <w:t>Inox ou matériau alimentaire, capacité ≥ 1,5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85C2EB5"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3789631" w14:textId="77777777" w:rsidR="001E7077" w:rsidRDefault="001E7077" w:rsidP="00105775">
            <w:pPr>
              <w:spacing w:before="60" w:after="60"/>
              <w:jc w:val="center"/>
              <w:rPr>
                <w:rFonts w:ascii="Georgia" w:eastAsia="Georgia" w:hAnsi="Georgia" w:cs="Georgia"/>
                <w:color w:val="585756"/>
              </w:rPr>
            </w:pPr>
          </w:p>
        </w:tc>
      </w:tr>
      <w:tr w:rsidR="001E7077" w14:paraId="3290D02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C636A48"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CF134D5" w14:textId="77777777" w:rsidR="001E7077" w:rsidRDefault="001E7077" w:rsidP="00105775">
            <w:pPr>
              <w:spacing w:after="0"/>
              <w:jc w:val="left"/>
            </w:pPr>
            <w:r>
              <w:t>Saladiers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C849FC8" w14:textId="77777777" w:rsidR="001E7077" w:rsidRDefault="001E7077" w:rsidP="00105775">
            <w:pPr>
              <w:spacing w:after="0"/>
              <w:jc w:val="left"/>
            </w:pPr>
            <w:r>
              <w:t>Inox ou plastique alimentaire, capacité ≥ 3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6F26B4F"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0BA39F" w14:textId="77777777" w:rsidR="001E7077" w:rsidRDefault="001E7077" w:rsidP="00105775">
            <w:pPr>
              <w:spacing w:before="60" w:after="60"/>
              <w:jc w:val="center"/>
              <w:rPr>
                <w:rFonts w:ascii="Georgia" w:eastAsia="Georgia" w:hAnsi="Georgia" w:cs="Georgia"/>
                <w:color w:val="585756"/>
              </w:rPr>
            </w:pPr>
          </w:p>
        </w:tc>
      </w:tr>
      <w:tr w:rsidR="001E7077" w14:paraId="7EDDFB2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88DFCEC"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A2CCFA2" w14:textId="77777777" w:rsidR="001E7077" w:rsidRDefault="001E7077" w:rsidP="00105775">
            <w:pPr>
              <w:spacing w:after="0"/>
              <w:jc w:val="left"/>
            </w:pPr>
            <w:r>
              <w:t>Plateaux inox</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4267B41" w14:textId="77777777" w:rsidR="001E7077" w:rsidRDefault="001E7077" w:rsidP="00105775">
            <w:pPr>
              <w:spacing w:after="0"/>
              <w:jc w:val="left"/>
            </w:pPr>
            <w:r>
              <w:t>Inox alimentaire, ≥ 40 × 30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3533AC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B0235FC" w14:textId="77777777" w:rsidR="001E7077" w:rsidRDefault="001E7077" w:rsidP="00105775">
            <w:pPr>
              <w:jc w:val="center"/>
              <w:rPr>
                <w:rFonts w:ascii="Georgia" w:eastAsia="Georgia" w:hAnsi="Georgia" w:cs="Georgia"/>
                <w:color w:val="585756"/>
              </w:rPr>
            </w:pPr>
          </w:p>
        </w:tc>
      </w:tr>
      <w:tr w:rsidR="001E7077" w14:paraId="6DFF19F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4F91BFA"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3B315C6" w14:textId="77777777" w:rsidR="001E7077" w:rsidRDefault="001E7077" w:rsidP="00105775">
            <w:pPr>
              <w:spacing w:after="0"/>
              <w:jc w:val="left"/>
            </w:pPr>
            <w:r>
              <w:t>Tasses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856F924" w14:textId="77777777" w:rsidR="001E7077" w:rsidRDefault="001E7077" w:rsidP="00105775">
            <w:pPr>
              <w:spacing w:after="0"/>
              <w:jc w:val="left"/>
            </w:pPr>
            <w:r>
              <w:t>Porcelaine ou céramique, capacité ≥ 200 ml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BA0940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A5A8723" w14:textId="77777777" w:rsidR="001E7077" w:rsidRDefault="001E7077" w:rsidP="00105775">
            <w:pPr>
              <w:jc w:val="center"/>
              <w:rPr>
                <w:rFonts w:ascii="Georgia" w:eastAsia="Georgia" w:hAnsi="Georgia" w:cs="Georgia"/>
                <w:color w:val="585756"/>
              </w:rPr>
            </w:pPr>
          </w:p>
        </w:tc>
      </w:tr>
      <w:tr w:rsidR="001E7077" w14:paraId="5D94CC4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E93E0CF" w14:textId="77777777" w:rsidR="001E7077" w:rsidRDefault="001E7077" w:rsidP="00105775">
            <w:pPr>
              <w:spacing w:after="0"/>
              <w:jc w:val="center"/>
            </w:pPr>
            <w:r>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A245B83" w14:textId="77777777" w:rsidR="001E7077" w:rsidRDefault="001E7077" w:rsidP="00105775">
            <w:pPr>
              <w:spacing w:after="0"/>
              <w:jc w:val="left"/>
            </w:pPr>
            <w:r>
              <w:t>Verres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FD7833D" w14:textId="77777777" w:rsidR="001E7077" w:rsidRDefault="001E7077" w:rsidP="00105775">
            <w:pPr>
              <w:spacing w:after="0"/>
              <w:jc w:val="left"/>
            </w:pPr>
            <w:r>
              <w:t>Verre alimentaire, capacité ≥ 250 ml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D27C0D"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AEDBDBE" w14:textId="77777777" w:rsidR="001E7077" w:rsidRDefault="001E7077" w:rsidP="00105775">
            <w:pPr>
              <w:jc w:val="center"/>
              <w:rPr>
                <w:rFonts w:ascii="Georgia" w:eastAsia="Georgia" w:hAnsi="Georgia" w:cs="Georgia"/>
                <w:color w:val="585756"/>
              </w:rPr>
            </w:pPr>
          </w:p>
        </w:tc>
      </w:tr>
      <w:tr w:rsidR="001E7077" w14:paraId="73A1F8A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06DD115" w14:textId="77777777" w:rsidR="001E7077" w:rsidRDefault="001E7077" w:rsidP="00105775">
            <w:pPr>
              <w:spacing w:after="0"/>
              <w:jc w:val="center"/>
            </w:pPr>
            <w:r>
              <w:t>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FFACDD2" w14:textId="77777777" w:rsidR="001E7077" w:rsidRDefault="001E7077" w:rsidP="00105775">
            <w:pPr>
              <w:spacing w:after="0"/>
              <w:jc w:val="left"/>
            </w:pPr>
            <w:r>
              <w:t>Carafes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3B6DE29" w14:textId="77777777" w:rsidR="001E7077" w:rsidRDefault="001E7077" w:rsidP="00105775">
            <w:pPr>
              <w:spacing w:after="0"/>
              <w:jc w:val="left"/>
            </w:pPr>
            <w:r>
              <w:t>Verre ou plastique alimentaire, capacité ≥ 1,5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75A1E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D056E3" w14:textId="77777777" w:rsidR="001E7077" w:rsidRDefault="001E7077" w:rsidP="00105775">
            <w:pPr>
              <w:jc w:val="center"/>
              <w:rPr>
                <w:rFonts w:ascii="Georgia" w:eastAsia="Georgia" w:hAnsi="Georgia" w:cs="Georgia"/>
                <w:color w:val="585756"/>
              </w:rPr>
            </w:pPr>
          </w:p>
        </w:tc>
      </w:tr>
      <w:tr w:rsidR="001E7077" w14:paraId="3CD9911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7CC6B92" w14:textId="77777777" w:rsidR="001E7077" w:rsidRDefault="001E7077" w:rsidP="00105775">
            <w:pPr>
              <w:spacing w:after="0"/>
              <w:jc w:val="center"/>
            </w:pPr>
            <w:r>
              <w:t>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847784F" w14:textId="77777777" w:rsidR="001E7077" w:rsidRDefault="001E7077" w:rsidP="00105775">
            <w:pPr>
              <w:spacing w:after="0"/>
              <w:jc w:val="left"/>
            </w:pPr>
            <w:r>
              <w:t>Gobelets alimentaires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8DF585A" w14:textId="77777777" w:rsidR="001E7077" w:rsidRDefault="001E7077" w:rsidP="00105775">
            <w:pPr>
              <w:spacing w:after="0"/>
              <w:jc w:val="left"/>
            </w:pPr>
            <w:r>
              <w:t>Plastique alimentaire réutilisable, capacité ≥ 250 ml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B4D2C84"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AB1AA27" w14:textId="77777777" w:rsidR="001E7077" w:rsidRDefault="001E7077" w:rsidP="00105775">
            <w:pPr>
              <w:jc w:val="center"/>
              <w:rPr>
                <w:rFonts w:ascii="Georgia" w:eastAsia="Georgia" w:hAnsi="Georgia" w:cs="Georgia"/>
                <w:color w:val="585756"/>
              </w:rPr>
            </w:pPr>
          </w:p>
        </w:tc>
      </w:tr>
      <w:tr w:rsidR="001E7077" w14:paraId="1BE381A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19F9039" w14:textId="77777777" w:rsidR="001E7077" w:rsidRDefault="001E7077" w:rsidP="00105775">
            <w:pPr>
              <w:spacing w:after="0"/>
              <w:jc w:val="center"/>
            </w:pPr>
            <w:r>
              <w:t>10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16C9A05" w14:textId="77777777" w:rsidR="001E7077" w:rsidRDefault="001E7077" w:rsidP="00105775">
            <w:pPr>
              <w:spacing w:after="0"/>
              <w:jc w:val="left"/>
            </w:pPr>
            <w:r>
              <w:t>Soupières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E5D9E51" w14:textId="77777777" w:rsidR="001E7077" w:rsidRDefault="001E7077" w:rsidP="00105775">
            <w:pPr>
              <w:spacing w:after="0"/>
              <w:jc w:val="left"/>
            </w:pPr>
            <w:r>
              <w:t>Inox, porcelaine ou céramique, capacité ≥ 2 L,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88F48F8"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BEF06C4" w14:textId="77777777" w:rsidR="001E7077" w:rsidRDefault="001E7077" w:rsidP="00105775">
            <w:pPr>
              <w:jc w:val="center"/>
              <w:rPr>
                <w:rFonts w:ascii="Georgia" w:eastAsia="Georgia" w:hAnsi="Georgia" w:cs="Georgia"/>
                <w:color w:val="585756"/>
              </w:rPr>
            </w:pPr>
          </w:p>
        </w:tc>
      </w:tr>
      <w:tr w:rsidR="001E7077" w14:paraId="727EE14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1F154E9" w14:textId="77777777" w:rsidR="001E7077" w:rsidRDefault="001E7077" w:rsidP="00105775">
            <w:pPr>
              <w:spacing w:after="0"/>
              <w:jc w:val="center"/>
            </w:pPr>
            <w:r>
              <w:t>11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2532A70" w14:textId="77777777" w:rsidR="001E7077" w:rsidRDefault="001E7077" w:rsidP="00105775">
            <w:pPr>
              <w:spacing w:after="0"/>
              <w:jc w:val="left"/>
            </w:pPr>
            <w:r>
              <w:t>Théière complet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8FE294" w14:textId="77777777" w:rsidR="001E7077" w:rsidRDefault="001E7077" w:rsidP="00105775">
            <w:pPr>
              <w:spacing w:after="0"/>
              <w:jc w:val="left"/>
            </w:pPr>
            <w:r>
              <w:t>Inox ou matériau alimentaire, ≥ 1,2 L, avec couvercle et filtre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9F43B1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98B5D15" w14:textId="77777777" w:rsidR="001E7077" w:rsidRDefault="001E7077" w:rsidP="00105775">
            <w:pPr>
              <w:jc w:val="center"/>
              <w:rPr>
                <w:rFonts w:ascii="Georgia" w:eastAsia="Georgia" w:hAnsi="Georgia" w:cs="Georgia"/>
                <w:color w:val="585756"/>
              </w:rPr>
            </w:pPr>
          </w:p>
        </w:tc>
      </w:tr>
      <w:tr w:rsidR="001E7077" w14:paraId="5EAFEC4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894EA9D" w14:textId="77777777" w:rsidR="001E7077" w:rsidRDefault="001E7077" w:rsidP="00105775">
            <w:pPr>
              <w:spacing w:after="0"/>
              <w:jc w:val="center"/>
            </w:pPr>
            <w:r>
              <w:t>12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3F934B8" w14:textId="77777777" w:rsidR="001E7077" w:rsidRDefault="001E7077" w:rsidP="00105775">
            <w:pPr>
              <w:spacing w:after="0"/>
              <w:jc w:val="left"/>
            </w:pPr>
            <w:r>
              <w:t>Cafetière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A684CB7" w14:textId="77777777" w:rsidR="001E7077" w:rsidRDefault="001E7077" w:rsidP="00105775">
            <w:pPr>
              <w:spacing w:after="0"/>
              <w:jc w:val="left"/>
            </w:pPr>
            <w:r>
              <w:t>Capacité ≥ 1 L, adaptée à un usage quotidien</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E53C21A"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E4A2D12" w14:textId="77777777" w:rsidR="001E7077" w:rsidRDefault="001E7077" w:rsidP="00105775">
            <w:pPr>
              <w:jc w:val="center"/>
              <w:rPr>
                <w:rFonts w:ascii="Georgia" w:eastAsia="Georgia" w:hAnsi="Georgia" w:cs="Georgia"/>
                <w:color w:val="585756"/>
              </w:rPr>
            </w:pPr>
          </w:p>
        </w:tc>
      </w:tr>
      <w:tr w:rsidR="001E7077" w14:paraId="08394CEF"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E080004" w14:textId="77777777" w:rsidR="001E7077" w:rsidRDefault="001E7077" w:rsidP="00105775">
            <w:pPr>
              <w:spacing w:after="0"/>
              <w:jc w:val="center"/>
            </w:pPr>
            <w:r>
              <w:t>13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3F550FA" w14:textId="77777777" w:rsidR="001E7077" w:rsidRDefault="001E7077" w:rsidP="00105775">
            <w:pPr>
              <w:spacing w:after="0"/>
              <w:jc w:val="left"/>
            </w:pPr>
            <w:r>
              <w:t>Grande marmite en aluminium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5305126" w14:textId="77777777" w:rsidR="001E7077" w:rsidRDefault="001E7077" w:rsidP="00105775">
            <w:pPr>
              <w:spacing w:after="0"/>
              <w:jc w:val="left"/>
            </w:pPr>
            <w:r>
              <w:t>Aluminium alimentaire, capacité ≥ 20 L,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9A5FFD7"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0549733" w14:textId="77777777" w:rsidR="001E7077" w:rsidRDefault="001E7077" w:rsidP="00105775">
            <w:pPr>
              <w:jc w:val="center"/>
              <w:rPr>
                <w:rFonts w:ascii="Georgia" w:eastAsia="Georgia" w:hAnsi="Georgia" w:cs="Georgia"/>
                <w:color w:val="585756"/>
              </w:rPr>
            </w:pPr>
          </w:p>
        </w:tc>
      </w:tr>
      <w:tr w:rsidR="001E7077" w14:paraId="186A88CA"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949124B" w14:textId="77777777" w:rsidR="001E7077" w:rsidRDefault="001E7077" w:rsidP="00105775">
            <w:pPr>
              <w:spacing w:after="0"/>
              <w:jc w:val="center"/>
            </w:pPr>
            <w:r>
              <w:t>14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34F73D5" w14:textId="77777777" w:rsidR="001E7077" w:rsidRDefault="001E7077" w:rsidP="00105775">
            <w:pPr>
              <w:spacing w:after="0"/>
              <w:jc w:val="left"/>
            </w:pPr>
            <w:r>
              <w:t>Marmite moyenne en aluminium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A1B68C7" w14:textId="77777777" w:rsidR="001E7077" w:rsidRDefault="001E7077" w:rsidP="00105775">
            <w:pPr>
              <w:spacing w:after="0"/>
              <w:jc w:val="left"/>
            </w:pPr>
            <w:r>
              <w:t>Aluminium alimentaire, capacité ≥ 10 L,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88F6F3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1A9568F" w14:textId="77777777" w:rsidR="001E7077" w:rsidRDefault="001E7077" w:rsidP="00105775">
            <w:pPr>
              <w:jc w:val="center"/>
              <w:rPr>
                <w:rFonts w:ascii="Georgia" w:eastAsia="Georgia" w:hAnsi="Georgia" w:cs="Georgia"/>
                <w:color w:val="585756"/>
              </w:rPr>
            </w:pPr>
          </w:p>
        </w:tc>
      </w:tr>
      <w:tr w:rsidR="001E7077" w14:paraId="501E3F27"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A0E62E2" w14:textId="77777777" w:rsidR="001E7077" w:rsidRDefault="001E7077" w:rsidP="00105775">
            <w:pPr>
              <w:spacing w:after="0"/>
              <w:jc w:val="center"/>
            </w:pPr>
            <w:r>
              <w:t>15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4F4461B" w14:textId="77777777" w:rsidR="001E7077" w:rsidRDefault="001E7077" w:rsidP="00105775">
            <w:pPr>
              <w:spacing w:after="0"/>
              <w:jc w:val="left"/>
            </w:pPr>
            <w:r>
              <w:t>Petite marmite en aluminium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A3230A8" w14:textId="77777777" w:rsidR="001E7077" w:rsidRDefault="001E7077" w:rsidP="00105775">
            <w:pPr>
              <w:spacing w:after="0"/>
              <w:jc w:val="left"/>
            </w:pPr>
            <w:r>
              <w:t>Aluminium alimentaire, capacité ≥ 5 L,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281756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B809D45" w14:textId="77777777" w:rsidR="001E7077" w:rsidRDefault="001E7077" w:rsidP="00105775">
            <w:pPr>
              <w:jc w:val="center"/>
              <w:rPr>
                <w:rFonts w:ascii="Georgia" w:eastAsia="Georgia" w:hAnsi="Georgia" w:cs="Georgia"/>
                <w:color w:val="585756"/>
              </w:rPr>
            </w:pPr>
          </w:p>
        </w:tc>
      </w:tr>
      <w:tr w:rsidR="001E7077" w14:paraId="6BF060E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36998E8" w14:textId="77777777" w:rsidR="001E7077" w:rsidRDefault="001E7077" w:rsidP="00105775">
            <w:pPr>
              <w:spacing w:after="0"/>
              <w:jc w:val="center"/>
            </w:pPr>
            <w:r>
              <w:t>16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51BB8AC" w14:textId="77777777" w:rsidR="001E7077" w:rsidRDefault="001E7077" w:rsidP="00105775">
            <w:pPr>
              <w:spacing w:after="0"/>
              <w:jc w:val="left"/>
            </w:pPr>
            <w:r>
              <w:t>Marmite en inox</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8887C2" w14:textId="77777777" w:rsidR="001E7077" w:rsidRDefault="001E7077" w:rsidP="00105775">
            <w:pPr>
              <w:spacing w:after="0"/>
              <w:jc w:val="left"/>
            </w:pPr>
            <w:r>
              <w:t>Inox alimentaire, capacité ≥ 15 L,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7CCFF42"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E696264" w14:textId="77777777" w:rsidR="001E7077" w:rsidRDefault="001E7077" w:rsidP="00105775">
            <w:pPr>
              <w:jc w:val="center"/>
              <w:rPr>
                <w:rFonts w:ascii="Georgia" w:eastAsia="Georgia" w:hAnsi="Georgia" w:cs="Georgia"/>
                <w:color w:val="585756"/>
              </w:rPr>
            </w:pPr>
          </w:p>
        </w:tc>
      </w:tr>
      <w:tr w:rsidR="001E7077" w14:paraId="17CCCBE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FC18DAC" w14:textId="77777777" w:rsidR="001E7077" w:rsidRDefault="001E7077" w:rsidP="00105775">
            <w:pPr>
              <w:spacing w:after="0"/>
              <w:jc w:val="center"/>
            </w:pPr>
            <w:r>
              <w:t>17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F64FC17" w14:textId="77777777" w:rsidR="001E7077" w:rsidRDefault="001E7077" w:rsidP="00105775">
            <w:pPr>
              <w:spacing w:after="0"/>
              <w:jc w:val="left"/>
            </w:pPr>
            <w:r>
              <w:t>Poêle grande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027DAE5" w14:textId="77777777" w:rsidR="001E7077" w:rsidRDefault="001E7077" w:rsidP="00105775">
            <w:pPr>
              <w:spacing w:after="0"/>
              <w:jc w:val="left"/>
            </w:pPr>
            <w:r>
              <w:t>Aluminium/inox, Ø ≥ 30 cm, avec poignée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405432E"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8EF1A32" w14:textId="77777777" w:rsidR="001E7077" w:rsidRDefault="001E7077" w:rsidP="00105775">
            <w:pPr>
              <w:jc w:val="center"/>
              <w:rPr>
                <w:rFonts w:ascii="Georgia" w:eastAsia="Georgia" w:hAnsi="Georgia" w:cs="Georgia"/>
                <w:color w:val="585756"/>
              </w:rPr>
            </w:pPr>
          </w:p>
        </w:tc>
      </w:tr>
      <w:tr w:rsidR="001E7077" w14:paraId="267F564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6B636CE" w14:textId="77777777" w:rsidR="001E7077" w:rsidRDefault="001E7077" w:rsidP="00105775">
            <w:pPr>
              <w:spacing w:after="0"/>
              <w:jc w:val="center"/>
            </w:pPr>
            <w:r>
              <w:t>18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7613BED" w14:textId="77777777" w:rsidR="001E7077" w:rsidRDefault="001E7077" w:rsidP="00105775">
            <w:pPr>
              <w:spacing w:after="0"/>
              <w:jc w:val="left"/>
            </w:pPr>
            <w:r>
              <w:t>Poêle moyenne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844CAB1" w14:textId="77777777" w:rsidR="001E7077" w:rsidRDefault="001E7077" w:rsidP="00105775">
            <w:pPr>
              <w:spacing w:after="0"/>
              <w:jc w:val="left"/>
            </w:pPr>
            <w:r>
              <w:t>Aluminium/inox, Ø ≥ 26 cm, avec poignée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20A8BD"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9F63C97" w14:textId="77777777" w:rsidR="001E7077" w:rsidRDefault="001E7077" w:rsidP="00105775">
            <w:pPr>
              <w:jc w:val="center"/>
              <w:rPr>
                <w:rFonts w:ascii="Georgia" w:eastAsia="Georgia" w:hAnsi="Georgia" w:cs="Georgia"/>
                <w:color w:val="585756"/>
              </w:rPr>
            </w:pPr>
          </w:p>
        </w:tc>
      </w:tr>
      <w:tr w:rsidR="001E7077" w14:paraId="6E53FFF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E1DD16F" w14:textId="77777777" w:rsidR="001E7077" w:rsidRDefault="001E7077" w:rsidP="00105775">
            <w:pPr>
              <w:spacing w:after="0"/>
              <w:jc w:val="center"/>
            </w:pPr>
            <w:r>
              <w:lastRenderedPageBreak/>
              <w:t>19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8F881E3" w14:textId="77777777" w:rsidR="001E7077" w:rsidRDefault="001E7077" w:rsidP="00105775">
            <w:pPr>
              <w:spacing w:after="0"/>
              <w:jc w:val="left"/>
            </w:pPr>
            <w:r>
              <w:t>Poêle petite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09BD754" w14:textId="77777777" w:rsidR="001E7077" w:rsidRDefault="001E7077" w:rsidP="00105775">
            <w:pPr>
              <w:spacing w:after="0"/>
              <w:jc w:val="left"/>
            </w:pPr>
            <w:r>
              <w:t>Aluminium/inox, Ø ≥ 20 cm, avec poignée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5A080A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973E639" w14:textId="77777777" w:rsidR="001E7077" w:rsidRDefault="001E7077" w:rsidP="00105775">
            <w:pPr>
              <w:jc w:val="center"/>
              <w:rPr>
                <w:rFonts w:ascii="Georgia" w:eastAsia="Georgia" w:hAnsi="Georgia" w:cs="Georgia"/>
                <w:color w:val="585756"/>
              </w:rPr>
            </w:pPr>
          </w:p>
        </w:tc>
      </w:tr>
      <w:tr w:rsidR="001E7077" w14:paraId="60C330BF"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78F3F89" w14:textId="77777777" w:rsidR="001E7077" w:rsidRDefault="001E7077" w:rsidP="00105775">
            <w:pPr>
              <w:spacing w:after="0"/>
              <w:jc w:val="center"/>
            </w:pPr>
            <w:r>
              <w:t>20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D85230B" w14:textId="77777777" w:rsidR="001E7077" w:rsidRDefault="001E7077" w:rsidP="00105775">
            <w:pPr>
              <w:spacing w:after="0"/>
              <w:jc w:val="left"/>
            </w:pPr>
            <w:r>
              <w:t>Sauteuse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79E2048" w14:textId="77777777" w:rsidR="001E7077" w:rsidRDefault="001E7077" w:rsidP="00105775">
            <w:pPr>
              <w:spacing w:after="0"/>
              <w:jc w:val="left"/>
            </w:pPr>
            <w:r>
              <w:t>Aluminium/inox, Ø ≥ 28 cm,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8494857"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E6917CF" w14:textId="77777777" w:rsidR="001E7077" w:rsidRDefault="001E7077" w:rsidP="00105775">
            <w:pPr>
              <w:jc w:val="center"/>
              <w:rPr>
                <w:rFonts w:ascii="Georgia" w:eastAsia="Georgia" w:hAnsi="Georgia" w:cs="Georgia"/>
                <w:color w:val="585756"/>
              </w:rPr>
            </w:pPr>
          </w:p>
        </w:tc>
      </w:tr>
      <w:tr w:rsidR="001E7077" w14:paraId="3F339FF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B31F357" w14:textId="77777777" w:rsidR="001E7077" w:rsidRDefault="001E7077" w:rsidP="00105775">
            <w:pPr>
              <w:spacing w:after="0"/>
              <w:jc w:val="center"/>
            </w:pPr>
            <w:r>
              <w:t>21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6513649" w14:textId="77777777" w:rsidR="001E7077" w:rsidRDefault="001E7077" w:rsidP="00105775">
            <w:pPr>
              <w:spacing w:after="0"/>
              <w:jc w:val="left"/>
            </w:pPr>
            <w:r>
              <w:t>Faitout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49C54A6" w14:textId="77777777" w:rsidR="001E7077" w:rsidRDefault="001E7077" w:rsidP="00105775">
            <w:pPr>
              <w:spacing w:after="0"/>
              <w:jc w:val="left"/>
            </w:pPr>
            <w:r>
              <w:t>Aluminium/inox, capacité ≥ 8 L, avec couvercle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C68651C"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BFB9FF0" w14:textId="77777777" w:rsidR="001E7077" w:rsidRDefault="001E7077" w:rsidP="00105775">
            <w:pPr>
              <w:jc w:val="center"/>
              <w:rPr>
                <w:rFonts w:ascii="Georgia" w:eastAsia="Georgia" w:hAnsi="Georgia" w:cs="Georgia"/>
                <w:color w:val="585756"/>
              </w:rPr>
            </w:pPr>
          </w:p>
        </w:tc>
      </w:tr>
      <w:tr w:rsidR="001E7077" w14:paraId="2DA8857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A8BADA7" w14:textId="77777777" w:rsidR="001E7077" w:rsidRDefault="001E7077" w:rsidP="00105775">
            <w:pPr>
              <w:spacing w:after="0"/>
              <w:jc w:val="center"/>
            </w:pPr>
            <w:r>
              <w:t>22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B91B5FD" w14:textId="77777777" w:rsidR="001E7077" w:rsidRDefault="001E7077" w:rsidP="00105775">
            <w:pPr>
              <w:spacing w:after="0"/>
              <w:jc w:val="left"/>
            </w:pPr>
            <w:r>
              <w:t>Cocotte-minute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FFF67FA" w14:textId="77777777" w:rsidR="001E7077" w:rsidRDefault="001E7077" w:rsidP="00105775">
            <w:pPr>
              <w:spacing w:after="0"/>
              <w:jc w:val="left"/>
            </w:pPr>
            <w:r>
              <w:t>Aluminium ou inox, capacité ≥ 6 L, avec système de sécurité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444BD1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C16B19D" w14:textId="77777777" w:rsidR="001E7077" w:rsidRDefault="001E7077" w:rsidP="00105775">
            <w:pPr>
              <w:jc w:val="center"/>
              <w:rPr>
                <w:rFonts w:ascii="Georgia" w:eastAsia="Georgia" w:hAnsi="Georgia" w:cs="Georgia"/>
                <w:color w:val="585756"/>
              </w:rPr>
            </w:pPr>
          </w:p>
        </w:tc>
      </w:tr>
      <w:tr w:rsidR="001E7077" w14:paraId="5F416FF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515E1C1" w14:textId="77777777" w:rsidR="001E7077" w:rsidRDefault="001E7077" w:rsidP="00105775">
            <w:pPr>
              <w:spacing w:after="0"/>
              <w:jc w:val="center"/>
            </w:pPr>
            <w:r>
              <w:t>23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3827EAF" w14:textId="77777777" w:rsidR="001E7077" w:rsidRDefault="001E7077" w:rsidP="00105775">
            <w:pPr>
              <w:spacing w:after="0"/>
              <w:jc w:val="left"/>
            </w:pPr>
            <w:r>
              <w:t>Poêle à frire profonde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042C3AF" w14:textId="77777777" w:rsidR="001E7077" w:rsidRDefault="001E7077" w:rsidP="00105775">
            <w:pPr>
              <w:spacing w:after="0"/>
              <w:jc w:val="left"/>
            </w:pPr>
            <w:r>
              <w:t>Aluminium/inox, Ø ≥ 28 cm, profondeur ≥ 8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C59EEAE"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268ECF" w14:textId="77777777" w:rsidR="001E7077" w:rsidRDefault="001E7077" w:rsidP="00105775">
            <w:pPr>
              <w:jc w:val="center"/>
              <w:rPr>
                <w:rFonts w:ascii="Georgia" w:eastAsia="Georgia" w:hAnsi="Georgia" w:cs="Georgia"/>
                <w:color w:val="585756"/>
              </w:rPr>
            </w:pPr>
          </w:p>
        </w:tc>
      </w:tr>
      <w:tr w:rsidR="001E7077" w14:paraId="404ADBE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C705B19" w14:textId="77777777" w:rsidR="001E7077" w:rsidRDefault="001E7077" w:rsidP="00105775">
            <w:pPr>
              <w:spacing w:after="0"/>
              <w:jc w:val="center"/>
            </w:pPr>
            <w:r>
              <w:t>24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D63B329" w14:textId="77777777" w:rsidR="001E7077" w:rsidRDefault="001E7077" w:rsidP="00105775">
            <w:pPr>
              <w:spacing w:after="0"/>
              <w:jc w:val="left"/>
            </w:pPr>
            <w:r>
              <w:t>Louche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4DD0715" w14:textId="77777777" w:rsidR="001E7077" w:rsidRDefault="001E7077" w:rsidP="00105775">
            <w:pPr>
              <w:spacing w:after="0"/>
              <w:jc w:val="left"/>
            </w:pPr>
            <w:r>
              <w:t>Inox alimentaire, longueur ≥ 30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E658CA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8D14B83" w14:textId="77777777" w:rsidR="001E7077" w:rsidRDefault="001E7077" w:rsidP="00105775">
            <w:pPr>
              <w:jc w:val="center"/>
              <w:rPr>
                <w:rFonts w:ascii="Georgia" w:eastAsia="Georgia" w:hAnsi="Georgia" w:cs="Georgia"/>
                <w:color w:val="585756"/>
              </w:rPr>
            </w:pPr>
          </w:p>
        </w:tc>
      </w:tr>
      <w:tr w:rsidR="001E7077" w14:paraId="16FA220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2E3C5D4" w14:textId="77777777" w:rsidR="001E7077" w:rsidRDefault="001E7077" w:rsidP="00105775">
            <w:pPr>
              <w:spacing w:after="0"/>
              <w:jc w:val="center"/>
            </w:pPr>
            <w:r>
              <w:t>25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729085E" w14:textId="77777777" w:rsidR="001E7077" w:rsidRDefault="001E7077" w:rsidP="00105775">
            <w:pPr>
              <w:spacing w:after="0"/>
              <w:jc w:val="left"/>
            </w:pPr>
            <w:r>
              <w:t>Grande cuillère de service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C32DA63" w14:textId="77777777" w:rsidR="001E7077" w:rsidRDefault="001E7077" w:rsidP="00105775">
            <w:pPr>
              <w:spacing w:after="0"/>
              <w:jc w:val="left"/>
            </w:pPr>
            <w:r>
              <w:t>Inox alimentaire, longueur ≥ 30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5F0D272"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2C62805" w14:textId="77777777" w:rsidR="001E7077" w:rsidRDefault="001E7077" w:rsidP="00105775">
            <w:pPr>
              <w:jc w:val="center"/>
              <w:rPr>
                <w:rFonts w:ascii="Georgia" w:eastAsia="Georgia" w:hAnsi="Georgia" w:cs="Georgia"/>
                <w:color w:val="585756"/>
              </w:rPr>
            </w:pPr>
          </w:p>
        </w:tc>
      </w:tr>
      <w:tr w:rsidR="001E7077" w14:paraId="6948927F"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4F85B0F" w14:textId="77777777" w:rsidR="001E7077" w:rsidRDefault="001E7077" w:rsidP="00105775">
            <w:pPr>
              <w:spacing w:after="0"/>
              <w:jc w:val="center"/>
            </w:pPr>
            <w:r>
              <w:t>26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6CA133C" w14:textId="77777777" w:rsidR="001E7077" w:rsidRDefault="001E7077" w:rsidP="00105775">
            <w:pPr>
              <w:spacing w:after="0"/>
              <w:jc w:val="left"/>
            </w:pPr>
            <w:r>
              <w:t>Fourchette de cuisine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150B4E5" w14:textId="77777777" w:rsidR="001E7077" w:rsidRDefault="001E7077" w:rsidP="00105775">
            <w:pPr>
              <w:spacing w:after="0"/>
              <w:jc w:val="left"/>
            </w:pPr>
            <w:r>
              <w:t>Inox alimentaire, longueur ≥ 25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03895B2"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D3CC11" w14:textId="77777777" w:rsidR="001E7077" w:rsidRDefault="001E7077" w:rsidP="00105775">
            <w:pPr>
              <w:jc w:val="center"/>
              <w:rPr>
                <w:rFonts w:ascii="Georgia" w:eastAsia="Georgia" w:hAnsi="Georgia" w:cs="Georgia"/>
                <w:color w:val="585756"/>
              </w:rPr>
            </w:pPr>
          </w:p>
        </w:tc>
      </w:tr>
      <w:tr w:rsidR="001E7077" w14:paraId="5F741C9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02908AD" w14:textId="77777777" w:rsidR="001E7077" w:rsidRDefault="001E7077" w:rsidP="00105775">
            <w:pPr>
              <w:spacing w:after="0"/>
              <w:jc w:val="center"/>
            </w:pPr>
            <w:r>
              <w:t>27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13E95F5" w14:textId="77777777" w:rsidR="001E7077" w:rsidRDefault="001E7077" w:rsidP="00105775">
            <w:pPr>
              <w:spacing w:after="0"/>
              <w:jc w:val="left"/>
            </w:pPr>
            <w:r>
              <w:t>Pince de cuisine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90BD24A" w14:textId="77777777" w:rsidR="001E7077" w:rsidRDefault="001E7077" w:rsidP="00105775">
            <w:pPr>
              <w:spacing w:after="0"/>
              <w:jc w:val="left"/>
            </w:pPr>
            <w:r>
              <w:t>Inox ou matériau alimentaire résistant à la chaleur, longueur ≥ 25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58F252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F90C220" w14:textId="77777777" w:rsidR="001E7077" w:rsidRDefault="001E7077" w:rsidP="00105775">
            <w:pPr>
              <w:jc w:val="center"/>
              <w:rPr>
                <w:rFonts w:ascii="Georgia" w:eastAsia="Georgia" w:hAnsi="Georgia" w:cs="Georgia"/>
                <w:color w:val="585756"/>
              </w:rPr>
            </w:pPr>
          </w:p>
        </w:tc>
      </w:tr>
      <w:tr w:rsidR="001E7077" w14:paraId="1C08F8A7"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47AAED2" w14:textId="77777777" w:rsidR="001E7077" w:rsidRDefault="001E7077" w:rsidP="00105775">
            <w:pPr>
              <w:spacing w:after="0"/>
              <w:jc w:val="center"/>
            </w:pPr>
            <w:r>
              <w:t>28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1916476" w14:textId="77777777" w:rsidR="001E7077" w:rsidRDefault="001E7077" w:rsidP="00105775">
            <w:pPr>
              <w:spacing w:after="0"/>
              <w:jc w:val="left"/>
            </w:pPr>
            <w:r>
              <w:t>Pilon et mortier</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1C7E937" w14:textId="77777777" w:rsidR="001E7077" w:rsidRDefault="001E7077" w:rsidP="00105775">
            <w:pPr>
              <w:spacing w:after="0"/>
              <w:jc w:val="left"/>
            </w:pPr>
            <w:r>
              <w:t>Granit, pierre ou inox alimentaire, capacité ≥ 500 ml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D4AE7F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B24B8B" w14:textId="77777777" w:rsidR="001E7077" w:rsidRDefault="001E7077" w:rsidP="00105775">
            <w:pPr>
              <w:jc w:val="center"/>
              <w:rPr>
                <w:rFonts w:ascii="Georgia" w:eastAsia="Georgia" w:hAnsi="Georgia" w:cs="Georgia"/>
                <w:color w:val="585756"/>
              </w:rPr>
            </w:pPr>
          </w:p>
        </w:tc>
      </w:tr>
      <w:tr w:rsidR="001E7077" w14:paraId="18792CB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F37DA63" w14:textId="77777777" w:rsidR="001E7077" w:rsidRDefault="001E7077" w:rsidP="00105775">
            <w:pPr>
              <w:spacing w:after="0"/>
              <w:jc w:val="center"/>
            </w:pPr>
            <w:r>
              <w:t>29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CC1D8E3" w14:textId="77777777" w:rsidR="001E7077" w:rsidRDefault="001E7077" w:rsidP="00105775">
            <w:pPr>
              <w:spacing w:after="0"/>
              <w:jc w:val="left"/>
            </w:pPr>
            <w:r>
              <w:t>Épluche-légumes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3AA5CE5" w14:textId="77777777" w:rsidR="001E7077" w:rsidRDefault="001E7077" w:rsidP="00105775">
            <w:pPr>
              <w:spacing w:after="0"/>
              <w:jc w:val="left"/>
            </w:pPr>
            <w:r>
              <w:t>Lame inox, manche robuste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9BAB4A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AB04CA5" w14:textId="77777777" w:rsidR="001E7077" w:rsidRDefault="001E7077" w:rsidP="00105775">
            <w:pPr>
              <w:jc w:val="center"/>
              <w:rPr>
                <w:rFonts w:ascii="Georgia" w:eastAsia="Georgia" w:hAnsi="Georgia" w:cs="Georgia"/>
                <w:color w:val="585756"/>
              </w:rPr>
            </w:pPr>
          </w:p>
        </w:tc>
      </w:tr>
      <w:tr w:rsidR="001E7077" w14:paraId="03106C7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BB502A1" w14:textId="77777777" w:rsidR="001E7077" w:rsidRDefault="001E7077" w:rsidP="00105775">
            <w:pPr>
              <w:spacing w:after="0"/>
              <w:jc w:val="center"/>
            </w:pPr>
            <w:r>
              <w:t>30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A32C363" w14:textId="77777777" w:rsidR="001E7077" w:rsidRDefault="001E7077" w:rsidP="00105775">
            <w:pPr>
              <w:spacing w:after="0"/>
              <w:jc w:val="left"/>
            </w:pPr>
            <w:r>
              <w:t>Râpe de cuisine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7E9232" w14:textId="77777777" w:rsidR="001E7077" w:rsidRDefault="001E7077" w:rsidP="00105775">
            <w:pPr>
              <w:spacing w:after="0"/>
              <w:jc w:val="left"/>
            </w:pPr>
            <w:r>
              <w:t>Inox alimentaire, multifonction, ≥ 20 cm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ABB4AD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E335A00" w14:textId="77777777" w:rsidR="001E7077" w:rsidRDefault="001E7077" w:rsidP="00105775">
            <w:pPr>
              <w:jc w:val="center"/>
              <w:rPr>
                <w:rFonts w:ascii="Georgia" w:eastAsia="Georgia" w:hAnsi="Georgia" w:cs="Georgia"/>
                <w:color w:val="585756"/>
              </w:rPr>
            </w:pPr>
          </w:p>
        </w:tc>
      </w:tr>
      <w:tr w:rsidR="001E7077" w14:paraId="6877F4F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81D1EF7" w14:textId="77777777" w:rsidR="001E7077" w:rsidRDefault="001E7077" w:rsidP="00105775">
            <w:pPr>
              <w:spacing w:after="0"/>
              <w:jc w:val="center"/>
            </w:pPr>
            <w:r>
              <w:t>31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039C380" w14:textId="77777777" w:rsidR="001E7077" w:rsidRDefault="001E7077" w:rsidP="00105775">
            <w:pPr>
              <w:spacing w:after="0"/>
              <w:jc w:val="left"/>
            </w:pPr>
            <w:r>
              <w:t>Réfrigérateurs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0DC0D8" w14:textId="77777777" w:rsidR="001E7077" w:rsidRDefault="001E7077" w:rsidP="00105775">
            <w:pPr>
              <w:spacing w:after="0"/>
              <w:jc w:val="left"/>
            </w:pPr>
            <w:r>
              <w:t>Capacité ≥ 300 L, température réglable de +2 à +8 °C</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1ABF2E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C92D812" w14:textId="77777777" w:rsidR="001E7077" w:rsidRDefault="001E7077" w:rsidP="00105775">
            <w:pPr>
              <w:jc w:val="center"/>
              <w:rPr>
                <w:rFonts w:ascii="Georgia" w:eastAsia="Georgia" w:hAnsi="Georgia" w:cs="Georgia"/>
                <w:color w:val="585756"/>
              </w:rPr>
            </w:pPr>
          </w:p>
        </w:tc>
      </w:tr>
      <w:tr w:rsidR="001E7077" w14:paraId="3D6EE22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CFCC08E" w14:textId="77777777" w:rsidR="001E7077" w:rsidRDefault="001E7077" w:rsidP="00105775">
            <w:pPr>
              <w:spacing w:after="0"/>
              <w:jc w:val="center"/>
            </w:pPr>
            <w:r>
              <w:t>32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73DCDA" w14:textId="77777777" w:rsidR="001E7077" w:rsidRDefault="001E7077" w:rsidP="00105775">
            <w:pPr>
              <w:spacing w:after="0"/>
              <w:jc w:val="left"/>
            </w:pPr>
            <w:r>
              <w:t>Congélateur</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2EC8C28" w14:textId="77777777" w:rsidR="001E7077" w:rsidRDefault="001E7077" w:rsidP="00105775">
            <w:pPr>
              <w:spacing w:after="0"/>
              <w:jc w:val="left"/>
            </w:pPr>
            <w:r>
              <w:t>Capacité ≥ 300 L, température ≤ -18 °C</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7C9C921"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335AE5D" w14:textId="77777777" w:rsidR="001E7077" w:rsidRDefault="001E7077" w:rsidP="00105775">
            <w:pPr>
              <w:jc w:val="center"/>
              <w:rPr>
                <w:rFonts w:ascii="Georgia" w:eastAsia="Georgia" w:hAnsi="Georgia" w:cs="Georgia"/>
                <w:color w:val="585756"/>
              </w:rPr>
            </w:pPr>
          </w:p>
        </w:tc>
      </w:tr>
      <w:tr w:rsidR="001E7077" w14:paraId="2983487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1E7C19F" w14:textId="77777777" w:rsidR="001E7077" w:rsidRDefault="001E7077" w:rsidP="00105775">
            <w:pPr>
              <w:spacing w:after="0"/>
              <w:jc w:val="center"/>
            </w:pPr>
            <w:r>
              <w:t>33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2FBE979"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5389255"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652BCBE"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F1F9425" w14:textId="77777777" w:rsidR="001E7077" w:rsidRDefault="001E7077" w:rsidP="00105775">
            <w:pPr>
              <w:jc w:val="center"/>
              <w:rPr>
                <w:rFonts w:ascii="Georgia" w:eastAsia="Georgia" w:hAnsi="Georgia" w:cs="Georgia"/>
                <w:color w:val="585756"/>
              </w:rPr>
            </w:pPr>
          </w:p>
        </w:tc>
      </w:tr>
    </w:tbl>
    <w:p w14:paraId="2C7F4B1B" w14:textId="77777777" w:rsidR="001E7077" w:rsidRPr="007F5687" w:rsidRDefault="001E7077" w:rsidP="001E7077">
      <w:pPr>
        <w:spacing w:after="160" w:line="259" w:lineRule="auto"/>
        <w:jc w:val="left"/>
        <w:rPr>
          <w:rFonts w:ascii="Georgia" w:eastAsiaTheme="minorEastAsia" w:hAnsi="Georgia" w:cstheme="minorBidi"/>
          <w:color w:val="585756"/>
        </w:rPr>
      </w:pPr>
      <w:r w:rsidRPr="007F5687">
        <w:rPr>
          <w:rFonts w:ascii="Georgia" w:eastAsiaTheme="minorEastAsia" w:hAnsi="Georgia" w:cstheme="minorBidi"/>
          <w:color w:val="585756"/>
        </w:rPr>
        <w:t> </w:t>
      </w:r>
    </w:p>
    <w:p w14:paraId="2A7110CB" w14:textId="77777777" w:rsidR="001E7077" w:rsidRDefault="001E7077" w:rsidP="001E7077">
      <w:pPr>
        <w:spacing w:after="160" w:line="259" w:lineRule="auto"/>
        <w:jc w:val="left"/>
        <w:rPr>
          <w:rFonts w:ascii="Georgia" w:eastAsiaTheme="minorEastAsia" w:hAnsi="Georgia" w:cstheme="minorBidi"/>
          <w:color w:val="585756"/>
        </w:rPr>
      </w:pPr>
    </w:p>
    <w:p w14:paraId="4E9E083F" w14:textId="77777777" w:rsidR="001E7077" w:rsidRDefault="001E7077" w:rsidP="001E7077">
      <w:pPr>
        <w:spacing w:after="160" w:line="259" w:lineRule="auto"/>
        <w:jc w:val="left"/>
        <w:rPr>
          <w:rFonts w:ascii="Georgia" w:eastAsiaTheme="minorEastAsia" w:hAnsi="Georgia" w:cstheme="minorBidi"/>
          <w:color w:val="585756"/>
        </w:rPr>
      </w:pPr>
    </w:p>
    <w:p w14:paraId="1FAF4430" w14:textId="77777777" w:rsidR="001E7077" w:rsidRDefault="001E7077" w:rsidP="001E7077">
      <w:pPr>
        <w:spacing w:after="160" w:line="259" w:lineRule="auto"/>
        <w:jc w:val="left"/>
        <w:rPr>
          <w:rFonts w:ascii="Georgia" w:eastAsiaTheme="minorEastAsia" w:hAnsi="Georgia" w:cstheme="minorBidi"/>
          <w:color w:val="585756"/>
        </w:rPr>
      </w:pPr>
    </w:p>
    <w:p w14:paraId="21D79D1D" w14:textId="77777777" w:rsidR="001E7077" w:rsidRDefault="001E7077" w:rsidP="001E7077">
      <w:pPr>
        <w:spacing w:after="160" w:line="259" w:lineRule="auto"/>
        <w:jc w:val="left"/>
        <w:rPr>
          <w:rFonts w:ascii="Georgia" w:eastAsiaTheme="minorEastAsia" w:hAnsi="Georgia" w:cstheme="minorBidi"/>
          <w:color w:val="585756"/>
        </w:rPr>
      </w:pPr>
    </w:p>
    <w:p w14:paraId="67B3136F" w14:textId="77777777" w:rsidR="001E7077" w:rsidRDefault="001E7077" w:rsidP="001E7077">
      <w:pPr>
        <w:spacing w:after="160" w:line="259" w:lineRule="auto"/>
        <w:jc w:val="left"/>
        <w:rPr>
          <w:rFonts w:ascii="Georgia" w:eastAsiaTheme="minorEastAsia" w:hAnsi="Georgia" w:cstheme="minorBidi"/>
          <w:color w:val="585756"/>
        </w:rPr>
      </w:pPr>
    </w:p>
    <w:p w14:paraId="5BFD887A" w14:textId="77777777" w:rsidR="001E7077" w:rsidRDefault="001E7077" w:rsidP="001E7077">
      <w:pPr>
        <w:spacing w:after="160" w:line="259" w:lineRule="auto"/>
        <w:jc w:val="left"/>
        <w:rPr>
          <w:rFonts w:ascii="Georgia" w:eastAsiaTheme="minorEastAsia" w:hAnsi="Georgia" w:cstheme="minorBidi"/>
          <w:color w:val="585756"/>
        </w:rPr>
      </w:pPr>
    </w:p>
    <w:p w14:paraId="28699387" w14:textId="77777777" w:rsidR="001E7077" w:rsidRDefault="001E7077" w:rsidP="001E7077">
      <w:pPr>
        <w:spacing w:after="160" w:line="259" w:lineRule="auto"/>
        <w:jc w:val="left"/>
        <w:rPr>
          <w:rFonts w:ascii="Georgia" w:eastAsiaTheme="minorEastAsia" w:hAnsi="Georgia" w:cstheme="minorBidi"/>
          <w:color w:val="585756"/>
        </w:rPr>
      </w:pPr>
    </w:p>
    <w:p w14:paraId="754D6866" w14:textId="77777777" w:rsidR="001E7077" w:rsidRDefault="001E7077" w:rsidP="001E7077">
      <w:pPr>
        <w:spacing w:after="160" w:line="259" w:lineRule="auto"/>
        <w:jc w:val="left"/>
        <w:rPr>
          <w:rFonts w:ascii="Georgia" w:eastAsiaTheme="minorEastAsia" w:hAnsi="Georgia" w:cstheme="minorBidi"/>
          <w:color w:val="585756"/>
        </w:rPr>
      </w:pPr>
    </w:p>
    <w:p w14:paraId="35AB0066" w14:textId="77777777" w:rsidR="001E7077" w:rsidRDefault="001E7077" w:rsidP="001E7077">
      <w:pPr>
        <w:spacing w:after="160" w:line="259" w:lineRule="auto"/>
        <w:jc w:val="left"/>
        <w:rPr>
          <w:rFonts w:ascii="Georgia" w:eastAsiaTheme="minorEastAsia" w:hAnsi="Georgia" w:cstheme="minorBidi"/>
          <w:color w:val="585756"/>
        </w:rPr>
      </w:pPr>
    </w:p>
    <w:p w14:paraId="7C3B1FE5" w14:textId="77777777" w:rsidR="001E7077" w:rsidRDefault="001E7077" w:rsidP="001E7077">
      <w:pPr>
        <w:spacing w:after="160" w:line="259" w:lineRule="auto"/>
        <w:jc w:val="left"/>
        <w:rPr>
          <w:rFonts w:ascii="Georgia" w:eastAsiaTheme="minorEastAsia" w:hAnsi="Georgia" w:cstheme="minorBidi"/>
          <w:color w:val="585756"/>
        </w:rPr>
      </w:pPr>
    </w:p>
    <w:p w14:paraId="0343820A" w14:textId="77777777" w:rsidR="001E7077" w:rsidRDefault="001E7077" w:rsidP="001E7077">
      <w:pPr>
        <w:spacing w:after="160" w:line="259" w:lineRule="auto"/>
        <w:jc w:val="left"/>
        <w:rPr>
          <w:rFonts w:ascii="Georgia" w:eastAsiaTheme="minorEastAsia" w:hAnsi="Georgia" w:cstheme="minorBidi"/>
          <w:color w:val="585756"/>
        </w:rPr>
      </w:pPr>
    </w:p>
    <w:p w14:paraId="4FE07833" w14:textId="77777777" w:rsidR="001E7077" w:rsidRDefault="001E7077" w:rsidP="001E7077">
      <w:pPr>
        <w:spacing w:after="160" w:line="259" w:lineRule="auto"/>
        <w:jc w:val="left"/>
        <w:rPr>
          <w:rFonts w:ascii="Georgia" w:eastAsiaTheme="minorEastAsia" w:hAnsi="Georgia" w:cstheme="minorBidi"/>
          <w:color w:val="585756"/>
        </w:rPr>
      </w:pPr>
    </w:p>
    <w:p w14:paraId="717009B4" w14:textId="77777777" w:rsidR="001E7077" w:rsidRDefault="001E7077" w:rsidP="001E7077">
      <w:pPr>
        <w:spacing w:after="160" w:line="259" w:lineRule="auto"/>
        <w:jc w:val="left"/>
        <w:rPr>
          <w:rFonts w:ascii="Georgia" w:eastAsiaTheme="minorEastAsia" w:hAnsi="Georgia" w:cstheme="minorBidi"/>
          <w:color w:val="585756"/>
        </w:rPr>
      </w:pPr>
    </w:p>
    <w:p w14:paraId="723132AD" w14:textId="77777777" w:rsidR="001E7077" w:rsidRDefault="001E7077" w:rsidP="001E7077">
      <w:pPr>
        <w:spacing w:after="160" w:line="259" w:lineRule="auto"/>
        <w:jc w:val="left"/>
        <w:rPr>
          <w:rFonts w:ascii="Georgia" w:eastAsiaTheme="minorEastAsia" w:hAnsi="Georgia" w:cstheme="minorBidi"/>
          <w:color w:val="585756"/>
        </w:rPr>
      </w:pPr>
    </w:p>
    <w:p w14:paraId="64721374" w14:textId="77777777" w:rsidR="001E7077" w:rsidRDefault="001E7077" w:rsidP="001E7077">
      <w:pPr>
        <w:spacing w:after="160" w:line="259" w:lineRule="auto"/>
        <w:jc w:val="left"/>
        <w:rPr>
          <w:rFonts w:ascii="Georgia" w:eastAsiaTheme="minorEastAsia" w:hAnsi="Georgia" w:cstheme="minorBidi"/>
          <w:color w:val="585756"/>
        </w:rPr>
      </w:pPr>
    </w:p>
    <w:p w14:paraId="076125AE" w14:textId="77777777" w:rsidR="001E7077" w:rsidRDefault="001E7077" w:rsidP="001E7077">
      <w:pPr>
        <w:spacing w:after="160" w:line="259" w:lineRule="auto"/>
        <w:jc w:val="left"/>
        <w:rPr>
          <w:rFonts w:ascii="Georgia" w:eastAsiaTheme="minorEastAsia" w:hAnsi="Georgia" w:cstheme="minorBidi"/>
          <w:color w:val="585756"/>
        </w:rPr>
      </w:pPr>
    </w:p>
    <w:p w14:paraId="34EF4433" w14:textId="77777777" w:rsidR="001E7077" w:rsidRDefault="001E7077" w:rsidP="001E7077">
      <w:pPr>
        <w:spacing w:after="160" w:line="259" w:lineRule="auto"/>
        <w:jc w:val="left"/>
        <w:rPr>
          <w:rFonts w:ascii="Georgia" w:eastAsiaTheme="minorEastAsia" w:hAnsi="Georgia" w:cstheme="minorBidi"/>
          <w:color w:val="585756"/>
        </w:rPr>
      </w:pPr>
    </w:p>
    <w:p w14:paraId="5A183703" w14:textId="77777777" w:rsidR="001E7077" w:rsidRDefault="001E7077" w:rsidP="001E7077">
      <w:pPr>
        <w:spacing w:after="160" w:line="259" w:lineRule="auto"/>
        <w:jc w:val="left"/>
        <w:rPr>
          <w:rFonts w:ascii="Georgia" w:eastAsiaTheme="minorEastAsia" w:hAnsi="Georgia" w:cstheme="minorBidi"/>
          <w:color w:val="585756"/>
        </w:rPr>
      </w:pPr>
    </w:p>
    <w:p w14:paraId="6E0349CD" w14:textId="77777777" w:rsidR="001E7077" w:rsidRDefault="001E7077" w:rsidP="001E7077">
      <w:pPr>
        <w:spacing w:after="160" w:line="259" w:lineRule="auto"/>
        <w:jc w:val="left"/>
        <w:rPr>
          <w:rFonts w:ascii="Georgia" w:eastAsiaTheme="minorEastAsia" w:hAnsi="Georgia" w:cstheme="minorBidi"/>
          <w:color w:val="585756"/>
        </w:rPr>
      </w:pPr>
    </w:p>
    <w:p w14:paraId="0F3323E7" w14:textId="77777777" w:rsidR="001E7077" w:rsidRDefault="001E7077" w:rsidP="001E7077">
      <w:pPr>
        <w:spacing w:after="160" w:line="259" w:lineRule="auto"/>
        <w:jc w:val="left"/>
        <w:rPr>
          <w:rFonts w:ascii="Georgia" w:eastAsiaTheme="minorEastAsia" w:hAnsi="Georgia" w:cstheme="minorBidi"/>
          <w:color w:val="585756"/>
        </w:rPr>
      </w:pPr>
    </w:p>
    <w:p w14:paraId="37F51415" w14:textId="77777777" w:rsidR="001E7077" w:rsidRDefault="001E7077" w:rsidP="001E7077">
      <w:pPr>
        <w:spacing w:after="160" w:line="259" w:lineRule="auto"/>
        <w:jc w:val="left"/>
        <w:rPr>
          <w:rFonts w:ascii="Georgia" w:eastAsiaTheme="minorEastAsia" w:hAnsi="Georgia" w:cstheme="minorBidi"/>
          <w:color w:val="585756"/>
        </w:rPr>
      </w:pPr>
    </w:p>
    <w:p w14:paraId="50104830" w14:textId="77777777" w:rsidR="001E7077" w:rsidRDefault="001E7077" w:rsidP="001E7077">
      <w:pPr>
        <w:spacing w:after="160" w:line="259" w:lineRule="auto"/>
        <w:jc w:val="left"/>
        <w:rPr>
          <w:rFonts w:ascii="Georgia" w:eastAsiaTheme="minorEastAsia" w:hAnsi="Georgia" w:cstheme="minorBidi"/>
          <w:color w:val="585756"/>
        </w:rPr>
      </w:pPr>
    </w:p>
    <w:p w14:paraId="1BAE3C1F" w14:textId="77777777" w:rsidR="001E7077" w:rsidRDefault="001E7077" w:rsidP="001E7077">
      <w:pPr>
        <w:spacing w:after="160" w:line="259" w:lineRule="auto"/>
        <w:jc w:val="left"/>
        <w:rPr>
          <w:rFonts w:ascii="Georgia" w:eastAsiaTheme="minorEastAsia" w:hAnsi="Georgia" w:cstheme="minorBidi"/>
          <w:color w:val="585756"/>
        </w:rPr>
      </w:pPr>
    </w:p>
    <w:p w14:paraId="06452D35" w14:textId="77777777" w:rsidR="001E7077" w:rsidRDefault="001E7077" w:rsidP="001E7077">
      <w:pPr>
        <w:spacing w:after="160" w:line="259" w:lineRule="auto"/>
        <w:jc w:val="left"/>
        <w:rPr>
          <w:rFonts w:ascii="Georgia" w:eastAsiaTheme="minorEastAsia" w:hAnsi="Georgia" w:cstheme="minorBidi"/>
          <w:color w:val="585756"/>
        </w:rPr>
      </w:pPr>
    </w:p>
    <w:p w14:paraId="26E409B8" w14:textId="77777777" w:rsidR="001E7077" w:rsidRDefault="001E7077" w:rsidP="001E7077">
      <w:pPr>
        <w:spacing w:after="160" w:line="259" w:lineRule="auto"/>
        <w:jc w:val="left"/>
        <w:rPr>
          <w:rFonts w:ascii="Georgia" w:eastAsiaTheme="minorEastAsia" w:hAnsi="Georgia" w:cstheme="minorBidi"/>
          <w:color w:val="585756"/>
        </w:rPr>
      </w:pPr>
    </w:p>
    <w:p w14:paraId="1555ABEB" w14:textId="77777777" w:rsidR="001E7077" w:rsidRDefault="001E7077" w:rsidP="001E7077">
      <w:pPr>
        <w:spacing w:after="160" w:line="259" w:lineRule="auto"/>
        <w:jc w:val="left"/>
        <w:rPr>
          <w:rFonts w:ascii="Georgia" w:eastAsiaTheme="minorEastAsia" w:hAnsi="Georgia" w:cstheme="minorBidi"/>
          <w:color w:val="585756"/>
        </w:rPr>
      </w:pPr>
    </w:p>
    <w:p w14:paraId="12B10235" w14:textId="77777777" w:rsidR="001E7077" w:rsidRDefault="001E7077" w:rsidP="001E7077">
      <w:pPr>
        <w:spacing w:after="160" w:line="259" w:lineRule="auto"/>
        <w:jc w:val="left"/>
        <w:rPr>
          <w:rFonts w:ascii="Georgia" w:eastAsiaTheme="minorEastAsia" w:hAnsi="Georgia" w:cstheme="minorBidi"/>
          <w:color w:val="585756"/>
        </w:rPr>
      </w:pPr>
    </w:p>
    <w:p w14:paraId="2BAE68B2" w14:textId="77777777" w:rsidR="001E7077" w:rsidRDefault="001E7077" w:rsidP="001E7077">
      <w:pPr>
        <w:spacing w:after="160" w:line="259" w:lineRule="auto"/>
        <w:jc w:val="left"/>
        <w:rPr>
          <w:rFonts w:ascii="Georgia" w:eastAsiaTheme="minorEastAsia" w:hAnsi="Georgia" w:cstheme="minorBidi"/>
          <w:color w:val="585756"/>
        </w:rPr>
      </w:pPr>
    </w:p>
    <w:p w14:paraId="5CF34C67" w14:textId="77777777" w:rsidR="001E7077" w:rsidRDefault="001E7077" w:rsidP="001E7077">
      <w:pPr>
        <w:spacing w:after="160" w:line="259" w:lineRule="auto"/>
        <w:jc w:val="left"/>
        <w:rPr>
          <w:rFonts w:ascii="Georgia" w:eastAsiaTheme="minorEastAsia" w:hAnsi="Georgia" w:cstheme="minorBidi"/>
          <w:color w:val="585756"/>
        </w:rPr>
      </w:pPr>
    </w:p>
    <w:p w14:paraId="7CC70027" w14:textId="77777777" w:rsidR="001E7077" w:rsidRDefault="001E7077" w:rsidP="001E7077">
      <w:pPr>
        <w:spacing w:after="160" w:line="259" w:lineRule="auto"/>
        <w:jc w:val="left"/>
        <w:rPr>
          <w:rFonts w:ascii="Georgia" w:eastAsiaTheme="minorEastAsia" w:hAnsi="Georgia" w:cstheme="minorBidi"/>
          <w:color w:val="585756"/>
        </w:rPr>
      </w:pPr>
    </w:p>
    <w:p w14:paraId="795DD838" w14:textId="77777777" w:rsidR="001E7077" w:rsidRDefault="001E7077" w:rsidP="001E7077">
      <w:pPr>
        <w:spacing w:after="160" w:line="259" w:lineRule="auto"/>
        <w:jc w:val="left"/>
        <w:rPr>
          <w:rFonts w:ascii="Georgia" w:eastAsiaTheme="minorEastAsia" w:hAnsi="Georgia" w:cstheme="minorBidi"/>
          <w:color w:val="585756"/>
        </w:rPr>
      </w:pPr>
    </w:p>
    <w:p w14:paraId="203CC685"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56989EA0"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6</w:t>
      </w:r>
    </w:p>
    <w:p w14:paraId="380A56D0"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7FB1389C"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4CD5AAB6"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3C02F3A4"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5849A727"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1C9E7570"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060BFD3E"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14FEE5CE"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11C2BEBF"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Les fournitures doivent satisfaire les caractéristiques minima requises présentées </w:t>
      </w:r>
      <w:r w:rsidRPr="364D70FA">
        <w:rPr>
          <w:rFonts w:ascii="Georgia" w:eastAsia="Georgia" w:hAnsi="Georgia" w:cs="Georgia"/>
          <w:color w:val="585756"/>
          <w:sz w:val="21"/>
          <w:szCs w:val="21"/>
        </w:rPr>
        <w:lastRenderedPageBreak/>
        <w:t>dans les tableaux ci-dessus. Pour chaque caractéristique requise, le soumissionnaire doit indiquer les caractéristiques du produit qu’il propose dans la colonne « Caractéristiques proposé par le soumissionnaire » au niveau des formulaires.</w:t>
      </w:r>
    </w:p>
    <w:p w14:paraId="771C4D9F"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13DABB5C"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49526FCB"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7A97A180"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261B94C7"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0B2751B7"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77D62D0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E768E87"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546C1F6"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68BCA05"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BD1D883"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C6C0A5C"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04DA5B5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E8B76C8"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758CADE" w14:textId="77777777" w:rsidR="001E7077" w:rsidRDefault="001E7077" w:rsidP="00105775">
            <w:pPr>
              <w:spacing w:after="0"/>
              <w:jc w:val="left"/>
            </w:pPr>
            <w:r>
              <w:t>Construction structure métallique d’un hangar : 6 m x 4 m x 3 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46B9C5D" w14:textId="77777777" w:rsidR="001E7077" w:rsidRDefault="001E7077" w:rsidP="00105775">
            <w:pPr>
              <w:spacing w:after="0"/>
              <w:jc w:val="left"/>
            </w:pPr>
            <w:r>
              <w:t>Hangar métallique ouvert de 60 m² (10 m × 6 m), avec charpente métallique, 8 poteaux métalliques, toiture à deux pentes en tôles galvanisées, dalle en béton d'environ 10 cm d'épaisseur, fondations en béton armé pour les poteaux, système d'évacuation des eaux pluviales et protection antirouille de toute la structure métallique.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F5A5D0C"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B07737" w14:textId="77777777" w:rsidR="001E7077" w:rsidRDefault="001E7077" w:rsidP="00105775">
            <w:pPr>
              <w:spacing w:before="60" w:after="60"/>
              <w:jc w:val="center"/>
              <w:rPr>
                <w:rFonts w:ascii="Georgia" w:eastAsia="Georgia" w:hAnsi="Georgia" w:cs="Georgia"/>
                <w:color w:val="585756"/>
              </w:rPr>
            </w:pPr>
          </w:p>
        </w:tc>
      </w:tr>
      <w:tr w:rsidR="001E7077" w14:paraId="36C7505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7EFC538"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46DC54B"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236A0D2"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C45235"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A92A4C2" w14:textId="77777777" w:rsidR="001E7077" w:rsidRDefault="001E7077" w:rsidP="00105775">
            <w:pPr>
              <w:spacing w:before="60" w:after="60"/>
              <w:jc w:val="center"/>
              <w:rPr>
                <w:rFonts w:ascii="Georgia" w:eastAsia="Georgia" w:hAnsi="Georgia" w:cs="Georgia"/>
                <w:color w:val="585756"/>
              </w:rPr>
            </w:pPr>
          </w:p>
        </w:tc>
      </w:tr>
      <w:tr w:rsidR="001E7077" w14:paraId="1FC4FD4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762C7DE"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9A5F72" w14:textId="77777777" w:rsidR="001E7077" w:rsidRDefault="001E7077" w:rsidP="00105775">
            <w:pPr>
              <w:spacing w:after="0"/>
              <w:jc w:val="left"/>
            </w:pPr>
            <w:r>
              <w:t>Poste de soudure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44C836A" w14:textId="77777777" w:rsidR="001E7077" w:rsidRDefault="001E7077" w:rsidP="00105775">
            <w:pPr>
              <w:spacing w:after="0"/>
              <w:jc w:val="left"/>
            </w:pPr>
            <w:r>
              <w:t>Poste de soudure à l’arc électrique, puissance adaptée aux travaux courants, livré avec pince, câbles et masque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65A3BAB"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EAFF7DF" w14:textId="77777777" w:rsidR="001E7077" w:rsidRDefault="001E7077" w:rsidP="00105775">
            <w:pPr>
              <w:spacing w:before="60" w:after="60"/>
              <w:jc w:val="center"/>
              <w:rPr>
                <w:rFonts w:ascii="Georgia" w:eastAsia="Georgia" w:hAnsi="Georgia" w:cs="Georgia"/>
                <w:color w:val="585756"/>
              </w:rPr>
            </w:pPr>
          </w:p>
        </w:tc>
      </w:tr>
      <w:tr w:rsidR="001E7077" w14:paraId="21719F49"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3366443"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B150C2" w14:textId="77777777" w:rsidR="001E7077" w:rsidRDefault="001E7077" w:rsidP="00105775">
            <w:pPr>
              <w:spacing w:after="0"/>
              <w:jc w:val="left"/>
            </w:pPr>
            <w:r>
              <w:t>Câble raccordement poste soudure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573E3F8" w14:textId="77777777" w:rsidR="001E7077" w:rsidRDefault="001E7077" w:rsidP="00105775">
            <w:pPr>
              <w:spacing w:after="0"/>
              <w:jc w:val="left"/>
            </w:pPr>
            <w:r>
              <w:t>Câble électrique de raccordement adapté à la puissance du poste de soudure, isolation conforme aux normes 3X1,5 mm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9FD4B21"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5380702" w14:textId="77777777" w:rsidR="001E7077" w:rsidRDefault="001E7077" w:rsidP="00105775">
            <w:pPr>
              <w:spacing w:before="60" w:after="60"/>
              <w:jc w:val="center"/>
              <w:rPr>
                <w:rFonts w:ascii="Georgia" w:eastAsia="Georgia" w:hAnsi="Georgia" w:cs="Georgia"/>
                <w:color w:val="585756"/>
              </w:rPr>
            </w:pPr>
          </w:p>
        </w:tc>
      </w:tr>
      <w:tr w:rsidR="001E7077" w14:paraId="4CC109D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EF878E8"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D431766" w14:textId="77777777" w:rsidR="001E7077" w:rsidRDefault="001E7077" w:rsidP="00105775">
            <w:pPr>
              <w:spacing w:after="0"/>
              <w:jc w:val="left"/>
            </w:pPr>
            <w:r>
              <w:t>Chariot traction poste soudure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1E589F5" w14:textId="77777777" w:rsidR="001E7077" w:rsidRDefault="001E7077" w:rsidP="00105775">
            <w:pPr>
              <w:spacing w:after="0"/>
              <w:jc w:val="left"/>
            </w:pPr>
            <w:r>
              <w:t>Chariot mobile avec roues permettant le déplacement du poste de soudure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DEA570A"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21A0F12" w14:textId="77777777" w:rsidR="001E7077" w:rsidRDefault="001E7077" w:rsidP="00105775">
            <w:pPr>
              <w:jc w:val="center"/>
              <w:rPr>
                <w:rFonts w:ascii="Georgia" w:eastAsia="Georgia" w:hAnsi="Georgia" w:cs="Georgia"/>
                <w:color w:val="585756"/>
              </w:rPr>
            </w:pPr>
          </w:p>
        </w:tc>
      </w:tr>
      <w:tr w:rsidR="001E7077" w14:paraId="42EBBE37"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4A46BCE"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2C895BA" w14:textId="77777777" w:rsidR="001E7077" w:rsidRDefault="001E7077" w:rsidP="00105775">
            <w:pPr>
              <w:spacing w:after="0"/>
              <w:jc w:val="left"/>
            </w:pPr>
            <w:r>
              <w:t>Gants cuir</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424DCE1" w14:textId="77777777" w:rsidR="001E7077" w:rsidRDefault="001E7077" w:rsidP="00105775">
            <w:pPr>
              <w:spacing w:after="0"/>
              <w:jc w:val="left"/>
            </w:pPr>
            <w:r>
              <w:t>Gants de protection en cuir, résistants à la chaleur, adaptés aux travaux de soudure/métallerie de taille X, M et XL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3A9B8C"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46E34C7" w14:textId="77777777" w:rsidR="001E7077" w:rsidRDefault="001E7077" w:rsidP="00105775">
            <w:pPr>
              <w:jc w:val="center"/>
              <w:rPr>
                <w:rFonts w:ascii="Georgia" w:eastAsia="Georgia" w:hAnsi="Georgia" w:cs="Georgia"/>
                <w:color w:val="585756"/>
              </w:rPr>
            </w:pPr>
          </w:p>
        </w:tc>
      </w:tr>
      <w:tr w:rsidR="001E7077" w14:paraId="533FE05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8ED0AA3" w14:textId="77777777" w:rsidR="001E7077" w:rsidRDefault="001E7077" w:rsidP="00105775">
            <w:pPr>
              <w:spacing w:after="0"/>
              <w:jc w:val="center"/>
            </w:pPr>
            <w:r>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8BDF411" w14:textId="77777777" w:rsidR="001E7077" w:rsidRDefault="001E7077" w:rsidP="00105775">
            <w:pPr>
              <w:spacing w:after="0"/>
              <w:jc w:val="left"/>
            </w:pPr>
            <w:proofErr w:type="spellStart"/>
            <w:r>
              <w:t>Ciseauteuse</w:t>
            </w:r>
            <w:proofErr w:type="spellEnd"/>
            <w:r>
              <w:t xml:space="preserve"> électrique + établi support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A491CBF" w14:textId="77777777" w:rsidR="001E7077" w:rsidRDefault="001E7077" w:rsidP="00105775">
            <w:pPr>
              <w:spacing w:after="0"/>
              <w:jc w:val="left"/>
            </w:pPr>
            <w:proofErr w:type="spellStart"/>
            <w:r>
              <w:t>Ciseauteuse</w:t>
            </w:r>
            <w:proofErr w:type="spellEnd"/>
            <w:r>
              <w:t xml:space="preserve"> électrique portative avec établi de support stable, adaptée à la découpe de tôle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1E0ACC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351C6AE" w14:textId="77777777" w:rsidR="001E7077" w:rsidRDefault="001E7077" w:rsidP="00105775">
            <w:pPr>
              <w:jc w:val="center"/>
              <w:rPr>
                <w:rFonts w:ascii="Georgia" w:eastAsia="Georgia" w:hAnsi="Georgia" w:cs="Georgia"/>
                <w:color w:val="585756"/>
              </w:rPr>
            </w:pPr>
          </w:p>
        </w:tc>
      </w:tr>
      <w:tr w:rsidR="001E7077" w14:paraId="7B92073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48F6A36" w14:textId="77777777" w:rsidR="001E7077" w:rsidRDefault="001E7077" w:rsidP="00105775">
            <w:pPr>
              <w:spacing w:after="0"/>
              <w:jc w:val="center"/>
            </w:pPr>
            <w:r>
              <w:lastRenderedPageBreak/>
              <w:t>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CEA8152" w14:textId="77777777" w:rsidR="001E7077" w:rsidRDefault="001E7077" w:rsidP="00105775">
            <w:pPr>
              <w:spacing w:after="0"/>
              <w:jc w:val="left"/>
            </w:pPr>
            <w:r>
              <w:t>Outils (marteau, scie, tenailles, etc.)</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6FE940" w14:textId="77777777" w:rsidR="001E7077" w:rsidRDefault="001E7077" w:rsidP="00105775">
            <w:pPr>
              <w:spacing w:after="0"/>
              <w:jc w:val="left"/>
            </w:pPr>
            <w:r>
              <w:t>Outillage à main de qualité professionnelle, jeu complet (marteau, scie, tenailles)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541A8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889DA8D" w14:textId="77777777" w:rsidR="001E7077" w:rsidRDefault="001E7077" w:rsidP="00105775">
            <w:pPr>
              <w:jc w:val="center"/>
              <w:rPr>
                <w:rFonts w:ascii="Georgia" w:eastAsia="Georgia" w:hAnsi="Georgia" w:cs="Georgia"/>
                <w:color w:val="585756"/>
              </w:rPr>
            </w:pPr>
          </w:p>
        </w:tc>
      </w:tr>
      <w:tr w:rsidR="001E7077" w14:paraId="65B8382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C2BF1CC" w14:textId="77777777" w:rsidR="001E7077" w:rsidRDefault="001E7077" w:rsidP="00105775">
            <w:pPr>
              <w:spacing w:after="0"/>
              <w:jc w:val="center"/>
            </w:pPr>
            <w:r>
              <w:t>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CE7DBBA" w14:textId="77777777" w:rsidR="001E7077" w:rsidRDefault="001E7077" w:rsidP="00105775">
            <w:pPr>
              <w:spacing w:after="0"/>
              <w:jc w:val="left"/>
            </w:pPr>
            <w:r>
              <w:t>Étau sur établi</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5E54663" w14:textId="77777777" w:rsidR="001E7077" w:rsidRDefault="001E7077" w:rsidP="00105775">
            <w:pPr>
              <w:spacing w:after="0"/>
              <w:jc w:val="left"/>
            </w:pPr>
            <w:r>
              <w:t>Étau mécanique à fixer sur établi, mâchoires robustes, ouverture adaptée aux pièces travaillées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7CA194F"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39C144" w14:textId="77777777" w:rsidR="001E7077" w:rsidRDefault="001E7077" w:rsidP="00105775">
            <w:pPr>
              <w:jc w:val="center"/>
              <w:rPr>
                <w:rFonts w:ascii="Georgia" w:eastAsia="Georgia" w:hAnsi="Georgia" w:cs="Georgia"/>
                <w:color w:val="585756"/>
              </w:rPr>
            </w:pPr>
          </w:p>
        </w:tc>
      </w:tr>
      <w:tr w:rsidR="001E7077" w14:paraId="1044F63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4FF488" w14:textId="77777777" w:rsidR="001E7077" w:rsidRDefault="001E7077" w:rsidP="00105775">
            <w:pPr>
              <w:spacing w:after="0"/>
              <w:jc w:val="center"/>
            </w:pPr>
            <w:r>
              <w:t>10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164EB9D" w14:textId="77777777" w:rsidR="001E7077" w:rsidRDefault="001E7077" w:rsidP="00105775">
            <w:pPr>
              <w:spacing w:after="0"/>
              <w:jc w:val="left"/>
            </w:pPr>
            <w:r>
              <w:t>Masse enclume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7AF9039" w14:textId="77777777" w:rsidR="001E7077" w:rsidRDefault="001E7077" w:rsidP="00105775">
            <w:pPr>
              <w:spacing w:after="0"/>
              <w:jc w:val="left"/>
            </w:pPr>
            <w:r>
              <w:t>Enclume avec masse associée, poids adapté aux travaux de forge/métallerie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3C984D"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0AB8CCA" w14:textId="77777777" w:rsidR="001E7077" w:rsidRDefault="001E7077" w:rsidP="00105775">
            <w:pPr>
              <w:jc w:val="center"/>
              <w:rPr>
                <w:rFonts w:ascii="Georgia" w:eastAsia="Georgia" w:hAnsi="Georgia" w:cs="Georgia"/>
                <w:color w:val="585756"/>
              </w:rPr>
            </w:pPr>
          </w:p>
        </w:tc>
      </w:tr>
      <w:tr w:rsidR="001E7077" w14:paraId="08DC967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0A5F40B" w14:textId="77777777" w:rsidR="001E7077" w:rsidRDefault="001E7077" w:rsidP="00105775">
            <w:pPr>
              <w:spacing w:after="0"/>
              <w:jc w:val="center"/>
            </w:pPr>
            <w:r>
              <w:t>11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9902AF4" w14:textId="77777777" w:rsidR="001E7077" w:rsidRDefault="001E7077" w:rsidP="00105775">
            <w:pPr>
              <w:spacing w:after="0"/>
              <w:jc w:val="left"/>
            </w:pPr>
            <w:r>
              <w:t>Perceuse électrique pour métal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ACCAE20" w14:textId="77777777" w:rsidR="001E7077" w:rsidRDefault="001E7077" w:rsidP="00105775">
            <w:pPr>
              <w:spacing w:after="0"/>
              <w:jc w:val="left"/>
            </w:pPr>
            <w:r>
              <w:t>Perceuse électrique robuste, mandrin adapté au perçage du métal, vitesse variable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940F98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CB0E20B" w14:textId="77777777" w:rsidR="001E7077" w:rsidRDefault="001E7077" w:rsidP="00105775">
            <w:pPr>
              <w:jc w:val="center"/>
              <w:rPr>
                <w:rFonts w:ascii="Georgia" w:eastAsia="Georgia" w:hAnsi="Georgia" w:cs="Georgia"/>
                <w:color w:val="585756"/>
              </w:rPr>
            </w:pPr>
          </w:p>
        </w:tc>
      </w:tr>
      <w:tr w:rsidR="001E7077" w14:paraId="17E4273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1851E3D" w14:textId="77777777" w:rsidR="001E7077" w:rsidRDefault="001E7077" w:rsidP="00105775">
            <w:pPr>
              <w:spacing w:after="0"/>
              <w:jc w:val="center"/>
            </w:pPr>
            <w:r>
              <w:t>12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AE5B6D1" w14:textId="77777777" w:rsidR="001E7077" w:rsidRDefault="001E7077" w:rsidP="00105775">
            <w:pPr>
              <w:spacing w:after="0"/>
              <w:jc w:val="left"/>
            </w:pPr>
            <w:r>
              <w:t>Ponceuse électrique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9A353A8" w14:textId="77777777" w:rsidR="001E7077" w:rsidRDefault="001E7077" w:rsidP="00105775">
            <w:pPr>
              <w:spacing w:after="0"/>
              <w:jc w:val="left"/>
            </w:pPr>
            <w:r>
              <w:t>Ponceuse électrique adaptée aux travaux de finition métallique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CD24CE"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E09C555" w14:textId="77777777" w:rsidR="001E7077" w:rsidRDefault="001E7077" w:rsidP="00105775">
            <w:pPr>
              <w:jc w:val="center"/>
              <w:rPr>
                <w:rFonts w:ascii="Georgia" w:eastAsia="Georgia" w:hAnsi="Georgia" w:cs="Georgia"/>
                <w:color w:val="585756"/>
              </w:rPr>
            </w:pPr>
          </w:p>
        </w:tc>
      </w:tr>
      <w:tr w:rsidR="001E7077" w14:paraId="4667282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6C0706C" w14:textId="77777777" w:rsidR="001E7077" w:rsidRDefault="001E7077" w:rsidP="00105775">
            <w:pPr>
              <w:spacing w:after="0"/>
              <w:jc w:val="center"/>
            </w:pPr>
            <w:r>
              <w:t>13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FA5AF1C" w14:textId="77777777" w:rsidR="001E7077" w:rsidRDefault="001E7077" w:rsidP="00105775">
            <w:pPr>
              <w:spacing w:after="0"/>
              <w:jc w:val="left"/>
            </w:pPr>
            <w:r>
              <w:t>Machine de coupe pour aluminium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23B90C6" w14:textId="77777777" w:rsidR="001E7077" w:rsidRDefault="001E7077" w:rsidP="00105775">
            <w:pPr>
              <w:spacing w:after="0"/>
              <w:jc w:val="left"/>
            </w:pPr>
            <w:r>
              <w:t>Machine de découpe adaptée aux profilés en aluminium, lame appropriée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22DE05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040601" w14:textId="77777777" w:rsidR="001E7077" w:rsidRDefault="001E7077" w:rsidP="00105775">
            <w:pPr>
              <w:jc w:val="center"/>
              <w:rPr>
                <w:rFonts w:ascii="Georgia" w:eastAsia="Georgia" w:hAnsi="Georgia" w:cs="Georgia"/>
                <w:color w:val="585756"/>
              </w:rPr>
            </w:pPr>
          </w:p>
        </w:tc>
      </w:tr>
      <w:tr w:rsidR="001E7077" w14:paraId="60E3FED0"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E7B7D09" w14:textId="77777777" w:rsidR="001E7077" w:rsidRDefault="001E7077" w:rsidP="00105775">
            <w:pPr>
              <w:spacing w:after="0"/>
              <w:jc w:val="center"/>
            </w:pPr>
            <w:r>
              <w:t>14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278B68E" w14:textId="77777777" w:rsidR="001E7077" w:rsidRDefault="001E7077" w:rsidP="00105775">
            <w:pPr>
              <w:spacing w:after="0"/>
              <w:jc w:val="left"/>
            </w:pPr>
            <w:r>
              <w:t>Perceuse pour matière en aluminium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C006231" w14:textId="77777777" w:rsidR="001E7077" w:rsidRDefault="001E7077" w:rsidP="00105775">
            <w:pPr>
              <w:spacing w:after="0"/>
              <w:jc w:val="left"/>
            </w:pPr>
            <w:r>
              <w:t>Perceuse électrique avec mèches adaptées à l’aluminium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C3CE4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3CCBFBA" w14:textId="77777777" w:rsidR="001E7077" w:rsidRDefault="001E7077" w:rsidP="00105775">
            <w:pPr>
              <w:jc w:val="center"/>
              <w:rPr>
                <w:rFonts w:ascii="Georgia" w:eastAsia="Georgia" w:hAnsi="Georgia" w:cs="Georgia"/>
                <w:color w:val="585756"/>
              </w:rPr>
            </w:pPr>
          </w:p>
        </w:tc>
      </w:tr>
      <w:tr w:rsidR="001E7077" w14:paraId="7EB7A17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5B34CE7" w14:textId="77777777" w:rsidR="001E7077" w:rsidRDefault="001E7077" w:rsidP="00105775">
            <w:pPr>
              <w:spacing w:after="0"/>
              <w:jc w:val="center"/>
            </w:pPr>
            <w:r>
              <w:t>15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A99FD80" w14:textId="77777777" w:rsidR="001E7077" w:rsidRDefault="001E7077" w:rsidP="00105775">
            <w:pPr>
              <w:spacing w:after="0"/>
              <w:jc w:val="left"/>
            </w:pPr>
            <w:r>
              <w:t>Perceuse montage structure en aluminium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09F118F" w14:textId="77777777" w:rsidR="001E7077" w:rsidRDefault="001E7077" w:rsidP="00105775">
            <w:pPr>
              <w:spacing w:after="0"/>
              <w:jc w:val="left"/>
            </w:pPr>
            <w:r>
              <w:t>Perceuse électroportative adaptée au montage de structures en aluminium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17170AA"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7FC222B" w14:textId="77777777" w:rsidR="001E7077" w:rsidRDefault="001E7077" w:rsidP="00105775">
            <w:pPr>
              <w:jc w:val="center"/>
              <w:rPr>
                <w:rFonts w:ascii="Georgia" w:eastAsia="Georgia" w:hAnsi="Georgia" w:cs="Georgia"/>
                <w:color w:val="585756"/>
              </w:rPr>
            </w:pPr>
          </w:p>
        </w:tc>
      </w:tr>
      <w:tr w:rsidR="001E7077" w14:paraId="4BD536F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5BB1864" w14:textId="77777777" w:rsidR="001E7077" w:rsidRDefault="001E7077" w:rsidP="00105775">
            <w:pPr>
              <w:spacing w:after="0"/>
              <w:jc w:val="center"/>
            </w:pPr>
            <w:r>
              <w:t>16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5A3A864" w14:textId="77777777" w:rsidR="001E7077" w:rsidRDefault="001E7077" w:rsidP="00105775">
            <w:pPr>
              <w:spacing w:after="0"/>
              <w:jc w:val="left"/>
            </w:pPr>
            <w:r>
              <w:t>Pince pose-rivet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27FEC08" w14:textId="77777777" w:rsidR="001E7077" w:rsidRDefault="001E7077" w:rsidP="00105775">
            <w:pPr>
              <w:spacing w:after="0"/>
              <w:jc w:val="left"/>
            </w:pPr>
            <w:r>
              <w:t>Pince à riveter manuelle ou pneumatique, adaptée aux rivets utilisés en menuiserie aluminium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08EB15F"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D374168" w14:textId="77777777" w:rsidR="001E7077" w:rsidRDefault="001E7077" w:rsidP="00105775">
            <w:pPr>
              <w:jc w:val="center"/>
              <w:rPr>
                <w:rFonts w:ascii="Georgia" w:eastAsia="Georgia" w:hAnsi="Georgia" w:cs="Georgia"/>
                <w:color w:val="585756"/>
              </w:rPr>
            </w:pPr>
          </w:p>
        </w:tc>
      </w:tr>
      <w:tr w:rsidR="001E7077" w14:paraId="7353187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DA9DEF8" w14:textId="77777777" w:rsidR="001E7077" w:rsidRDefault="001E7077" w:rsidP="00105775">
            <w:pPr>
              <w:spacing w:after="0"/>
              <w:jc w:val="center"/>
            </w:pPr>
            <w:r>
              <w:t>17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8DBB001" w14:textId="77777777" w:rsidR="001E7077" w:rsidRDefault="001E7077" w:rsidP="00105775">
            <w:pPr>
              <w:spacing w:after="0"/>
              <w:jc w:val="left"/>
            </w:pPr>
            <w:r>
              <w:t>Caisse d’outils alène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EFBDD05" w14:textId="77777777" w:rsidR="001E7077" w:rsidRDefault="001E7077" w:rsidP="00105775">
            <w:pPr>
              <w:spacing w:after="0"/>
              <w:jc w:val="left"/>
            </w:pPr>
            <w:r>
              <w:t>Caisse à outils robuste comprenant un jeu d’alènes et le petit outillage associé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F5AEDA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E5CA5D7" w14:textId="77777777" w:rsidR="001E7077" w:rsidRDefault="001E7077" w:rsidP="00105775">
            <w:pPr>
              <w:jc w:val="center"/>
              <w:rPr>
                <w:rFonts w:ascii="Georgia" w:eastAsia="Georgia" w:hAnsi="Georgia" w:cs="Georgia"/>
                <w:color w:val="585756"/>
              </w:rPr>
            </w:pPr>
          </w:p>
        </w:tc>
      </w:tr>
      <w:tr w:rsidR="001E7077" w14:paraId="54BDBB6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5DDCA9E" w14:textId="77777777" w:rsidR="001E7077" w:rsidRDefault="001E7077" w:rsidP="00105775">
            <w:pPr>
              <w:spacing w:after="0"/>
              <w:jc w:val="center"/>
            </w:pPr>
            <w:r>
              <w:t>18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B2FD52" w14:textId="77777777" w:rsidR="001E7077" w:rsidRDefault="001E7077" w:rsidP="00105775">
            <w:pPr>
              <w:spacing w:after="0"/>
              <w:jc w:val="left"/>
            </w:pPr>
            <w:r>
              <w:t>Établi métallique / barre de fer 6 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5ACF82C" w14:textId="77777777" w:rsidR="001E7077" w:rsidRDefault="001E7077" w:rsidP="00105775">
            <w:pPr>
              <w:spacing w:after="0"/>
              <w:jc w:val="left"/>
            </w:pPr>
            <w:r>
              <w:t>Établi métallique robuste avec plan de travail stable ; barre de fer de 6 m, section adaptée aux ouvrages courants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7B99178"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0E6822" w14:textId="77777777" w:rsidR="001E7077" w:rsidRDefault="001E7077" w:rsidP="00105775">
            <w:pPr>
              <w:jc w:val="center"/>
              <w:rPr>
                <w:rFonts w:ascii="Georgia" w:eastAsia="Georgia" w:hAnsi="Georgia" w:cs="Georgia"/>
                <w:color w:val="585756"/>
              </w:rPr>
            </w:pPr>
          </w:p>
        </w:tc>
      </w:tr>
      <w:tr w:rsidR="001E7077" w14:paraId="1263098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DCAB968" w14:textId="77777777" w:rsidR="001E7077" w:rsidRDefault="001E7077" w:rsidP="00105775">
            <w:pPr>
              <w:spacing w:after="0"/>
              <w:jc w:val="center"/>
            </w:pPr>
            <w:r>
              <w:t>19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5378899" w14:textId="77777777" w:rsidR="001E7077" w:rsidRDefault="001E7077" w:rsidP="00105775">
            <w:pPr>
              <w:spacing w:after="0"/>
              <w:jc w:val="left"/>
            </w:pPr>
            <w:r>
              <w:t>Boîtes testeur ampérage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E8029CE" w14:textId="77777777" w:rsidR="001E7077" w:rsidRDefault="001E7077" w:rsidP="00105775">
            <w:pPr>
              <w:spacing w:after="0"/>
              <w:jc w:val="left"/>
            </w:pPr>
            <w:r>
              <w:t>Testeur d’intensité électrique (pince ampèremétrique), précision adaptée à un usage d’atelier</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5D07D9C"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A6F7EDF" w14:textId="77777777" w:rsidR="001E7077" w:rsidRDefault="001E7077" w:rsidP="00105775">
            <w:pPr>
              <w:jc w:val="center"/>
              <w:rPr>
                <w:rFonts w:ascii="Georgia" w:eastAsia="Georgia" w:hAnsi="Georgia" w:cs="Georgia"/>
                <w:color w:val="585756"/>
              </w:rPr>
            </w:pPr>
          </w:p>
        </w:tc>
      </w:tr>
      <w:tr w:rsidR="001E7077" w14:paraId="15AF7A5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C706131" w14:textId="77777777" w:rsidR="001E7077" w:rsidRDefault="001E7077" w:rsidP="00105775">
            <w:pPr>
              <w:spacing w:after="0"/>
              <w:jc w:val="center"/>
            </w:pPr>
            <w:r>
              <w:t>20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E4D9201" w14:textId="77777777" w:rsidR="001E7077" w:rsidRDefault="001E7077" w:rsidP="00105775">
            <w:pPr>
              <w:spacing w:after="0"/>
              <w:jc w:val="left"/>
            </w:pPr>
            <w:r>
              <w:t>Appareil de mesure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0E71E4A" w14:textId="77777777" w:rsidR="001E7077" w:rsidRDefault="001E7077" w:rsidP="00105775">
            <w:pPr>
              <w:spacing w:after="0"/>
              <w:jc w:val="left"/>
            </w:pPr>
            <w:r>
              <w:t>Instrument de mesure dimensionnelle (mètre, pied à coulisse ou équivalent), précision standard</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D819BF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049AE46" w14:textId="77777777" w:rsidR="001E7077" w:rsidRDefault="001E7077" w:rsidP="00105775">
            <w:pPr>
              <w:jc w:val="center"/>
              <w:rPr>
                <w:rFonts w:ascii="Georgia" w:eastAsia="Georgia" w:hAnsi="Georgia" w:cs="Georgia"/>
                <w:color w:val="585756"/>
              </w:rPr>
            </w:pPr>
          </w:p>
        </w:tc>
      </w:tr>
      <w:tr w:rsidR="001E7077" w14:paraId="2A16FCE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7F42276" w14:textId="77777777" w:rsidR="001E7077" w:rsidRDefault="001E7077" w:rsidP="00105775">
            <w:pPr>
              <w:spacing w:after="0"/>
              <w:jc w:val="center"/>
            </w:pPr>
            <w:r>
              <w:t>21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BDAC2B6" w14:textId="77777777" w:rsidR="001E7077" w:rsidRDefault="001E7077" w:rsidP="00105775">
            <w:pPr>
              <w:spacing w:after="0"/>
              <w:jc w:val="left"/>
            </w:pPr>
            <w:r>
              <w:t xml:space="preserve">Boîte </w:t>
            </w:r>
            <w:proofErr w:type="spellStart"/>
            <w:r>
              <w:t>évaseur</w:t>
            </w:r>
            <w:proofErr w:type="spellEnd"/>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26CA2A6" w14:textId="77777777" w:rsidR="001E7077" w:rsidRDefault="001E7077" w:rsidP="00105775">
            <w:pPr>
              <w:spacing w:after="0"/>
              <w:jc w:val="left"/>
            </w:pPr>
            <w:r>
              <w:t>Outil d’évasement de tubes, jeu de mandrins adapté aux diamètres courants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CA88EAD"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9764A8E" w14:textId="77777777" w:rsidR="001E7077" w:rsidRDefault="001E7077" w:rsidP="00105775">
            <w:pPr>
              <w:jc w:val="center"/>
              <w:rPr>
                <w:rFonts w:ascii="Georgia" w:eastAsia="Georgia" w:hAnsi="Georgia" w:cs="Georgia"/>
                <w:color w:val="585756"/>
              </w:rPr>
            </w:pPr>
          </w:p>
        </w:tc>
      </w:tr>
      <w:tr w:rsidR="001E7077" w14:paraId="4A6EA07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EF12985" w14:textId="77777777" w:rsidR="001E7077" w:rsidRDefault="001E7077" w:rsidP="00105775">
            <w:pPr>
              <w:spacing w:after="0"/>
              <w:jc w:val="center"/>
            </w:pPr>
            <w:r>
              <w:t>22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4D2B9F9" w14:textId="77777777" w:rsidR="001E7077" w:rsidRDefault="001E7077" w:rsidP="00105775">
            <w:pPr>
              <w:spacing w:after="0"/>
              <w:jc w:val="left"/>
            </w:pPr>
            <w:r>
              <w:t>Appareil détecteur de fuite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3353316" w14:textId="77777777" w:rsidR="001E7077" w:rsidRDefault="001E7077" w:rsidP="00105775">
            <w:pPr>
              <w:spacing w:after="0"/>
              <w:jc w:val="left"/>
            </w:pPr>
            <w:r>
              <w:t>Détecteur électronique de fuite (gaz/eau), sensibilité adaptée à un usage d’atelier</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AF5C49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83700E" w14:textId="77777777" w:rsidR="001E7077" w:rsidRDefault="001E7077" w:rsidP="00105775">
            <w:pPr>
              <w:jc w:val="center"/>
              <w:rPr>
                <w:rFonts w:ascii="Georgia" w:eastAsia="Georgia" w:hAnsi="Georgia" w:cs="Georgia"/>
                <w:color w:val="585756"/>
              </w:rPr>
            </w:pPr>
          </w:p>
        </w:tc>
      </w:tr>
      <w:tr w:rsidR="001E7077" w14:paraId="66BC262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10E540A" w14:textId="77777777" w:rsidR="001E7077" w:rsidRDefault="001E7077" w:rsidP="00105775">
            <w:pPr>
              <w:spacing w:after="0"/>
              <w:jc w:val="center"/>
            </w:pPr>
            <w:r>
              <w:t>23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DBACB90" w14:textId="77777777" w:rsidR="001E7077" w:rsidRDefault="001E7077" w:rsidP="00105775">
            <w:pPr>
              <w:spacing w:after="0"/>
              <w:jc w:val="left"/>
            </w:pPr>
            <w:r>
              <w:t xml:space="preserve">Outils (tournevis </w:t>
            </w:r>
            <w:proofErr w:type="spellStart"/>
            <w:r>
              <w:t>Sacom</w:t>
            </w:r>
            <w:proofErr w:type="spellEnd"/>
            <w:r>
              <w: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2203B8A" w14:textId="77777777" w:rsidR="001E7077" w:rsidRDefault="001E7077" w:rsidP="00105775">
            <w:pPr>
              <w:spacing w:after="0"/>
              <w:jc w:val="left"/>
            </w:pPr>
            <w:r>
              <w:t>Jeu de tournevis de qualité professionnelle, différentes tailles et empreintes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998EA16"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591660" w14:textId="77777777" w:rsidR="001E7077" w:rsidRDefault="001E7077" w:rsidP="00105775">
            <w:pPr>
              <w:jc w:val="center"/>
              <w:rPr>
                <w:rFonts w:ascii="Georgia" w:eastAsia="Georgia" w:hAnsi="Georgia" w:cs="Georgia"/>
                <w:color w:val="585756"/>
              </w:rPr>
            </w:pPr>
          </w:p>
        </w:tc>
      </w:tr>
      <w:tr w:rsidR="001E7077" w14:paraId="3CC6C9C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B11B396" w14:textId="77777777" w:rsidR="001E7077" w:rsidRDefault="001E7077" w:rsidP="00105775">
            <w:pPr>
              <w:spacing w:after="0"/>
              <w:jc w:val="center"/>
            </w:pPr>
            <w:r>
              <w:t>24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1236B84" w14:textId="77777777" w:rsidR="001E7077" w:rsidRDefault="001E7077" w:rsidP="00105775">
            <w:pPr>
              <w:spacing w:after="0"/>
              <w:jc w:val="left"/>
            </w:pPr>
            <w:r>
              <w:t>Pince coupante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6E0819E" w14:textId="77777777" w:rsidR="001E7077" w:rsidRDefault="001E7077" w:rsidP="00105775">
            <w:pPr>
              <w:spacing w:after="0"/>
              <w:jc w:val="left"/>
            </w:pPr>
            <w:r>
              <w:t>Pince coupante robuste, adaptée à la coupe de fils et câbles métalliques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DD95BFE"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6AB1810" w14:textId="77777777" w:rsidR="001E7077" w:rsidRDefault="001E7077" w:rsidP="00105775">
            <w:pPr>
              <w:jc w:val="center"/>
              <w:rPr>
                <w:rFonts w:ascii="Georgia" w:eastAsia="Georgia" w:hAnsi="Georgia" w:cs="Georgia"/>
                <w:color w:val="585756"/>
              </w:rPr>
            </w:pPr>
          </w:p>
        </w:tc>
      </w:tr>
      <w:tr w:rsidR="001E7077" w14:paraId="44A08907"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138627D" w14:textId="77777777" w:rsidR="001E7077" w:rsidRDefault="001E7077" w:rsidP="00105775">
            <w:pPr>
              <w:spacing w:after="0"/>
              <w:jc w:val="center"/>
            </w:pPr>
            <w:r>
              <w:t>25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B2724E8" w14:textId="77777777" w:rsidR="001E7077" w:rsidRDefault="001E7077" w:rsidP="00105775">
            <w:pPr>
              <w:spacing w:after="0"/>
              <w:jc w:val="left"/>
            </w:pPr>
            <w:r>
              <w:t>Chaussures de protection</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7BFCDC6" w14:textId="77777777" w:rsidR="001E7077" w:rsidRDefault="001E7077" w:rsidP="00105775">
            <w:pPr>
              <w:spacing w:after="0"/>
              <w:jc w:val="left"/>
            </w:pPr>
            <w:r>
              <w:t>Chaussures de sécurité avec embout renforcé, conformes aux normes de sécurité au travail taille 42, 43, 44 et 45.</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45D136"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577EBDE" w14:textId="77777777" w:rsidR="001E7077" w:rsidRDefault="001E7077" w:rsidP="00105775">
            <w:pPr>
              <w:jc w:val="center"/>
              <w:rPr>
                <w:rFonts w:ascii="Georgia" w:eastAsia="Georgia" w:hAnsi="Georgia" w:cs="Georgia"/>
                <w:color w:val="585756"/>
              </w:rPr>
            </w:pPr>
          </w:p>
        </w:tc>
      </w:tr>
      <w:tr w:rsidR="001E7077" w14:paraId="1DE1713E"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DB5A22A" w14:textId="77777777" w:rsidR="001E7077" w:rsidRDefault="001E7077" w:rsidP="00105775">
            <w:pPr>
              <w:spacing w:after="0"/>
              <w:jc w:val="center"/>
            </w:pPr>
            <w:r>
              <w:lastRenderedPageBreak/>
              <w:t>26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C1B102F" w14:textId="77777777" w:rsidR="001E7077" w:rsidRDefault="001E7077" w:rsidP="00105775">
            <w:pPr>
              <w:spacing w:after="0"/>
              <w:jc w:val="left"/>
            </w:pPr>
            <w:r>
              <w:t>Caisse outillage plomberie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5489644" w14:textId="77777777" w:rsidR="001E7077" w:rsidRDefault="001E7077" w:rsidP="00105775">
            <w:pPr>
              <w:spacing w:after="0"/>
              <w:jc w:val="left"/>
            </w:pPr>
            <w:r>
              <w:t>Caisse à outils complète pour travaux de plomberie de base (clés, pinces, ruban, etc.)</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CB99B9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7922D51" w14:textId="77777777" w:rsidR="001E7077" w:rsidRDefault="001E7077" w:rsidP="00105775">
            <w:pPr>
              <w:jc w:val="center"/>
              <w:rPr>
                <w:rFonts w:ascii="Georgia" w:eastAsia="Georgia" w:hAnsi="Georgia" w:cs="Georgia"/>
                <w:color w:val="585756"/>
              </w:rPr>
            </w:pPr>
          </w:p>
        </w:tc>
      </w:tr>
    </w:tbl>
    <w:p w14:paraId="6CC211D1" w14:textId="77777777" w:rsidR="001E7077" w:rsidRDefault="001E7077" w:rsidP="001E7077">
      <w:pPr>
        <w:spacing w:after="160" w:line="259" w:lineRule="auto"/>
        <w:jc w:val="left"/>
        <w:rPr>
          <w:rFonts w:ascii="Georgia" w:eastAsiaTheme="minorEastAsia" w:hAnsi="Georgia" w:cstheme="minorBidi"/>
          <w:color w:val="585756"/>
        </w:rPr>
      </w:pPr>
    </w:p>
    <w:p w14:paraId="6C3264E7" w14:textId="77777777" w:rsidR="001E7077" w:rsidRPr="005D42C0" w:rsidRDefault="001E7077" w:rsidP="001E7077">
      <w:pPr>
        <w:spacing w:after="160" w:line="259" w:lineRule="auto"/>
        <w:jc w:val="left"/>
        <w:rPr>
          <w:rFonts w:ascii="Georgia" w:eastAsiaTheme="minorEastAsia" w:hAnsi="Georgia" w:cstheme="minorBidi"/>
          <w:color w:val="585756"/>
        </w:rPr>
      </w:pPr>
      <w:r w:rsidRPr="005D42C0">
        <w:rPr>
          <w:rFonts w:ascii="Georgia" w:eastAsiaTheme="minorEastAsia" w:hAnsi="Georgia" w:cstheme="minorBidi"/>
          <w:color w:val="585756"/>
        </w:rPr>
        <w:t> </w:t>
      </w:r>
    </w:p>
    <w:p w14:paraId="6455D3FF" w14:textId="77777777" w:rsidR="001E7077" w:rsidRDefault="001E7077" w:rsidP="001E7077">
      <w:pPr>
        <w:spacing w:after="160" w:line="259" w:lineRule="auto"/>
        <w:jc w:val="left"/>
        <w:rPr>
          <w:rFonts w:ascii="Georgia" w:eastAsiaTheme="minorEastAsia" w:hAnsi="Georgia" w:cstheme="minorBidi"/>
          <w:color w:val="585756"/>
        </w:rPr>
      </w:pPr>
    </w:p>
    <w:p w14:paraId="4BB2D4FF" w14:textId="77777777" w:rsidR="001E7077" w:rsidRDefault="001E7077" w:rsidP="001E7077">
      <w:pPr>
        <w:spacing w:after="160" w:line="259" w:lineRule="auto"/>
        <w:jc w:val="left"/>
        <w:rPr>
          <w:rFonts w:ascii="Georgia" w:eastAsiaTheme="minorEastAsia" w:hAnsi="Georgia" w:cstheme="minorBidi"/>
          <w:color w:val="585756"/>
        </w:rPr>
      </w:pPr>
    </w:p>
    <w:p w14:paraId="26A2220A" w14:textId="77777777" w:rsidR="001E7077" w:rsidRDefault="001E7077" w:rsidP="001E7077">
      <w:pPr>
        <w:spacing w:after="160" w:line="259" w:lineRule="auto"/>
        <w:jc w:val="left"/>
        <w:rPr>
          <w:rFonts w:ascii="Georgia" w:eastAsiaTheme="minorEastAsia" w:hAnsi="Georgia" w:cstheme="minorBidi"/>
          <w:color w:val="585756"/>
        </w:rPr>
      </w:pPr>
    </w:p>
    <w:p w14:paraId="3500A696" w14:textId="77777777" w:rsidR="001E7077" w:rsidRDefault="001E7077" w:rsidP="001E7077">
      <w:pPr>
        <w:spacing w:after="160" w:line="259" w:lineRule="auto"/>
        <w:jc w:val="left"/>
        <w:rPr>
          <w:rFonts w:ascii="Georgia" w:eastAsiaTheme="minorEastAsia" w:hAnsi="Georgia" w:cstheme="minorBidi"/>
          <w:color w:val="585756"/>
        </w:rPr>
      </w:pPr>
    </w:p>
    <w:p w14:paraId="750390DF" w14:textId="77777777" w:rsidR="001E7077" w:rsidRDefault="001E7077" w:rsidP="001E7077">
      <w:pPr>
        <w:spacing w:after="160" w:line="259" w:lineRule="auto"/>
        <w:jc w:val="left"/>
        <w:rPr>
          <w:rFonts w:ascii="Georgia" w:eastAsiaTheme="minorEastAsia" w:hAnsi="Georgia" w:cstheme="minorBidi"/>
          <w:color w:val="585756"/>
        </w:rPr>
      </w:pPr>
    </w:p>
    <w:p w14:paraId="24D9A6B0" w14:textId="77777777" w:rsidR="001E7077" w:rsidRDefault="001E7077" w:rsidP="001E7077">
      <w:pPr>
        <w:spacing w:after="160" w:line="259" w:lineRule="auto"/>
        <w:jc w:val="left"/>
        <w:rPr>
          <w:rFonts w:ascii="Georgia" w:eastAsiaTheme="minorEastAsia" w:hAnsi="Georgia" w:cstheme="minorBidi"/>
          <w:color w:val="585756"/>
        </w:rPr>
      </w:pPr>
    </w:p>
    <w:p w14:paraId="4CDC6229" w14:textId="77777777" w:rsidR="001E7077" w:rsidRDefault="001E7077" w:rsidP="001E7077">
      <w:pPr>
        <w:spacing w:after="160" w:line="259" w:lineRule="auto"/>
        <w:jc w:val="left"/>
        <w:rPr>
          <w:rFonts w:ascii="Georgia" w:eastAsiaTheme="minorEastAsia" w:hAnsi="Georgia" w:cstheme="minorBidi"/>
          <w:color w:val="585756"/>
        </w:rPr>
      </w:pPr>
    </w:p>
    <w:p w14:paraId="3DAEAFE3" w14:textId="77777777" w:rsidR="001E7077" w:rsidRDefault="001E7077" w:rsidP="001E7077">
      <w:pPr>
        <w:spacing w:after="160" w:line="259" w:lineRule="auto"/>
        <w:jc w:val="left"/>
        <w:rPr>
          <w:rFonts w:ascii="Georgia" w:eastAsiaTheme="minorEastAsia" w:hAnsi="Georgia" w:cstheme="minorBidi"/>
          <w:color w:val="585756"/>
        </w:rPr>
      </w:pPr>
    </w:p>
    <w:p w14:paraId="719E6E01" w14:textId="77777777" w:rsidR="001E7077" w:rsidRDefault="001E7077" w:rsidP="001E7077">
      <w:pPr>
        <w:spacing w:after="160" w:line="259" w:lineRule="auto"/>
        <w:jc w:val="left"/>
        <w:rPr>
          <w:rFonts w:ascii="Georgia" w:eastAsiaTheme="minorEastAsia" w:hAnsi="Georgia" w:cstheme="minorBidi"/>
          <w:color w:val="585756"/>
        </w:rPr>
      </w:pPr>
    </w:p>
    <w:p w14:paraId="65EF14B2" w14:textId="77777777" w:rsidR="001E7077" w:rsidRDefault="001E7077" w:rsidP="001E7077">
      <w:pPr>
        <w:spacing w:after="160" w:line="259" w:lineRule="auto"/>
        <w:jc w:val="left"/>
        <w:rPr>
          <w:rFonts w:ascii="Georgia" w:eastAsiaTheme="minorEastAsia" w:hAnsi="Georgia" w:cstheme="minorBidi"/>
          <w:color w:val="585756"/>
        </w:rPr>
      </w:pPr>
    </w:p>
    <w:p w14:paraId="1FF9E614" w14:textId="77777777" w:rsidR="001E7077" w:rsidRDefault="001E7077" w:rsidP="001E7077">
      <w:pPr>
        <w:spacing w:after="160" w:line="259" w:lineRule="auto"/>
        <w:jc w:val="left"/>
        <w:rPr>
          <w:rFonts w:ascii="Georgia" w:eastAsiaTheme="minorEastAsia" w:hAnsi="Georgia" w:cstheme="minorBidi"/>
          <w:color w:val="585756"/>
        </w:rPr>
      </w:pPr>
    </w:p>
    <w:p w14:paraId="50FC58F1" w14:textId="77777777" w:rsidR="001E7077" w:rsidRDefault="001E7077" w:rsidP="001E7077">
      <w:pPr>
        <w:spacing w:after="160" w:line="259" w:lineRule="auto"/>
        <w:jc w:val="left"/>
        <w:rPr>
          <w:rFonts w:ascii="Georgia" w:eastAsiaTheme="minorEastAsia" w:hAnsi="Georgia" w:cstheme="minorBidi"/>
          <w:color w:val="585756"/>
        </w:rPr>
      </w:pPr>
    </w:p>
    <w:p w14:paraId="7BED00EB" w14:textId="77777777" w:rsidR="001E7077" w:rsidRDefault="001E7077" w:rsidP="001E7077">
      <w:pPr>
        <w:spacing w:after="160" w:line="259" w:lineRule="auto"/>
        <w:jc w:val="left"/>
        <w:rPr>
          <w:rFonts w:ascii="Georgia" w:eastAsiaTheme="minorEastAsia" w:hAnsi="Georgia" w:cstheme="minorBidi"/>
          <w:color w:val="585756"/>
        </w:rPr>
      </w:pPr>
    </w:p>
    <w:p w14:paraId="4E4942BD" w14:textId="77777777" w:rsidR="001E7077" w:rsidRDefault="001E7077" w:rsidP="001E7077">
      <w:pPr>
        <w:spacing w:after="160" w:line="259" w:lineRule="auto"/>
        <w:jc w:val="left"/>
        <w:rPr>
          <w:rFonts w:ascii="Georgia" w:eastAsiaTheme="minorEastAsia" w:hAnsi="Georgia" w:cstheme="minorBidi"/>
          <w:color w:val="585756"/>
        </w:rPr>
      </w:pPr>
    </w:p>
    <w:p w14:paraId="6B9220CD" w14:textId="77777777" w:rsidR="001E7077" w:rsidRDefault="001E7077" w:rsidP="001E7077">
      <w:pPr>
        <w:spacing w:after="160" w:line="259" w:lineRule="auto"/>
        <w:jc w:val="left"/>
        <w:rPr>
          <w:rFonts w:ascii="Georgia" w:eastAsiaTheme="minorEastAsia" w:hAnsi="Georgia" w:cstheme="minorBidi"/>
          <w:color w:val="585756"/>
        </w:rPr>
      </w:pPr>
    </w:p>
    <w:p w14:paraId="60015800" w14:textId="77777777" w:rsidR="001E7077" w:rsidRDefault="001E7077" w:rsidP="001E7077">
      <w:pPr>
        <w:spacing w:after="160" w:line="259" w:lineRule="auto"/>
        <w:jc w:val="left"/>
        <w:rPr>
          <w:rFonts w:ascii="Georgia" w:eastAsiaTheme="minorEastAsia" w:hAnsi="Georgia" w:cstheme="minorBidi"/>
          <w:color w:val="585756"/>
        </w:rPr>
      </w:pPr>
    </w:p>
    <w:p w14:paraId="2E99D7D6" w14:textId="77777777" w:rsidR="001E7077" w:rsidRDefault="001E7077" w:rsidP="001E7077">
      <w:pPr>
        <w:spacing w:after="160" w:line="259" w:lineRule="auto"/>
        <w:jc w:val="left"/>
        <w:rPr>
          <w:rFonts w:ascii="Georgia" w:eastAsiaTheme="minorEastAsia" w:hAnsi="Georgia" w:cstheme="minorBidi"/>
          <w:color w:val="585756"/>
        </w:rPr>
      </w:pPr>
    </w:p>
    <w:p w14:paraId="5EF9EC6E" w14:textId="77777777" w:rsidR="001E7077" w:rsidRDefault="001E7077" w:rsidP="001E7077">
      <w:pPr>
        <w:spacing w:after="160" w:line="259" w:lineRule="auto"/>
        <w:jc w:val="left"/>
        <w:rPr>
          <w:rFonts w:ascii="Georgia" w:eastAsiaTheme="minorEastAsia" w:hAnsi="Georgia" w:cstheme="minorBidi"/>
          <w:color w:val="585756"/>
        </w:rPr>
      </w:pPr>
    </w:p>
    <w:p w14:paraId="34F020F0" w14:textId="77777777" w:rsidR="001E7077" w:rsidRDefault="001E7077" w:rsidP="001E7077">
      <w:pPr>
        <w:spacing w:after="160" w:line="259" w:lineRule="auto"/>
        <w:jc w:val="left"/>
        <w:rPr>
          <w:rFonts w:ascii="Georgia" w:eastAsiaTheme="minorEastAsia" w:hAnsi="Georgia" w:cstheme="minorBidi"/>
          <w:color w:val="585756"/>
        </w:rPr>
      </w:pPr>
    </w:p>
    <w:p w14:paraId="7B2C5D04" w14:textId="77777777" w:rsidR="001E7077" w:rsidRDefault="001E7077" w:rsidP="001E7077">
      <w:pPr>
        <w:spacing w:after="160" w:line="259" w:lineRule="auto"/>
        <w:jc w:val="left"/>
        <w:rPr>
          <w:rFonts w:ascii="Georgia" w:eastAsiaTheme="minorEastAsia" w:hAnsi="Georgia" w:cstheme="minorBidi"/>
          <w:color w:val="585756"/>
        </w:rPr>
      </w:pPr>
    </w:p>
    <w:p w14:paraId="6FF96DBE"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4EF405A3"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7</w:t>
      </w:r>
    </w:p>
    <w:p w14:paraId="0289228C"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61FF10A7"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112EAE90"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46EB9744"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5716D415"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21D3154E"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lastRenderedPageBreak/>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39E5057D"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22105013"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66DC9D33"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3887A57D"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46E47ED5"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46E283BA"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7AE441F2"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21C2D6C7"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4AB65F7E"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517A3E63"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59B83F18"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0C59617A"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5BFD2C0F"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1A9011C5"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24066FA3"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p>
    <w:p w14:paraId="25F5751E"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184A677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9ABC84"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F3EEBC5"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BE7B9E9"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3D3F536"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730317"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4AE0C15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9701F76"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D73ECE6" w14:textId="77777777" w:rsidR="001E7077" w:rsidRDefault="001E7077" w:rsidP="00105775">
            <w:pPr>
              <w:spacing w:after="0"/>
              <w:jc w:val="left"/>
            </w:pPr>
            <w:r>
              <w:t>Construction structure métallique d’un hangar : 6 m x 4 m x 3 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541749" w14:textId="77777777" w:rsidR="001E7077" w:rsidRDefault="001E7077" w:rsidP="00105775">
            <w:pPr>
              <w:spacing w:after="0"/>
              <w:jc w:val="left"/>
            </w:pPr>
            <w:r>
              <w:t xml:space="preserve">Hangar métallique ouvert de 60 m² (10 m × 6 m), avec charpente métallique, 8 poteaux métalliques, toiture à deux pentes en tôles galvanisées, dalle en béton d'environ 10 cm d'épaisseur, fondations en béton armé pour les poteaux, système d'évacuation des </w:t>
            </w:r>
            <w:r>
              <w:lastRenderedPageBreak/>
              <w:t>eaux pluviales et protection antirouille de toute la structure métallique.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C0E1C4C"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603BBF" w14:textId="77777777" w:rsidR="001E7077" w:rsidRDefault="001E7077" w:rsidP="00105775">
            <w:pPr>
              <w:spacing w:before="60" w:after="60"/>
              <w:jc w:val="center"/>
              <w:rPr>
                <w:rFonts w:ascii="Georgia" w:eastAsia="Georgia" w:hAnsi="Georgia" w:cs="Georgia"/>
                <w:color w:val="585756"/>
              </w:rPr>
            </w:pPr>
          </w:p>
        </w:tc>
      </w:tr>
      <w:tr w:rsidR="001E7077" w14:paraId="11B12CEB"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B65EDDD"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063072A" w14:textId="77777777" w:rsidR="001E7077" w:rsidRDefault="001E7077" w:rsidP="00105775">
            <w:pPr>
              <w:spacing w:after="0"/>
              <w:jc w:val="left"/>
            </w:pPr>
            <w:r>
              <w:t>Mangeoires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2167B7F" w14:textId="77777777" w:rsidR="001E7077" w:rsidRDefault="001E7077" w:rsidP="00105775">
            <w:pPr>
              <w:spacing w:after="0"/>
              <w:jc w:val="left"/>
            </w:pPr>
            <w:r>
              <w:t>Plastique alimentaire ou tôle galvanisée, robuste, facile à nettoyer</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38C9B8A"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37F4A5" w14:textId="77777777" w:rsidR="001E7077" w:rsidRDefault="001E7077" w:rsidP="00105775">
            <w:pPr>
              <w:spacing w:before="60" w:after="60"/>
              <w:jc w:val="center"/>
              <w:rPr>
                <w:rFonts w:ascii="Georgia" w:eastAsia="Georgia" w:hAnsi="Georgia" w:cs="Georgia"/>
                <w:color w:val="585756"/>
              </w:rPr>
            </w:pPr>
          </w:p>
        </w:tc>
      </w:tr>
      <w:tr w:rsidR="001E7077" w14:paraId="079B2462"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514F814"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07E06C3" w14:textId="77777777" w:rsidR="001E7077" w:rsidRDefault="001E7077" w:rsidP="00105775">
            <w:pPr>
              <w:spacing w:after="0"/>
              <w:jc w:val="left"/>
            </w:pPr>
            <w:r>
              <w:t>Abreuvoirs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DD6251C" w14:textId="77777777" w:rsidR="001E7077" w:rsidRDefault="001E7077" w:rsidP="00105775">
            <w:pPr>
              <w:spacing w:after="0"/>
              <w:jc w:val="left"/>
            </w:pPr>
            <w:r>
              <w:t>Plastique alimentaire, capacité ≥ 10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B5A547A"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6793BB" w14:textId="77777777" w:rsidR="001E7077" w:rsidRDefault="001E7077" w:rsidP="00105775">
            <w:pPr>
              <w:spacing w:before="60" w:after="60"/>
              <w:jc w:val="center"/>
              <w:rPr>
                <w:rFonts w:ascii="Georgia" w:eastAsia="Georgia" w:hAnsi="Georgia" w:cs="Georgia"/>
                <w:color w:val="585756"/>
              </w:rPr>
            </w:pPr>
          </w:p>
        </w:tc>
      </w:tr>
      <w:tr w:rsidR="001E7077" w14:paraId="72274AAF"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5CF86F6"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5797085" w14:textId="77777777" w:rsidR="001E7077" w:rsidRDefault="001E7077" w:rsidP="00105775">
            <w:pPr>
              <w:spacing w:after="0"/>
              <w:jc w:val="left"/>
            </w:pPr>
            <w:r>
              <w:t>Réservoirs d'eau</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EDE8065" w14:textId="77777777" w:rsidR="001E7077" w:rsidRDefault="001E7077" w:rsidP="00105775">
            <w:pPr>
              <w:spacing w:after="0"/>
              <w:jc w:val="left"/>
            </w:pPr>
            <w:r>
              <w:t>Plastique alimentaire, capacité ≥ 200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8F099FA"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14FEC42" w14:textId="77777777" w:rsidR="001E7077" w:rsidRDefault="001E7077" w:rsidP="00105775">
            <w:pPr>
              <w:spacing w:before="60" w:after="60"/>
              <w:jc w:val="center"/>
              <w:rPr>
                <w:rFonts w:ascii="Georgia" w:eastAsia="Georgia" w:hAnsi="Georgia" w:cs="Georgia"/>
                <w:color w:val="585756"/>
              </w:rPr>
            </w:pPr>
          </w:p>
        </w:tc>
      </w:tr>
      <w:tr w:rsidR="001E7077" w14:paraId="53A319B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86909F1"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0AF5D5C" w14:textId="77777777" w:rsidR="001E7077" w:rsidRDefault="001E7077" w:rsidP="00105775">
            <w:pPr>
              <w:spacing w:after="0"/>
              <w:jc w:val="left"/>
            </w:pPr>
            <w:r>
              <w:t>Seaux alimentaires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29D611A" w14:textId="77777777" w:rsidR="001E7077" w:rsidRDefault="001E7077" w:rsidP="00105775">
            <w:pPr>
              <w:spacing w:after="0"/>
              <w:jc w:val="left"/>
            </w:pPr>
            <w:r>
              <w:t>Plastique robuste, capacité ≥ 10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AA2CB47"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25D62C7" w14:textId="77777777" w:rsidR="001E7077" w:rsidRDefault="001E7077" w:rsidP="00105775">
            <w:pPr>
              <w:jc w:val="center"/>
              <w:rPr>
                <w:rFonts w:ascii="Georgia" w:eastAsia="Georgia" w:hAnsi="Georgia" w:cs="Georgia"/>
                <w:color w:val="585756"/>
              </w:rPr>
            </w:pPr>
          </w:p>
        </w:tc>
      </w:tr>
      <w:tr w:rsidR="001E7077" w14:paraId="5F3BAC4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31DC4B8"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8108569" w14:textId="77777777" w:rsidR="001E7077" w:rsidRDefault="001E7077" w:rsidP="00105775">
            <w:pPr>
              <w:spacing w:after="0"/>
              <w:jc w:val="left"/>
            </w:pPr>
            <w:r>
              <w:t>Mangeoire pour poussins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CDADA52" w14:textId="77777777" w:rsidR="001E7077" w:rsidRDefault="001E7077" w:rsidP="00105775">
            <w:pPr>
              <w:spacing w:after="0"/>
              <w:jc w:val="left"/>
            </w:pPr>
            <w:r>
              <w:t>Plastique alimentaire, adaptée aux jeunes animaux</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2F65914"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C40D36" w14:textId="77777777" w:rsidR="001E7077" w:rsidRDefault="001E7077" w:rsidP="00105775">
            <w:pPr>
              <w:jc w:val="center"/>
              <w:rPr>
                <w:rFonts w:ascii="Georgia" w:eastAsia="Georgia" w:hAnsi="Georgia" w:cs="Georgia"/>
                <w:color w:val="585756"/>
              </w:rPr>
            </w:pPr>
          </w:p>
        </w:tc>
      </w:tr>
      <w:tr w:rsidR="001E7077" w14:paraId="08C967B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F4C3014" w14:textId="77777777" w:rsidR="001E7077" w:rsidRDefault="001E7077" w:rsidP="00105775">
            <w:pPr>
              <w:spacing w:after="0"/>
              <w:jc w:val="center"/>
            </w:pPr>
            <w:r>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8DD2968" w14:textId="77777777" w:rsidR="001E7077" w:rsidRDefault="001E7077" w:rsidP="00105775">
            <w:pPr>
              <w:spacing w:after="0"/>
              <w:jc w:val="left"/>
            </w:pPr>
            <w:r>
              <w:t>Abreuvoir pour poussins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78A792F" w14:textId="77777777" w:rsidR="001E7077" w:rsidRDefault="001E7077" w:rsidP="00105775">
            <w:pPr>
              <w:spacing w:after="0"/>
              <w:jc w:val="left"/>
            </w:pPr>
            <w:r>
              <w:t>Plastique alimentaire, adapté aux jeunes animaux</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57EA6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5C81B3B" w14:textId="77777777" w:rsidR="001E7077" w:rsidRDefault="001E7077" w:rsidP="00105775">
            <w:pPr>
              <w:jc w:val="center"/>
              <w:rPr>
                <w:rFonts w:ascii="Georgia" w:eastAsia="Georgia" w:hAnsi="Georgia" w:cs="Georgia"/>
                <w:color w:val="585756"/>
              </w:rPr>
            </w:pPr>
          </w:p>
        </w:tc>
      </w:tr>
      <w:tr w:rsidR="001E7077" w14:paraId="79813C6B"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19BF986" w14:textId="77777777" w:rsidR="001E7077" w:rsidRDefault="001E7077" w:rsidP="00105775">
            <w:pPr>
              <w:spacing w:after="0"/>
              <w:jc w:val="center"/>
            </w:pPr>
            <w:r>
              <w:t>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7C045B2" w14:textId="77777777" w:rsidR="001E7077" w:rsidRDefault="001E7077" w:rsidP="00105775">
            <w:pPr>
              <w:spacing w:after="0"/>
              <w:jc w:val="left"/>
            </w:pPr>
            <w:r>
              <w:t>Lampes chauffantes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63EAA76" w14:textId="77777777" w:rsidR="001E7077" w:rsidRDefault="001E7077" w:rsidP="00105775">
            <w:pPr>
              <w:spacing w:after="0"/>
              <w:jc w:val="left"/>
            </w:pPr>
            <w:r>
              <w:t>Éclairage/chauffage adapté aux poussins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D1E40D1"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CA96480" w14:textId="77777777" w:rsidR="001E7077" w:rsidRDefault="001E7077" w:rsidP="00105775">
            <w:pPr>
              <w:jc w:val="center"/>
              <w:rPr>
                <w:rFonts w:ascii="Georgia" w:eastAsia="Georgia" w:hAnsi="Georgia" w:cs="Georgia"/>
                <w:color w:val="585756"/>
              </w:rPr>
            </w:pPr>
          </w:p>
        </w:tc>
      </w:tr>
      <w:tr w:rsidR="001E7077" w14:paraId="24790AE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DF7BE5E" w14:textId="77777777" w:rsidR="001E7077" w:rsidRDefault="001E7077" w:rsidP="00105775">
            <w:pPr>
              <w:spacing w:after="0"/>
              <w:jc w:val="center"/>
            </w:pPr>
            <w:r>
              <w:t>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44F12C2" w14:textId="77777777" w:rsidR="001E7077" w:rsidRDefault="001E7077" w:rsidP="00105775">
            <w:pPr>
              <w:spacing w:after="0"/>
              <w:jc w:val="left"/>
            </w:pPr>
            <w:r>
              <w:t>Thermomètre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88F8AFE" w14:textId="77777777" w:rsidR="001E7077" w:rsidRDefault="001E7077" w:rsidP="00105775">
            <w:pPr>
              <w:spacing w:after="0"/>
              <w:jc w:val="left"/>
            </w:pPr>
            <w:r>
              <w:t>Thermomètre pour suivi de température intérieure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D42F68"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82B6972" w14:textId="77777777" w:rsidR="001E7077" w:rsidRDefault="001E7077" w:rsidP="00105775">
            <w:pPr>
              <w:jc w:val="center"/>
              <w:rPr>
                <w:rFonts w:ascii="Georgia" w:eastAsia="Georgia" w:hAnsi="Georgia" w:cs="Georgia"/>
                <w:color w:val="585756"/>
              </w:rPr>
            </w:pPr>
          </w:p>
        </w:tc>
      </w:tr>
      <w:tr w:rsidR="001E7077" w14:paraId="54BDFF49"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2A38373" w14:textId="77777777" w:rsidR="001E7077" w:rsidRDefault="001E7077" w:rsidP="00105775">
            <w:pPr>
              <w:spacing w:after="0"/>
              <w:jc w:val="center"/>
            </w:pPr>
            <w:r>
              <w:t>10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5F6BC93" w14:textId="77777777" w:rsidR="001E7077" w:rsidRDefault="001E7077" w:rsidP="00105775">
            <w:pPr>
              <w:spacing w:after="0"/>
              <w:jc w:val="left"/>
            </w:pPr>
            <w:r>
              <w:t>Balance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5AD3F86" w14:textId="77777777" w:rsidR="001E7077" w:rsidRDefault="001E7077" w:rsidP="00105775">
            <w:pPr>
              <w:spacing w:after="0"/>
              <w:jc w:val="left"/>
            </w:pPr>
            <w:r>
              <w:t>Balance électronique, capacité ≥ 30 kg</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26AD5A4"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792C5DF" w14:textId="77777777" w:rsidR="001E7077" w:rsidRDefault="001E7077" w:rsidP="00105775">
            <w:pPr>
              <w:jc w:val="center"/>
              <w:rPr>
                <w:rFonts w:ascii="Georgia" w:eastAsia="Georgia" w:hAnsi="Georgia" w:cs="Georgia"/>
                <w:color w:val="585756"/>
              </w:rPr>
            </w:pPr>
          </w:p>
        </w:tc>
      </w:tr>
      <w:tr w:rsidR="001E7077" w14:paraId="62331FF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7F7765A" w14:textId="77777777" w:rsidR="001E7077" w:rsidRDefault="001E7077" w:rsidP="00105775">
            <w:pPr>
              <w:spacing w:after="0"/>
              <w:jc w:val="center"/>
            </w:pPr>
            <w:r>
              <w:t>11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B842494" w14:textId="77777777" w:rsidR="001E7077" w:rsidRDefault="001E7077" w:rsidP="00105775">
            <w:pPr>
              <w:spacing w:after="0"/>
              <w:jc w:val="left"/>
            </w:pPr>
            <w:r>
              <w:t>Cage/</w:t>
            </w:r>
            <w:proofErr w:type="spellStart"/>
            <w:r>
              <w:t>crate</w:t>
            </w:r>
            <w:proofErr w:type="spellEnd"/>
            <w:r>
              <w:t xml:space="preserve"> de transport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7BF8FC" w14:textId="77777777" w:rsidR="001E7077" w:rsidRDefault="001E7077" w:rsidP="00105775">
            <w:pPr>
              <w:spacing w:after="0"/>
              <w:jc w:val="left"/>
            </w:pPr>
            <w:r>
              <w:t>Plastique robuste et aéré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0BD6B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3398F16" w14:textId="77777777" w:rsidR="001E7077" w:rsidRDefault="001E7077" w:rsidP="00105775">
            <w:pPr>
              <w:jc w:val="center"/>
              <w:rPr>
                <w:rFonts w:ascii="Georgia" w:eastAsia="Georgia" w:hAnsi="Georgia" w:cs="Georgia"/>
                <w:color w:val="585756"/>
              </w:rPr>
            </w:pPr>
          </w:p>
        </w:tc>
      </w:tr>
      <w:tr w:rsidR="001E7077" w14:paraId="1659D3B9"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E5D88C3" w14:textId="77777777" w:rsidR="001E7077" w:rsidRDefault="001E7077" w:rsidP="00105775">
            <w:pPr>
              <w:spacing w:after="0"/>
              <w:jc w:val="center"/>
            </w:pPr>
            <w:r>
              <w:t>12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55498BA" w14:textId="77777777" w:rsidR="001E7077" w:rsidRDefault="001E7077" w:rsidP="00105775">
            <w:pPr>
              <w:spacing w:after="0"/>
              <w:jc w:val="left"/>
            </w:pPr>
            <w:r>
              <w:t>Brouette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973E306" w14:textId="77777777" w:rsidR="001E7077" w:rsidRDefault="001E7077" w:rsidP="00105775">
            <w:pPr>
              <w:spacing w:after="0"/>
              <w:jc w:val="left"/>
            </w:pPr>
            <w:r>
              <w:t>Métallique, capacité ≥ 100 kg</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D933A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9F324F" w14:textId="77777777" w:rsidR="001E7077" w:rsidRDefault="001E7077" w:rsidP="00105775">
            <w:pPr>
              <w:jc w:val="center"/>
              <w:rPr>
                <w:rFonts w:ascii="Georgia" w:eastAsia="Georgia" w:hAnsi="Georgia" w:cs="Georgia"/>
                <w:color w:val="585756"/>
              </w:rPr>
            </w:pPr>
          </w:p>
        </w:tc>
      </w:tr>
      <w:tr w:rsidR="001E7077" w14:paraId="1D7B31AB"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F1C1D94" w14:textId="77777777" w:rsidR="001E7077" w:rsidRDefault="001E7077" w:rsidP="00105775">
            <w:pPr>
              <w:spacing w:after="0"/>
              <w:jc w:val="center"/>
            </w:pPr>
            <w:r>
              <w:t>13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4A7612D" w14:textId="77777777" w:rsidR="001E7077" w:rsidRDefault="001E7077" w:rsidP="00105775">
            <w:pPr>
              <w:spacing w:after="0"/>
              <w:jc w:val="left"/>
            </w:pPr>
            <w:r>
              <w:t>Pelle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447CDD8" w14:textId="77777777" w:rsidR="001E7077" w:rsidRDefault="001E7077" w:rsidP="00105775">
            <w:pPr>
              <w:spacing w:after="0"/>
              <w:jc w:val="left"/>
            </w:pPr>
            <w:r>
              <w:t>Métallique, manche robuste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B0B0C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27AD646" w14:textId="77777777" w:rsidR="001E7077" w:rsidRDefault="001E7077" w:rsidP="00105775">
            <w:pPr>
              <w:jc w:val="center"/>
              <w:rPr>
                <w:rFonts w:ascii="Georgia" w:eastAsia="Georgia" w:hAnsi="Georgia" w:cs="Georgia"/>
                <w:color w:val="585756"/>
              </w:rPr>
            </w:pPr>
          </w:p>
        </w:tc>
      </w:tr>
      <w:tr w:rsidR="001E7077" w14:paraId="4EB1A68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A2D38BA" w14:textId="77777777" w:rsidR="001E7077" w:rsidRDefault="001E7077" w:rsidP="00105775">
            <w:pPr>
              <w:spacing w:after="0"/>
              <w:jc w:val="center"/>
            </w:pPr>
            <w:r>
              <w:t>14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3E5F59C" w14:textId="77777777" w:rsidR="001E7077" w:rsidRDefault="001E7077" w:rsidP="00105775">
            <w:pPr>
              <w:spacing w:after="0"/>
              <w:jc w:val="left"/>
            </w:pPr>
            <w:r>
              <w:t>Balai</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0C4ACC" w14:textId="77777777" w:rsidR="001E7077" w:rsidRDefault="001E7077" w:rsidP="00105775">
            <w:pPr>
              <w:spacing w:after="0"/>
              <w:jc w:val="left"/>
            </w:pPr>
            <w:r>
              <w:t>Balai robuste pour nettoyage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A9E47E1"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385F6D" w14:textId="77777777" w:rsidR="001E7077" w:rsidRDefault="001E7077" w:rsidP="00105775">
            <w:pPr>
              <w:jc w:val="center"/>
              <w:rPr>
                <w:rFonts w:ascii="Georgia" w:eastAsia="Georgia" w:hAnsi="Georgia" w:cs="Georgia"/>
                <w:color w:val="585756"/>
              </w:rPr>
            </w:pPr>
          </w:p>
        </w:tc>
      </w:tr>
      <w:tr w:rsidR="001E7077" w14:paraId="3E751CA0"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04E38ED" w14:textId="77777777" w:rsidR="001E7077" w:rsidRDefault="001E7077" w:rsidP="00105775">
            <w:pPr>
              <w:spacing w:after="0"/>
              <w:jc w:val="center"/>
            </w:pPr>
            <w:r>
              <w:t>15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3EA9233" w14:textId="77777777" w:rsidR="001E7077" w:rsidRDefault="001E7077" w:rsidP="00105775">
            <w:pPr>
              <w:spacing w:after="0"/>
              <w:jc w:val="left"/>
            </w:pPr>
            <w:r>
              <w:t>Râteau</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8F7678B" w14:textId="77777777" w:rsidR="001E7077" w:rsidRDefault="001E7077" w:rsidP="00105775">
            <w:pPr>
              <w:spacing w:after="0"/>
              <w:jc w:val="left"/>
            </w:pPr>
            <w:r>
              <w:t>Métallique, manche robuste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64C4877"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784D891" w14:textId="77777777" w:rsidR="001E7077" w:rsidRDefault="001E7077" w:rsidP="00105775">
            <w:pPr>
              <w:jc w:val="center"/>
              <w:rPr>
                <w:rFonts w:ascii="Georgia" w:eastAsia="Georgia" w:hAnsi="Georgia" w:cs="Georgia"/>
                <w:color w:val="585756"/>
              </w:rPr>
            </w:pPr>
          </w:p>
        </w:tc>
      </w:tr>
      <w:tr w:rsidR="001E7077" w14:paraId="7F3A682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DD7F9F9" w14:textId="77777777" w:rsidR="001E7077" w:rsidRDefault="001E7077" w:rsidP="00105775">
            <w:pPr>
              <w:spacing w:after="0"/>
              <w:jc w:val="center"/>
            </w:pPr>
            <w:r>
              <w:t>16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19D82BF" w14:textId="77777777" w:rsidR="001E7077" w:rsidRDefault="001E7077" w:rsidP="00105775">
            <w:pPr>
              <w:spacing w:after="0"/>
              <w:jc w:val="left"/>
            </w:pPr>
            <w:r>
              <w:t>Pulvérisateur</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2ADC98E" w14:textId="77777777" w:rsidR="001E7077" w:rsidRDefault="001E7077" w:rsidP="00105775">
            <w:pPr>
              <w:spacing w:after="0"/>
              <w:jc w:val="left"/>
            </w:pPr>
            <w:r>
              <w:t>Manuel à dos, capacité ≥ 16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01A233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5C55AD6" w14:textId="77777777" w:rsidR="001E7077" w:rsidRDefault="001E7077" w:rsidP="00105775">
            <w:pPr>
              <w:jc w:val="center"/>
              <w:rPr>
                <w:rFonts w:ascii="Georgia" w:eastAsia="Georgia" w:hAnsi="Georgia" w:cs="Georgia"/>
                <w:color w:val="585756"/>
              </w:rPr>
            </w:pPr>
          </w:p>
        </w:tc>
      </w:tr>
      <w:tr w:rsidR="001E7077" w14:paraId="2B8ABD5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EBAB961" w14:textId="77777777" w:rsidR="001E7077" w:rsidRDefault="001E7077" w:rsidP="00105775">
            <w:pPr>
              <w:spacing w:after="0"/>
              <w:jc w:val="center"/>
            </w:pPr>
            <w:r>
              <w:t>17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C66B90B" w14:textId="77777777" w:rsidR="001E7077" w:rsidRDefault="001E7077" w:rsidP="00105775">
            <w:pPr>
              <w:spacing w:after="0"/>
              <w:jc w:val="left"/>
            </w:pPr>
            <w:r>
              <w:t>Seau doseur</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D5D01B" w14:textId="77777777" w:rsidR="001E7077" w:rsidRDefault="001E7077" w:rsidP="00105775">
            <w:pPr>
              <w:spacing w:after="0"/>
              <w:jc w:val="left"/>
            </w:pPr>
            <w:r>
              <w:t>Plastique alimentaire, ≥ 10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49D9858"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CEA1740" w14:textId="77777777" w:rsidR="001E7077" w:rsidRDefault="001E7077" w:rsidP="00105775">
            <w:pPr>
              <w:jc w:val="center"/>
              <w:rPr>
                <w:rFonts w:ascii="Georgia" w:eastAsia="Georgia" w:hAnsi="Georgia" w:cs="Georgia"/>
                <w:color w:val="585756"/>
              </w:rPr>
            </w:pPr>
          </w:p>
        </w:tc>
      </w:tr>
      <w:tr w:rsidR="001E7077" w14:paraId="572EC810"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48E1982" w14:textId="77777777" w:rsidR="001E7077" w:rsidRDefault="001E7077" w:rsidP="00105775">
            <w:pPr>
              <w:spacing w:after="0"/>
              <w:jc w:val="center"/>
            </w:pPr>
            <w:r>
              <w:t>18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A754978" w14:textId="77777777" w:rsidR="001E7077" w:rsidRDefault="001E7077" w:rsidP="00105775">
            <w:pPr>
              <w:spacing w:after="0"/>
              <w:jc w:val="left"/>
            </w:pPr>
            <w:r>
              <w:t>Bottes de travail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090781A" w14:textId="77777777" w:rsidR="001E7077" w:rsidRDefault="001E7077" w:rsidP="00105775">
            <w:pPr>
              <w:spacing w:after="0"/>
              <w:jc w:val="left"/>
            </w:pPr>
            <w:r>
              <w:t>Caoutchouc lavable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5C72C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AC4DBA" w14:textId="77777777" w:rsidR="001E7077" w:rsidRDefault="001E7077" w:rsidP="00105775">
            <w:pPr>
              <w:jc w:val="center"/>
              <w:rPr>
                <w:rFonts w:ascii="Georgia" w:eastAsia="Georgia" w:hAnsi="Georgia" w:cs="Georgia"/>
                <w:color w:val="585756"/>
              </w:rPr>
            </w:pPr>
          </w:p>
        </w:tc>
      </w:tr>
      <w:tr w:rsidR="001E7077" w14:paraId="6F51B13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8BDF271" w14:textId="77777777" w:rsidR="001E7077" w:rsidRDefault="001E7077" w:rsidP="00105775">
            <w:pPr>
              <w:spacing w:after="0"/>
              <w:jc w:val="center"/>
            </w:pPr>
            <w:r>
              <w:t>19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A0AB0B7" w14:textId="77777777" w:rsidR="001E7077" w:rsidRDefault="001E7077" w:rsidP="00105775">
            <w:pPr>
              <w:spacing w:after="0"/>
              <w:jc w:val="left"/>
            </w:pPr>
            <w:r>
              <w:t>Gants de travail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72A4A40" w14:textId="77777777" w:rsidR="001E7077" w:rsidRDefault="001E7077" w:rsidP="00105775">
            <w:pPr>
              <w:spacing w:after="0"/>
              <w:jc w:val="left"/>
            </w:pPr>
            <w:r>
              <w:t>Réutilisables, résistants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C6F570F"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66BC42D" w14:textId="77777777" w:rsidR="001E7077" w:rsidRDefault="001E7077" w:rsidP="00105775">
            <w:pPr>
              <w:jc w:val="center"/>
              <w:rPr>
                <w:rFonts w:ascii="Georgia" w:eastAsia="Georgia" w:hAnsi="Georgia" w:cs="Georgia"/>
                <w:color w:val="585756"/>
              </w:rPr>
            </w:pPr>
          </w:p>
        </w:tc>
      </w:tr>
      <w:tr w:rsidR="001E7077" w14:paraId="4DBA701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C084DAB" w14:textId="77777777" w:rsidR="001E7077" w:rsidRDefault="001E7077" w:rsidP="00105775">
            <w:pPr>
              <w:spacing w:after="0"/>
              <w:jc w:val="center"/>
            </w:pPr>
            <w:r>
              <w:t>20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5986612" w14:textId="77777777" w:rsidR="001E7077" w:rsidRDefault="001E7077" w:rsidP="00105775">
            <w:pPr>
              <w:spacing w:after="0"/>
              <w:jc w:val="left"/>
            </w:pPr>
            <w:r>
              <w:t>Combinaison de travail</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290AF48" w14:textId="77777777" w:rsidR="001E7077" w:rsidRDefault="001E7077" w:rsidP="00105775">
            <w:pPr>
              <w:spacing w:after="0"/>
              <w:jc w:val="left"/>
            </w:pPr>
            <w:r>
              <w:t>Tissu robuste et lavable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A148D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73C788" w14:textId="77777777" w:rsidR="001E7077" w:rsidRDefault="001E7077" w:rsidP="00105775">
            <w:pPr>
              <w:jc w:val="center"/>
              <w:rPr>
                <w:rFonts w:ascii="Georgia" w:eastAsia="Georgia" w:hAnsi="Georgia" w:cs="Georgia"/>
                <w:color w:val="585756"/>
              </w:rPr>
            </w:pPr>
          </w:p>
        </w:tc>
      </w:tr>
      <w:tr w:rsidR="001E7077" w14:paraId="72DA26A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46A16D8" w14:textId="77777777" w:rsidR="001E7077" w:rsidRDefault="001E7077" w:rsidP="00105775">
            <w:pPr>
              <w:spacing w:after="0"/>
              <w:jc w:val="center"/>
            </w:pPr>
            <w:r>
              <w:t>21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4FB07B3" w14:textId="77777777" w:rsidR="001E7077" w:rsidRDefault="001E7077" w:rsidP="00105775">
            <w:pPr>
              <w:spacing w:after="0"/>
              <w:jc w:val="left"/>
            </w:pPr>
            <w:r>
              <w:t>Éclairage LED</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D6356CF" w14:textId="77777777" w:rsidR="001E7077" w:rsidRDefault="001E7077" w:rsidP="00105775">
            <w:pPr>
              <w:spacing w:after="0"/>
              <w:jc w:val="left"/>
            </w:pPr>
            <w:r>
              <w:t>LED adaptée à l'élevage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063BE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5352505" w14:textId="77777777" w:rsidR="001E7077" w:rsidRDefault="001E7077" w:rsidP="00105775">
            <w:pPr>
              <w:jc w:val="center"/>
              <w:rPr>
                <w:rFonts w:ascii="Georgia" w:eastAsia="Georgia" w:hAnsi="Georgia" w:cs="Georgia"/>
                <w:color w:val="585756"/>
              </w:rPr>
            </w:pPr>
          </w:p>
        </w:tc>
      </w:tr>
      <w:tr w:rsidR="001E7077" w14:paraId="455F4C6B"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60AB056" w14:textId="77777777" w:rsidR="001E7077" w:rsidRDefault="001E7077" w:rsidP="00105775">
            <w:pPr>
              <w:spacing w:after="0"/>
              <w:jc w:val="center"/>
            </w:pPr>
            <w:r>
              <w:t>22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31BA5E3"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6B7DCB7"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69B3DDC"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CA0F18B" w14:textId="77777777" w:rsidR="001E7077" w:rsidRDefault="001E7077" w:rsidP="00105775">
            <w:pPr>
              <w:jc w:val="center"/>
              <w:rPr>
                <w:rFonts w:ascii="Georgia" w:eastAsia="Georgia" w:hAnsi="Georgia" w:cs="Georgia"/>
                <w:color w:val="585756"/>
              </w:rPr>
            </w:pPr>
          </w:p>
        </w:tc>
      </w:tr>
    </w:tbl>
    <w:p w14:paraId="74038680" w14:textId="77777777" w:rsidR="001E7077" w:rsidRPr="005D42C0" w:rsidRDefault="001E7077" w:rsidP="001E7077">
      <w:pPr>
        <w:spacing w:after="160" w:line="259" w:lineRule="auto"/>
        <w:jc w:val="left"/>
        <w:rPr>
          <w:rFonts w:ascii="Georgia" w:eastAsiaTheme="minorEastAsia" w:hAnsi="Georgia" w:cstheme="minorBidi"/>
          <w:color w:val="585756"/>
        </w:rPr>
      </w:pPr>
    </w:p>
    <w:p w14:paraId="464BD057" w14:textId="77777777" w:rsidR="001E7077" w:rsidRDefault="001E7077" w:rsidP="001E7077">
      <w:pPr>
        <w:spacing w:after="160" w:line="259" w:lineRule="auto"/>
        <w:jc w:val="left"/>
        <w:rPr>
          <w:rFonts w:ascii="Georgia" w:eastAsiaTheme="minorEastAsia" w:hAnsi="Georgia" w:cstheme="minorBidi"/>
          <w:color w:val="585756"/>
        </w:rPr>
      </w:pPr>
      <w:r w:rsidRPr="005D42C0">
        <w:rPr>
          <w:rFonts w:ascii="Georgia" w:eastAsiaTheme="minorEastAsia" w:hAnsi="Georgia" w:cstheme="minorBidi"/>
          <w:color w:val="585756"/>
        </w:rPr>
        <w:t> </w:t>
      </w:r>
    </w:p>
    <w:p w14:paraId="65846C8D"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244539FC"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8</w:t>
      </w:r>
    </w:p>
    <w:p w14:paraId="0ECE4D72"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1B7DBA2D"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415C06D2"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lastRenderedPageBreak/>
        <w:t>Colonne 2, complétée par le pouvoir adjudicateur, précise les spécifications demandées (à ne pas modifier par le soumissionnaire) ;</w:t>
      </w:r>
    </w:p>
    <w:p w14:paraId="027E8228"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4A53E02B"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0ECBAED6"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36FF10B9"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72315FE5"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6B38DA76"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7F21CDE2"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4EE46265"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2A9F89F2"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457BC6CE"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3886A806"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33BC61E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E8CA32"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DA195BD"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AFA48A1"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EC12194"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232037B"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120E212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D056536"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308B796" w14:textId="77777777" w:rsidR="001E7077" w:rsidRDefault="001E7077" w:rsidP="00105775">
            <w:pPr>
              <w:spacing w:after="0"/>
              <w:jc w:val="left"/>
            </w:pPr>
            <w:r>
              <w:t>Table légumes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077CFB4" w14:textId="77777777" w:rsidR="001E7077" w:rsidRDefault="001E7077" w:rsidP="00105775">
            <w:pPr>
              <w:spacing w:after="0"/>
              <w:jc w:val="left"/>
            </w:pPr>
            <w:r>
              <w:t>Table de préparation, surface lisse et facile à nettoyer, robuste (3X1X1)</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6820E8"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8C32925" w14:textId="77777777" w:rsidR="001E7077" w:rsidRDefault="001E7077" w:rsidP="00105775">
            <w:pPr>
              <w:spacing w:before="60" w:after="60"/>
              <w:jc w:val="center"/>
              <w:rPr>
                <w:rFonts w:ascii="Georgia" w:eastAsia="Georgia" w:hAnsi="Georgia" w:cs="Georgia"/>
                <w:color w:val="585756"/>
              </w:rPr>
            </w:pPr>
          </w:p>
        </w:tc>
      </w:tr>
      <w:tr w:rsidR="001E7077" w14:paraId="0F7AB47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1A64D4"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69AF16E" w14:textId="77777777" w:rsidR="001E7077" w:rsidRDefault="001E7077" w:rsidP="00105775">
            <w:pPr>
              <w:spacing w:after="0"/>
              <w:jc w:val="left"/>
            </w:pPr>
            <w:r>
              <w:t>Frigo</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12CEFB0" w14:textId="77777777" w:rsidR="001E7077" w:rsidRDefault="001E7077" w:rsidP="00105775">
            <w:pPr>
              <w:spacing w:after="0"/>
              <w:jc w:val="left"/>
            </w:pPr>
            <w:r>
              <w:t>Réfrigérateur 200 L) adapté à la conservation des produits frais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F40DE7"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C61E07" w14:textId="77777777" w:rsidR="001E7077" w:rsidRDefault="001E7077" w:rsidP="00105775">
            <w:pPr>
              <w:spacing w:before="60" w:after="60"/>
              <w:jc w:val="center"/>
              <w:rPr>
                <w:rFonts w:ascii="Georgia" w:eastAsia="Georgia" w:hAnsi="Georgia" w:cs="Georgia"/>
                <w:color w:val="585756"/>
              </w:rPr>
            </w:pPr>
          </w:p>
        </w:tc>
      </w:tr>
      <w:tr w:rsidR="001E7077" w14:paraId="6387CCF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16AA687"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3836CB3" w14:textId="77777777" w:rsidR="001E7077" w:rsidRDefault="001E7077" w:rsidP="00105775">
            <w:pPr>
              <w:spacing w:after="0"/>
              <w:jc w:val="left"/>
            </w:pPr>
            <w:r>
              <w:t>Baril d’huile vide + mesure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3EDD8FC" w14:textId="77777777" w:rsidR="001E7077" w:rsidRDefault="001E7077" w:rsidP="00105775">
            <w:pPr>
              <w:spacing w:after="0"/>
              <w:jc w:val="left"/>
            </w:pPr>
            <w:r>
              <w:t>Baril de stockage vide, avec instrument de mesure gradué associé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6A9F9BC"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DE985B" w14:textId="77777777" w:rsidR="001E7077" w:rsidRDefault="001E7077" w:rsidP="00105775">
            <w:pPr>
              <w:spacing w:before="60" w:after="60"/>
              <w:jc w:val="center"/>
              <w:rPr>
                <w:rFonts w:ascii="Georgia" w:eastAsia="Georgia" w:hAnsi="Georgia" w:cs="Georgia"/>
                <w:color w:val="585756"/>
              </w:rPr>
            </w:pPr>
          </w:p>
        </w:tc>
      </w:tr>
      <w:tr w:rsidR="001E7077" w14:paraId="462A24C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CE63B6"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7D42A5C" w14:textId="77777777" w:rsidR="001E7077" w:rsidRDefault="001E7077" w:rsidP="00105775">
            <w:pPr>
              <w:spacing w:after="0"/>
              <w:jc w:val="left"/>
            </w:pPr>
            <w:r>
              <w:t>Seau</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16A0554" w14:textId="77777777" w:rsidR="001E7077" w:rsidRDefault="001E7077" w:rsidP="00105775">
            <w:pPr>
              <w:spacing w:after="0"/>
              <w:jc w:val="left"/>
            </w:pPr>
            <w:r>
              <w:t>Seau en plastique, matériau résistant à l’eau et aux produits utilisés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B5B55A8"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F20EAF" w14:textId="77777777" w:rsidR="001E7077" w:rsidRDefault="001E7077" w:rsidP="00105775">
            <w:pPr>
              <w:spacing w:before="60" w:after="60"/>
              <w:jc w:val="center"/>
              <w:rPr>
                <w:rFonts w:ascii="Georgia" w:eastAsia="Georgia" w:hAnsi="Georgia" w:cs="Georgia"/>
                <w:color w:val="585756"/>
              </w:rPr>
            </w:pPr>
          </w:p>
        </w:tc>
      </w:tr>
      <w:tr w:rsidR="001E7077" w14:paraId="74A589E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9D16132"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08AADE1" w14:textId="77777777" w:rsidR="001E7077" w:rsidRDefault="001E7077" w:rsidP="00105775">
            <w:pPr>
              <w:spacing w:after="0"/>
              <w:jc w:val="left"/>
            </w:pPr>
            <w:r>
              <w:t>Machine à poisson</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33D6E19" w14:textId="77777777" w:rsidR="001E7077" w:rsidRDefault="001E7077" w:rsidP="00105775">
            <w:pPr>
              <w:spacing w:after="0"/>
              <w:jc w:val="left"/>
            </w:pPr>
            <w:r>
              <w:t>Machine de traitement/découpe du poisson</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6B59B5D"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015F003" w14:textId="77777777" w:rsidR="001E7077" w:rsidRDefault="001E7077" w:rsidP="00105775">
            <w:pPr>
              <w:jc w:val="center"/>
              <w:rPr>
                <w:rFonts w:ascii="Georgia" w:eastAsia="Georgia" w:hAnsi="Georgia" w:cs="Georgia"/>
                <w:color w:val="585756"/>
              </w:rPr>
            </w:pPr>
          </w:p>
        </w:tc>
      </w:tr>
      <w:tr w:rsidR="001E7077" w14:paraId="2557215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DA7D1C3" w14:textId="77777777" w:rsidR="001E7077" w:rsidRDefault="001E7077" w:rsidP="00105775">
            <w:pPr>
              <w:spacing w:after="0"/>
              <w:jc w:val="center"/>
            </w:pPr>
            <w:r>
              <w:lastRenderedPageBreak/>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A26E8E6" w14:textId="77777777" w:rsidR="001E7077" w:rsidRDefault="001E7077" w:rsidP="00105775">
            <w:pPr>
              <w:spacing w:after="0"/>
              <w:jc w:val="left"/>
            </w:pPr>
            <w:r>
              <w:t>Tapis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1C1AF33" w14:textId="77777777" w:rsidR="001E7077" w:rsidRDefault="001E7077" w:rsidP="00105775">
            <w:pPr>
              <w:spacing w:after="0"/>
              <w:jc w:val="left"/>
            </w:pPr>
            <w:r>
              <w:t>Tapis antidérapant, résistant à l’humidité, adapté à la zone de travail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E6B03E1"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A80AC1A" w14:textId="77777777" w:rsidR="001E7077" w:rsidRDefault="001E7077" w:rsidP="00105775">
            <w:pPr>
              <w:jc w:val="center"/>
              <w:rPr>
                <w:rFonts w:ascii="Georgia" w:eastAsia="Georgia" w:hAnsi="Georgia" w:cs="Georgia"/>
                <w:color w:val="585756"/>
              </w:rPr>
            </w:pPr>
          </w:p>
        </w:tc>
      </w:tr>
      <w:tr w:rsidR="001E7077" w14:paraId="50646CEF"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AA79DF1" w14:textId="77777777" w:rsidR="001E7077" w:rsidRDefault="001E7077" w:rsidP="00105775">
            <w:pPr>
              <w:spacing w:after="0"/>
              <w:jc w:val="center"/>
            </w:pPr>
            <w:r>
              <w:t>7</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B62E006" w14:textId="77777777" w:rsidR="001E7077" w:rsidRDefault="001E7077" w:rsidP="00105775">
            <w:pPr>
              <w:spacing w:after="0"/>
              <w:jc w:val="left"/>
            </w:pPr>
            <w:r>
              <w:t>Couteau</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B3905DF" w14:textId="77777777" w:rsidR="001E7077" w:rsidRDefault="001E7077" w:rsidP="00105775">
            <w:pPr>
              <w:spacing w:after="0"/>
              <w:jc w:val="left"/>
            </w:pPr>
            <w:r>
              <w:t>Couteau de qualité professionnelle, lame en acier inoxydable adaptée à la découpe du poisson</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5A2FEA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90F05F4" w14:textId="77777777" w:rsidR="001E7077" w:rsidRDefault="001E7077" w:rsidP="00105775">
            <w:pPr>
              <w:jc w:val="center"/>
              <w:rPr>
                <w:rFonts w:ascii="Georgia" w:eastAsia="Georgia" w:hAnsi="Georgia" w:cs="Georgia"/>
                <w:color w:val="585756"/>
              </w:rPr>
            </w:pPr>
          </w:p>
        </w:tc>
      </w:tr>
      <w:tr w:rsidR="001E7077" w14:paraId="7ABD701A"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7B3DA13" w14:textId="77777777" w:rsidR="001E7077" w:rsidRDefault="001E7077" w:rsidP="00105775">
            <w:pPr>
              <w:spacing w:after="0"/>
              <w:jc w:val="center"/>
            </w:pPr>
            <w:r>
              <w:t>8</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9C1EF29" w14:textId="77777777" w:rsidR="001E7077" w:rsidRDefault="001E7077" w:rsidP="00105775">
            <w:pPr>
              <w:spacing w:after="0"/>
              <w:jc w:val="left"/>
            </w:pPr>
            <w:r>
              <w:t>Banc en bois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000ACB7" w14:textId="77777777" w:rsidR="001E7077" w:rsidRDefault="001E7077" w:rsidP="00105775">
            <w:pPr>
              <w:spacing w:after="0"/>
              <w:jc w:val="left"/>
            </w:pPr>
            <w:r>
              <w:t>Banc en bois robuste, adapté à l’espace de vente ou de travail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EEADB"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CB4AF7F" w14:textId="77777777" w:rsidR="001E7077" w:rsidRDefault="001E7077" w:rsidP="00105775">
            <w:pPr>
              <w:jc w:val="center"/>
              <w:rPr>
                <w:rFonts w:ascii="Georgia" w:eastAsia="Georgia" w:hAnsi="Georgia" w:cs="Georgia"/>
                <w:color w:val="585756"/>
              </w:rPr>
            </w:pPr>
          </w:p>
        </w:tc>
      </w:tr>
      <w:tr w:rsidR="001E7077" w14:paraId="5B9CA1F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08294E6" w14:textId="77777777" w:rsidR="001E7077" w:rsidRDefault="001E7077" w:rsidP="00105775">
            <w:pPr>
              <w:spacing w:after="0"/>
              <w:jc w:val="center"/>
            </w:pPr>
            <w:r>
              <w:t>9</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C971458" w14:textId="77777777" w:rsidR="001E7077" w:rsidRDefault="001E7077" w:rsidP="00105775">
            <w:pPr>
              <w:spacing w:after="0"/>
              <w:jc w:val="left"/>
            </w:pPr>
            <w:r>
              <w:t>Balançoire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AF4572D" w14:textId="77777777" w:rsidR="001E7077" w:rsidRDefault="001E7077" w:rsidP="00105775">
            <w:pPr>
              <w:spacing w:after="0"/>
              <w:jc w:val="left"/>
            </w:pPr>
            <w:r>
              <w:t>Electrique, rechargeable et probable instrument de pesage de 0 à 100 kg</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AC11FB4"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DEA2BBC" w14:textId="77777777" w:rsidR="001E7077" w:rsidRDefault="001E7077" w:rsidP="00105775">
            <w:pPr>
              <w:jc w:val="center"/>
              <w:rPr>
                <w:rFonts w:ascii="Georgia" w:eastAsia="Georgia" w:hAnsi="Georgia" w:cs="Georgia"/>
                <w:color w:val="585756"/>
              </w:rPr>
            </w:pPr>
          </w:p>
        </w:tc>
      </w:tr>
      <w:tr w:rsidR="001E7077" w14:paraId="6213122D"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2FF46D2" w14:textId="77777777" w:rsidR="001E7077" w:rsidRDefault="001E7077" w:rsidP="00105775">
            <w:pPr>
              <w:spacing w:after="0"/>
              <w:jc w:val="center"/>
            </w:pPr>
            <w:r>
              <w:t>10</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64CACF3" w14:textId="77777777" w:rsidR="001E7077" w:rsidRDefault="001E7077" w:rsidP="00105775">
            <w:pPr>
              <w:spacing w:after="0"/>
              <w:jc w:val="left"/>
            </w:pPr>
            <w:r>
              <w:t>Étagères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693A4C5" w14:textId="77777777" w:rsidR="001E7077" w:rsidRDefault="001E7077" w:rsidP="00105775">
            <w:pPr>
              <w:spacing w:after="0"/>
              <w:jc w:val="left"/>
            </w:pPr>
            <w:r>
              <w:t>Étagères de rangement en verre, matériau résistant à l’humidité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924DFC6"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A99055" w14:textId="77777777" w:rsidR="001E7077" w:rsidRDefault="001E7077" w:rsidP="00105775">
            <w:pPr>
              <w:jc w:val="center"/>
              <w:rPr>
                <w:rFonts w:ascii="Georgia" w:eastAsia="Georgia" w:hAnsi="Georgia" w:cs="Georgia"/>
                <w:color w:val="585756"/>
              </w:rPr>
            </w:pPr>
          </w:p>
        </w:tc>
      </w:tr>
      <w:tr w:rsidR="001E7077" w14:paraId="3C22ACB5"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0AD2796" w14:textId="77777777" w:rsidR="001E7077" w:rsidRDefault="001E7077" w:rsidP="00105775">
            <w:pPr>
              <w:spacing w:after="0"/>
              <w:jc w:val="center"/>
            </w:pPr>
            <w:r>
              <w:t>11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DD453CC" w14:textId="77777777" w:rsidR="001E7077" w:rsidRDefault="001E7077" w:rsidP="00105775">
            <w:pPr>
              <w:spacing w:after="0"/>
              <w:jc w:val="left"/>
            </w:pPr>
            <w:r>
              <w:t>Congélateur</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59F9CB1" w14:textId="77777777" w:rsidR="001E7077" w:rsidRDefault="001E7077" w:rsidP="00105775">
            <w:pPr>
              <w:spacing w:after="0"/>
              <w:jc w:val="left"/>
            </w:pPr>
            <w:r>
              <w:t>Congélateur de capacité 400 L adaptée à la conservation des produits de la pêche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4AF52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AB1A75" w14:textId="77777777" w:rsidR="001E7077" w:rsidRDefault="001E7077" w:rsidP="00105775">
            <w:pPr>
              <w:jc w:val="center"/>
              <w:rPr>
                <w:rFonts w:ascii="Georgia" w:eastAsia="Georgia" w:hAnsi="Georgia" w:cs="Georgia"/>
                <w:color w:val="585756"/>
              </w:rPr>
            </w:pPr>
          </w:p>
        </w:tc>
      </w:tr>
      <w:tr w:rsidR="001E7077" w14:paraId="7398332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9486A0F" w14:textId="77777777" w:rsidR="001E7077" w:rsidRDefault="001E7077" w:rsidP="00105775">
            <w:pPr>
              <w:spacing w:after="0"/>
              <w:jc w:val="center"/>
            </w:pPr>
            <w:r>
              <w:t>12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A196DCF"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C96660F"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0D60859"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E0AE8F8" w14:textId="77777777" w:rsidR="001E7077" w:rsidRDefault="001E7077" w:rsidP="00105775">
            <w:pPr>
              <w:jc w:val="center"/>
              <w:rPr>
                <w:rFonts w:ascii="Georgia" w:eastAsia="Georgia" w:hAnsi="Georgia" w:cs="Georgia"/>
                <w:color w:val="585756"/>
              </w:rPr>
            </w:pPr>
          </w:p>
        </w:tc>
      </w:tr>
    </w:tbl>
    <w:p w14:paraId="30EE77CE" w14:textId="77777777" w:rsidR="001E7077" w:rsidRDefault="001E7077" w:rsidP="001E7077">
      <w:pPr>
        <w:spacing w:after="160" w:line="259" w:lineRule="auto"/>
        <w:jc w:val="left"/>
        <w:rPr>
          <w:rFonts w:ascii="Georgia" w:eastAsiaTheme="minorEastAsia" w:hAnsi="Georgia" w:cstheme="minorBidi"/>
          <w:color w:val="585756"/>
        </w:rPr>
      </w:pPr>
    </w:p>
    <w:p w14:paraId="4776F0FA" w14:textId="77777777" w:rsidR="001E7077" w:rsidRDefault="001E7077" w:rsidP="001E7077">
      <w:pPr>
        <w:spacing w:after="160" w:line="259" w:lineRule="auto"/>
        <w:jc w:val="left"/>
        <w:rPr>
          <w:rFonts w:ascii="Georgia" w:eastAsiaTheme="minorEastAsia" w:hAnsi="Georgia" w:cstheme="minorBidi"/>
          <w:color w:val="585756"/>
        </w:rPr>
      </w:pPr>
    </w:p>
    <w:p w14:paraId="39078A2D" w14:textId="77777777" w:rsidR="001E7077" w:rsidRDefault="001E7077" w:rsidP="001E7077">
      <w:pPr>
        <w:spacing w:after="160" w:line="259" w:lineRule="auto"/>
        <w:jc w:val="left"/>
        <w:rPr>
          <w:rFonts w:ascii="Georgia" w:eastAsiaTheme="minorEastAsia" w:hAnsi="Georgia" w:cstheme="minorBidi"/>
          <w:color w:val="585756"/>
        </w:rPr>
      </w:pPr>
    </w:p>
    <w:p w14:paraId="714CB4A4" w14:textId="77777777" w:rsidR="001E7077" w:rsidRDefault="001E7077" w:rsidP="001E7077">
      <w:pPr>
        <w:spacing w:after="160" w:line="259" w:lineRule="auto"/>
        <w:jc w:val="left"/>
        <w:rPr>
          <w:rFonts w:ascii="Georgia" w:eastAsiaTheme="minorEastAsia" w:hAnsi="Georgia" w:cstheme="minorBidi"/>
          <w:color w:val="585756"/>
        </w:rPr>
      </w:pPr>
    </w:p>
    <w:p w14:paraId="26BADEAE" w14:textId="77777777" w:rsidR="001E7077" w:rsidRPr="00F82886" w:rsidRDefault="001E7077" w:rsidP="001E7077">
      <w:pPr>
        <w:spacing w:after="160" w:line="259" w:lineRule="auto"/>
        <w:jc w:val="left"/>
        <w:rPr>
          <w:rFonts w:ascii="Georgia" w:eastAsiaTheme="minorEastAsia" w:hAnsi="Georgia" w:cstheme="minorBidi"/>
          <w:color w:val="585756"/>
        </w:rPr>
      </w:pPr>
      <w:r w:rsidRPr="00F82886">
        <w:rPr>
          <w:rFonts w:ascii="Georgia" w:eastAsiaTheme="minorEastAsia" w:hAnsi="Georgia" w:cstheme="minorBidi"/>
          <w:color w:val="585756"/>
        </w:rPr>
        <w:t> </w:t>
      </w:r>
    </w:p>
    <w:p w14:paraId="69FD90A6" w14:textId="77777777" w:rsidR="001E7077" w:rsidRDefault="001E7077" w:rsidP="001E7077">
      <w:pPr>
        <w:spacing w:after="160" w:line="259" w:lineRule="auto"/>
        <w:jc w:val="left"/>
        <w:rPr>
          <w:rFonts w:ascii="Georgia" w:eastAsiaTheme="minorEastAsia" w:hAnsi="Georgia" w:cstheme="minorBidi"/>
          <w:color w:val="585756"/>
        </w:rPr>
      </w:pPr>
    </w:p>
    <w:p w14:paraId="3FA32F89" w14:textId="77777777" w:rsidR="001E7077" w:rsidRDefault="001E7077" w:rsidP="001E7077">
      <w:pPr>
        <w:spacing w:after="160" w:line="259" w:lineRule="auto"/>
        <w:jc w:val="left"/>
        <w:rPr>
          <w:rFonts w:ascii="Georgia" w:eastAsiaTheme="minorEastAsia" w:hAnsi="Georgia" w:cstheme="minorBidi"/>
          <w:color w:val="585756"/>
        </w:rPr>
      </w:pPr>
    </w:p>
    <w:p w14:paraId="72635E94" w14:textId="77777777" w:rsidR="001E7077" w:rsidRDefault="001E7077" w:rsidP="001E7077">
      <w:pPr>
        <w:spacing w:after="160" w:line="259" w:lineRule="auto"/>
        <w:jc w:val="left"/>
        <w:rPr>
          <w:rFonts w:ascii="Georgia" w:eastAsiaTheme="minorEastAsia" w:hAnsi="Georgia" w:cstheme="minorBidi"/>
          <w:color w:val="585756"/>
        </w:rPr>
      </w:pPr>
    </w:p>
    <w:p w14:paraId="69303C5D" w14:textId="77777777" w:rsidR="001E7077" w:rsidRDefault="001E7077" w:rsidP="001E7077">
      <w:pPr>
        <w:spacing w:after="160" w:line="259" w:lineRule="auto"/>
        <w:jc w:val="left"/>
        <w:rPr>
          <w:rFonts w:ascii="Georgia" w:eastAsiaTheme="minorEastAsia" w:hAnsi="Georgia" w:cstheme="minorBidi"/>
          <w:color w:val="585756"/>
        </w:rPr>
      </w:pPr>
    </w:p>
    <w:p w14:paraId="7A88AB80" w14:textId="77777777" w:rsidR="001E7077" w:rsidRDefault="001E7077" w:rsidP="001E7077">
      <w:pPr>
        <w:spacing w:after="160" w:line="259" w:lineRule="auto"/>
        <w:jc w:val="left"/>
        <w:rPr>
          <w:rFonts w:ascii="Georgia" w:eastAsiaTheme="minorEastAsia" w:hAnsi="Georgia" w:cstheme="minorBidi"/>
          <w:color w:val="585756"/>
        </w:rPr>
      </w:pPr>
    </w:p>
    <w:p w14:paraId="68284708" w14:textId="77777777" w:rsidR="001E7077" w:rsidRDefault="001E7077" w:rsidP="001E7077">
      <w:pPr>
        <w:spacing w:after="160" w:line="259" w:lineRule="auto"/>
        <w:jc w:val="left"/>
        <w:rPr>
          <w:rFonts w:ascii="Georgia" w:eastAsiaTheme="minorEastAsia" w:hAnsi="Georgia" w:cstheme="minorBidi"/>
          <w:color w:val="585756"/>
        </w:rPr>
      </w:pPr>
    </w:p>
    <w:p w14:paraId="6C39EFB8" w14:textId="77777777" w:rsidR="001E7077" w:rsidRDefault="001E7077" w:rsidP="001E7077">
      <w:pPr>
        <w:spacing w:after="160" w:line="259" w:lineRule="auto"/>
        <w:jc w:val="left"/>
        <w:rPr>
          <w:rFonts w:ascii="Georgia" w:eastAsiaTheme="minorEastAsia" w:hAnsi="Georgia" w:cstheme="minorBidi"/>
          <w:color w:val="585756"/>
        </w:rPr>
      </w:pPr>
    </w:p>
    <w:p w14:paraId="05AE62AE" w14:textId="77777777" w:rsidR="001E7077" w:rsidRDefault="001E7077" w:rsidP="001E7077">
      <w:pPr>
        <w:spacing w:after="160" w:line="259" w:lineRule="auto"/>
        <w:jc w:val="left"/>
        <w:rPr>
          <w:rFonts w:ascii="Georgia" w:eastAsiaTheme="minorEastAsia" w:hAnsi="Georgia" w:cstheme="minorBidi"/>
          <w:color w:val="585756"/>
        </w:rPr>
      </w:pPr>
    </w:p>
    <w:p w14:paraId="0E0C5201" w14:textId="77777777" w:rsidR="001E7077" w:rsidRDefault="001E7077" w:rsidP="001E7077">
      <w:pPr>
        <w:spacing w:after="160" w:line="259" w:lineRule="auto"/>
        <w:jc w:val="left"/>
        <w:rPr>
          <w:rFonts w:ascii="Georgia" w:eastAsiaTheme="minorEastAsia" w:hAnsi="Georgia" w:cstheme="minorBidi"/>
          <w:color w:val="585756"/>
        </w:rPr>
      </w:pPr>
    </w:p>
    <w:p w14:paraId="09B2AAF6" w14:textId="77777777" w:rsidR="001E7077" w:rsidRDefault="001E7077" w:rsidP="001E7077">
      <w:pPr>
        <w:spacing w:after="160" w:line="259" w:lineRule="auto"/>
        <w:jc w:val="left"/>
        <w:rPr>
          <w:rFonts w:ascii="Georgia" w:eastAsiaTheme="minorEastAsia" w:hAnsi="Georgia" w:cstheme="minorBidi"/>
          <w:color w:val="585756"/>
        </w:rPr>
      </w:pPr>
    </w:p>
    <w:p w14:paraId="2655547E" w14:textId="77777777" w:rsidR="001E7077" w:rsidRDefault="001E7077" w:rsidP="001E7077">
      <w:pPr>
        <w:spacing w:after="160" w:line="259" w:lineRule="auto"/>
        <w:jc w:val="left"/>
        <w:rPr>
          <w:rFonts w:ascii="Georgia" w:eastAsiaTheme="minorEastAsia" w:hAnsi="Georgia" w:cstheme="minorBidi"/>
          <w:color w:val="585756"/>
        </w:rPr>
      </w:pPr>
    </w:p>
    <w:p w14:paraId="3297374C" w14:textId="77777777" w:rsidR="001E7077" w:rsidRDefault="001E7077" w:rsidP="001E7077">
      <w:pPr>
        <w:spacing w:after="160" w:line="259" w:lineRule="auto"/>
        <w:jc w:val="left"/>
        <w:rPr>
          <w:rFonts w:ascii="Georgia" w:eastAsiaTheme="minorEastAsia" w:hAnsi="Georgia" w:cstheme="minorBidi"/>
          <w:color w:val="585756"/>
        </w:rPr>
      </w:pPr>
    </w:p>
    <w:p w14:paraId="6E312A0F" w14:textId="77777777" w:rsidR="001E7077" w:rsidRDefault="001E7077" w:rsidP="001E7077">
      <w:pPr>
        <w:spacing w:after="160" w:line="259" w:lineRule="auto"/>
        <w:jc w:val="left"/>
        <w:rPr>
          <w:rFonts w:ascii="Georgia" w:eastAsiaTheme="minorEastAsia" w:hAnsi="Georgia" w:cstheme="minorBidi"/>
          <w:color w:val="585756"/>
        </w:rPr>
      </w:pPr>
    </w:p>
    <w:p w14:paraId="6F277E47" w14:textId="77777777" w:rsidR="001E7077" w:rsidRDefault="001E7077" w:rsidP="001E7077">
      <w:pPr>
        <w:spacing w:after="160" w:line="259" w:lineRule="auto"/>
        <w:jc w:val="left"/>
        <w:rPr>
          <w:rFonts w:ascii="Georgia" w:eastAsiaTheme="minorEastAsia" w:hAnsi="Georgia" w:cstheme="minorBidi"/>
          <w:color w:val="585756"/>
        </w:rPr>
      </w:pPr>
    </w:p>
    <w:p w14:paraId="59245B4F" w14:textId="77777777" w:rsidR="001E7077" w:rsidRDefault="001E7077" w:rsidP="001E7077">
      <w:pPr>
        <w:spacing w:after="160" w:line="259" w:lineRule="auto"/>
        <w:jc w:val="left"/>
        <w:rPr>
          <w:rFonts w:ascii="Georgia" w:eastAsiaTheme="minorEastAsia" w:hAnsi="Georgia" w:cstheme="minorBidi"/>
          <w:color w:val="585756"/>
        </w:rPr>
      </w:pPr>
    </w:p>
    <w:p w14:paraId="62CFC6BB" w14:textId="77777777" w:rsidR="001E7077" w:rsidRDefault="001E7077" w:rsidP="001E7077">
      <w:pPr>
        <w:spacing w:after="160" w:line="259" w:lineRule="auto"/>
        <w:jc w:val="left"/>
        <w:rPr>
          <w:rFonts w:ascii="Georgia" w:eastAsiaTheme="minorEastAsia" w:hAnsi="Georgia" w:cstheme="minorBidi"/>
          <w:color w:val="585756"/>
        </w:rPr>
      </w:pPr>
    </w:p>
    <w:p w14:paraId="5807D663" w14:textId="77777777" w:rsidR="001E7077" w:rsidRDefault="001E7077" w:rsidP="001E7077">
      <w:pPr>
        <w:spacing w:after="160" w:line="259" w:lineRule="auto"/>
        <w:jc w:val="left"/>
        <w:rPr>
          <w:rFonts w:ascii="Georgia" w:eastAsiaTheme="minorEastAsia" w:hAnsi="Georgia" w:cstheme="minorBidi"/>
          <w:color w:val="585756"/>
        </w:rPr>
      </w:pPr>
    </w:p>
    <w:p w14:paraId="3FB887BB" w14:textId="77777777" w:rsidR="001E7077" w:rsidRDefault="001E7077" w:rsidP="001E7077">
      <w:pPr>
        <w:spacing w:after="160" w:line="259" w:lineRule="auto"/>
        <w:jc w:val="left"/>
        <w:rPr>
          <w:rFonts w:ascii="Georgia" w:eastAsiaTheme="minorEastAsia" w:hAnsi="Georgia" w:cstheme="minorBidi"/>
          <w:color w:val="585756"/>
        </w:rPr>
      </w:pPr>
    </w:p>
    <w:p w14:paraId="253BDCC3" w14:textId="77777777" w:rsidR="001E7077" w:rsidRDefault="001E7077" w:rsidP="00AA20E6">
      <w:pPr>
        <w:pStyle w:val="Heading1title"/>
        <w:numPr>
          <w:ilvl w:val="0"/>
          <w:numId w:val="4"/>
        </w:numPr>
        <w:tabs>
          <w:tab w:val="clear" w:pos="510"/>
        </w:tabs>
        <w:ind w:left="1080" w:hanging="720"/>
      </w:pPr>
      <w:r w:rsidRPr="01E33D0D">
        <w:lastRenderedPageBreak/>
        <w:t>Spécifications techniques &amp; offre technique</w:t>
      </w:r>
    </w:p>
    <w:p w14:paraId="0490F7CA"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sidRPr="364D70FA">
        <w:rPr>
          <w:rFonts w:ascii="Georgia" w:eastAsia="Georgia" w:hAnsi="Georgia" w:cs="Georgia"/>
          <w:b/>
          <w:bCs/>
          <w:color w:val="585756"/>
          <w:sz w:val="21"/>
          <w:szCs w:val="21"/>
        </w:rPr>
        <w:t xml:space="preserve"> </w:t>
      </w:r>
      <w:r>
        <w:rPr>
          <w:rFonts w:ascii="Georgia" w:eastAsia="Georgia" w:hAnsi="Georgia" w:cs="Georgia"/>
          <w:b/>
          <w:bCs/>
          <w:color w:val="585756"/>
          <w:sz w:val="21"/>
          <w:szCs w:val="21"/>
        </w:rPr>
        <w:t>9</w:t>
      </w:r>
    </w:p>
    <w:p w14:paraId="487EB6C8"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4036EB8D"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15F75259"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4C1ED6CE"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562378B2"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29DA3908"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33CA9EC1"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7F392A73"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4F1E83E6"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60B6EDC9"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64CD330D"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2F2C5D4E"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54043C2C"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41853EB9"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2FC417C6"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11343789"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0D0D53C"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6910B28"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565C562"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C524838"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BA983DA"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4E63F7B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B43477B"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F1A02CF" w14:textId="77777777" w:rsidR="001E7077" w:rsidRDefault="001E7077" w:rsidP="00105775">
            <w:pPr>
              <w:spacing w:after="0"/>
              <w:jc w:val="left"/>
            </w:pPr>
            <w:r>
              <w:t>Frigidaire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3EACA31" w14:textId="77777777" w:rsidR="001E7077" w:rsidRDefault="001E7077" w:rsidP="00105775">
            <w:pPr>
              <w:spacing w:after="0"/>
              <w:jc w:val="left"/>
            </w:pPr>
            <w:r>
              <w:t>Réfrigérateur de capacité 300 L adaptée aux produits commercialisés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15B918C"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0EB4FDF" w14:textId="77777777" w:rsidR="001E7077" w:rsidRDefault="001E7077" w:rsidP="00105775">
            <w:pPr>
              <w:spacing w:before="60" w:after="60"/>
              <w:jc w:val="center"/>
              <w:rPr>
                <w:rFonts w:ascii="Georgia" w:eastAsia="Georgia" w:hAnsi="Georgia" w:cs="Georgia"/>
                <w:color w:val="585756"/>
              </w:rPr>
            </w:pPr>
          </w:p>
        </w:tc>
      </w:tr>
      <w:tr w:rsidR="001E7077" w14:paraId="031BA76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C2283A0" w14:textId="77777777" w:rsidR="001E7077" w:rsidRDefault="001E7077" w:rsidP="00105775">
            <w:pPr>
              <w:spacing w:after="0"/>
              <w:jc w:val="center"/>
            </w:pPr>
            <w:r>
              <w:lastRenderedPageBreak/>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320815F" w14:textId="77777777" w:rsidR="001E7077" w:rsidRDefault="001E7077" w:rsidP="00105775">
            <w:pPr>
              <w:spacing w:after="0"/>
              <w:jc w:val="left"/>
            </w:pPr>
            <w:r>
              <w:t>Étagères en bois (L=4 m x l=3 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10FD0E3" w14:textId="77777777" w:rsidR="001E7077" w:rsidRDefault="001E7077" w:rsidP="00105775">
            <w:pPr>
              <w:spacing w:after="0"/>
              <w:jc w:val="left"/>
            </w:pPr>
            <w:r>
              <w:t>Étagères en bois traité, dimensions conformes à celles indiquées (L=4 m x l=3 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6CD50DC"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A3E1D6" w14:textId="77777777" w:rsidR="001E7077" w:rsidRDefault="001E7077" w:rsidP="00105775">
            <w:pPr>
              <w:spacing w:before="60" w:after="60"/>
              <w:jc w:val="center"/>
              <w:rPr>
                <w:rFonts w:ascii="Georgia" w:eastAsia="Georgia" w:hAnsi="Georgia" w:cs="Georgia"/>
                <w:color w:val="585756"/>
              </w:rPr>
            </w:pPr>
          </w:p>
        </w:tc>
      </w:tr>
      <w:tr w:rsidR="001E7077" w14:paraId="7567247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6F12FDE"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DC64C9C" w14:textId="77777777" w:rsidR="001E7077" w:rsidRDefault="001E7077" w:rsidP="00105775">
            <w:pPr>
              <w:spacing w:after="0"/>
              <w:jc w:val="left"/>
            </w:pPr>
            <w:r>
              <w:t>Outils et accessoires (balance, poids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B760245" w14:textId="77777777" w:rsidR="001E7077" w:rsidRDefault="001E7077" w:rsidP="00105775">
            <w:pPr>
              <w:spacing w:after="0"/>
              <w:jc w:val="left"/>
            </w:pPr>
            <w:r>
              <w:t>Electrique, rechargeable et probable instrument de pesage de 0 à 100 kg</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941E5D0"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01A20C0" w14:textId="77777777" w:rsidR="001E7077" w:rsidRDefault="001E7077" w:rsidP="00105775">
            <w:pPr>
              <w:spacing w:before="60" w:after="60"/>
              <w:jc w:val="center"/>
              <w:rPr>
                <w:rFonts w:ascii="Georgia" w:eastAsia="Georgia" w:hAnsi="Georgia" w:cs="Georgia"/>
                <w:color w:val="585756"/>
              </w:rPr>
            </w:pPr>
          </w:p>
        </w:tc>
      </w:tr>
      <w:tr w:rsidR="001E7077" w14:paraId="58AE361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0EEC459"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2EF3903"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E6B0826"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B246E67"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FAC1BAB" w14:textId="77777777" w:rsidR="001E7077" w:rsidRDefault="001E7077" w:rsidP="00105775">
            <w:pPr>
              <w:spacing w:before="60" w:after="60"/>
              <w:jc w:val="center"/>
              <w:rPr>
                <w:rFonts w:ascii="Georgia" w:eastAsia="Georgia" w:hAnsi="Georgia" w:cs="Georgia"/>
                <w:color w:val="585756"/>
              </w:rPr>
            </w:pPr>
          </w:p>
        </w:tc>
      </w:tr>
    </w:tbl>
    <w:p w14:paraId="2E5D77A1" w14:textId="77777777" w:rsidR="001E7077" w:rsidRDefault="001E7077" w:rsidP="001E7077">
      <w:pPr>
        <w:spacing w:after="160" w:line="259" w:lineRule="auto"/>
        <w:jc w:val="left"/>
        <w:rPr>
          <w:rFonts w:ascii="Georgia" w:eastAsiaTheme="minorEastAsia" w:hAnsi="Georgia" w:cstheme="minorBidi"/>
          <w:color w:val="585756"/>
        </w:rPr>
      </w:pPr>
    </w:p>
    <w:p w14:paraId="52C33793" w14:textId="77777777" w:rsidR="001E7077" w:rsidRPr="00F81E21" w:rsidRDefault="001E7077" w:rsidP="001E7077">
      <w:pPr>
        <w:spacing w:after="160" w:line="259" w:lineRule="auto"/>
        <w:jc w:val="left"/>
        <w:rPr>
          <w:rFonts w:ascii="Georgia" w:eastAsiaTheme="minorEastAsia" w:hAnsi="Georgia" w:cstheme="minorBidi"/>
          <w:color w:val="585756"/>
        </w:rPr>
      </w:pPr>
      <w:r w:rsidRPr="00F81E21">
        <w:rPr>
          <w:rFonts w:ascii="Georgia" w:eastAsiaTheme="minorEastAsia" w:hAnsi="Georgia" w:cstheme="minorBidi"/>
          <w:color w:val="585756"/>
        </w:rPr>
        <w:t> </w:t>
      </w:r>
    </w:p>
    <w:p w14:paraId="2637E54F" w14:textId="77777777" w:rsidR="001E7077" w:rsidRDefault="001E7077" w:rsidP="001E7077">
      <w:pPr>
        <w:spacing w:after="160" w:line="259" w:lineRule="auto"/>
        <w:jc w:val="left"/>
        <w:rPr>
          <w:rFonts w:ascii="Georgia" w:eastAsiaTheme="minorEastAsia" w:hAnsi="Georgia" w:cstheme="minorBidi"/>
          <w:color w:val="585756"/>
        </w:rPr>
      </w:pPr>
    </w:p>
    <w:p w14:paraId="4964D88C" w14:textId="77777777" w:rsidR="001E7077" w:rsidRDefault="001E7077" w:rsidP="001E7077">
      <w:pPr>
        <w:spacing w:after="160" w:line="259" w:lineRule="auto"/>
        <w:jc w:val="left"/>
        <w:rPr>
          <w:rFonts w:ascii="Georgia" w:eastAsiaTheme="minorEastAsia" w:hAnsi="Georgia" w:cstheme="minorBidi"/>
          <w:color w:val="585756"/>
        </w:rPr>
      </w:pPr>
    </w:p>
    <w:p w14:paraId="3CD44C53" w14:textId="77777777" w:rsidR="001E7077" w:rsidRDefault="001E7077" w:rsidP="001E7077">
      <w:pPr>
        <w:spacing w:after="160" w:line="259" w:lineRule="auto"/>
        <w:jc w:val="left"/>
        <w:rPr>
          <w:rFonts w:ascii="Georgia" w:eastAsiaTheme="minorEastAsia" w:hAnsi="Georgia" w:cstheme="minorBidi"/>
          <w:color w:val="585756"/>
        </w:rPr>
      </w:pPr>
    </w:p>
    <w:p w14:paraId="3780E159" w14:textId="77777777" w:rsidR="001E7077" w:rsidRDefault="001E7077" w:rsidP="001E7077">
      <w:pPr>
        <w:spacing w:after="160" w:line="259" w:lineRule="auto"/>
        <w:jc w:val="left"/>
        <w:rPr>
          <w:rFonts w:ascii="Georgia" w:eastAsiaTheme="minorEastAsia" w:hAnsi="Georgia" w:cstheme="minorBidi"/>
          <w:color w:val="585756"/>
        </w:rPr>
      </w:pPr>
    </w:p>
    <w:p w14:paraId="6651DAF6" w14:textId="77777777" w:rsidR="001E7077" w:rsidRDefault="001E7077" w:rsidP="001E7077">
      <w:pPr>
        <w:spacing w:after="160" w:line="259" w:lineRule="auto"/>
        <w:jc w:val="left"/>
        <w:rPr>
          <w:rFonts w:ascii="Georgia" w:eastAsiaTheme="minorEastAsia" w:hAnsi="Georgia" w:cstheme="minorBidi"/>
          <w:color w:val="585756"/>
        </w:rPr>
      </w:pPr>
    </w:p>
    <w:p w14:paraId="6D4A0214" w14:textId="77777777" w:rsidR="001E7077" w:rsidRDefault="001E7077" w:rsidP="001E7077">
      <w:pPr>
        <w:spacing w:after="160" w:line="259" w:lineRule="auto"/>
        <w:jc w:val="left"/>
        <w:rPr>
          <w:rFonts w:ascii="Georgia" w:eastAsiaTheme="minorEastAsia" w:hAnsi="Georgia" w:cstheme="minorBidi"/>
          <w:color w:val="585756"/>
        </w:rPr>
      </w:pPr>
    </w:p>
    <w:p w14:paraId="4B3EBCFD" w14:textId="77777777" w:rsidR="001E7077" w:rsidRDefault="001E7077" w:rsidP="001E7077">
      <w:pPr>
        <w:spacing w:after="160" w:line="259" w:lineRule="auto"/>
        <w:jc w:val="left"/>
        <w:rPr>
          <w:rFonts w:ascii="Georgia" w:eastAsiaTheme="minorEastAsia" w:hAnsi="Georgia" w:cstheme="minorBidi"/>
          <w:color w:val="585756"/>
        </w:rPr>
      </w:pPr>
    </w:p>
    <w:p w14:paraId="40E51C56" w14:textId="77777777" w:rsidR="001E7077" w:rsidRDefault="001E7077" w:rsidP="001E7077">
      <w:pPr>
        <w:spacing w:after="160" w:line="259" w:lineRule="auto"/>
        <w:jc w:val="left"/>
        <w:rPr>
          <w:rFonts w:ascii="Georgia" w:eastAsiaTheme="minorEastAsia" w:hAnsi="Georgia" w:cstheme="minorBidi"/>
          <w:color w:val="585756"/>
        </w:rPr>
      </w:pPr>
    </w:p>
    <w:p w14:paraId="307CF4B2" w14:textId="77777777" w:rsidR="001E7077" w:rsidRDefault="001E7077" w:rsidP="001E7077">
      <w:pPr>
        <w:spacing w:after="160" w:line="259" w:lineRule="auto"/>
        <w:jc w:val="left"/>
        <w:rPr>
          <w:rFonts w:ascii="Georgia" w:eastAsiaTheme="minorEastAsia" w:hAnsi="Georgia" w:cstheme="minorBidi"/>
          <w:color w:val="585756"/>
        </w:rPr>
      </w:pPr>
    </w:p>
    <w:p w14:paraId="44C42841" w14:textId="77777777" w:rsidR="001E7077" w:rsidRDefault="001E7077" w:rsidP="001E7077">
      <w:pPr>
        <w:spacing w:after="160" w:line="259" w:lineRule="auto"/>
        <w:jc w:val="left"/>
        <w:rPr>
          <w:rFonts w:ascii="Georgia" w:eastAsiaTheme="minorEastAsia" w:hAnsi="Georgia" w:cstheme="minorBidi"/>
          <w:color w:val="585756"/>
        </w:rPr>
      </w:pPr>
    </w:p>
    <w:p w14:paraId="34492C6A" w14:textId="77777777" w:rsidR="001E7077" w:rsidRDefault="001E7077" w:rsidP="001E7077">
      <w:pPr>
        <w:spacing w:after="160" w:line="259" w:lineRule="auto"/>
        <w:jc w:val="left"/>
        <w:rPr>
          <w:rFonts w:ascii="Georgia" w:eastAsiaTheme="minorEastAsia" w:hAnsi="Georgia" w:cstheme="minorBidi"/>
          <w:color w:val="585756"/>
        </w:rPr>
      </w:pPr>
    </w:p>
    <w:p w14:paraId="7639C070" w14:textId="77777777" w:rsidR="001E7077" w:rsidRDefault="001E7077" w:rsidP="001E7077">
      <w:pPr>
        <w:spacing w:after="160" w:line="259" w:lineRule="auto"/>
        <w:jc w:val="left"/>
        <w:rPr>
          <w:rFonts w:ascii="Georgia" w:eastAsiaTheme="minorEastAsia" w:hAnsi="Georgia" w:cstheme="minorBidi"/>
          <w:color w:val="585756"/>
        </w:rPr>
      </w:pPr>
    </w:p>
    <w:p w14:paraId="2098720A" w14:textId="77777777" w:rsidR="001E7077" w:rsidRDefault="001E7077" w:rsidP="001E7077">
      <w:pPr>
        <w:spacing w:after="160" w:line="259" w:lineRule="auto"/>
        <w:jc w:val="left"/>
        <w:rPr>
          <w:rFonts w:ascii="Georgia" w:eastAsiaTheme="minorEastAsia" w:hAnsi="Georgia" w:cstheme="minorBidi"/>
          <w:color w:val="585756"/>
        </w:rPr>
      </w:pPr>
    </w:p>
    <w:p w14:paraId="135BAC19" w14:textId="77777777" w:rsidR="001E7077" w:rsidRDefault="001E7077" w:rsidP="001E7077">
      <w:pPr>
        <w:spacing w:after="160" w:line="259" w:lineRule="auto"/>
        <w:jc w:val="left"/>
        <w:rPr>
          <w:rFonts w:ascii="Georgia" w:eastAsiaTheme="minorEastAsia" w:hAnsi="Georgia" w:cstheme="minorBidi"/>
          <w:color w:val="585756"/>
        </w:rPr>
      </w:pPr>
    </w:p>
    <w:p w14:paraId="3EE5F2FB" w14:textId="77777777" w:rsidR="001E7077" w:rsidRDefault="001E7077" w:rsidP="001E7077">
      <w:pPr>
        <w:spacing w:after="160" w:line="259" w:lineRule="auto"/>
        <w:jc w:val="left"/>
        <w:rPr>
          <w:rFonts w:ascii="Georgia" w:eastAsiaTheme="minorEastAsia" w:hAnsi="Georgia" w:cstheme="minorBidi"/>
          <w:color w:val="585756"/>
        </w:rPr>
      </w:pPr>
    </w:p>
    <w:p w14:paraId="16A74DFE" w14:textId="77777777" w:rsidR="001E7077" w:rsidRDefault="001E7077" w:rsidP="001E7077">
      <w:pPr>
        <w:spacing w:after="160" w:line="259" w:lineRule="auto"/>
        <w:jc w:val="left"/>
        <w:rPr>
          <w:rFonts w:ascii="Georgia" w:eastAsiaTheme="minorEastAsia" w:hAnsi="Georgia" w:cstheme="minorBidi"/>
          <w:color w:val="585756"/>
        </w:rPr>
      </w:pPr>
    </w:p>
    <w:p w14:paraId="2B67D5B4" w14:textId="77777777" w:rsidR="001E7077" w:rsidRDefault="001E7077" w:rsidP="001E7077">
      <w:pPr>
        <w:spacing w:after="160" w:line="259" w:lineRule="auto"/>
        <w:jc w:val="left"/>
        <w:rPr>
          <w:rFonts w:ascii="Georgia" w:eastAsiaTheme="minorEastAsia" w:hAnsi="Georgia" w:cstheme="minorBidi"/>
          <w:color w:val="585756"/>
        </w:rPr>
      </w:pPr>
    </w:p>
    <w:p w14:paraId="497E185B" w14:textId="77777777" w:rsidR="001E7077" w:rsidRDefault="001E7077" w:rsidP="001E7077">
      <w:pPr>
        <w:spacing w:after="160" w:line="259" w:lineRule="auto"/>
        <w:jc w:val="left"/>
        <w:rPr>
          <w:rFonts w:ascii="Georgia" w:eastAsiaTheme="minorEastAsia" w:hAnsi="Georgia" w:cstheme="minorBidi"/>
          <w:color w:val="585756"/>
        </w:rPr>
      </w:pPr>
    </w:p>
    <w:p w14:paraId="05793D38" w14:textId="77777777" w:rsidR="001E7077" w:rsidRDefault="001E7077" w:rsidP="001E7077">
      <w:pPr>
        <w:spacing w:after="160" w:line="259" w:lineRule="auto"/>
        <w:jc w:val="left"/>
        <w:rPr>
          <w:rFonts w:ascii="Georgia" w:eastAsiaTheme="minorEastAsia" w:hAnsi="Georgia" w:cstheme="minorBidi"/>
          <w:color w:val="585756"/>
        </w:rPr>
      </w:pPr>
    </w:p>
    <w:p w14:paraId="172E3EE0" w14:textId="77777777" w:rsidR="001E7077" w:rsidRDefault="001E7077" w:rsidP="001E7077">
      <w:pPr>
        <w:spacing w:after="160" w:line="259" w:lineRule="auto"/>
        <w:jc w:val="left"/>
        <w:rPr>
          <w:rFonts w:ascii="Georgia" w:eastAsiaTheme="minorEastAsia" w:hAnsi="Georgia" w:cstheme="minorBidi"/>
          <w:color w:val="585756"/>
        </w:rPr>
      </w:pPr>
    </w:p>
    <w:p w14:paraId="642ECD52" w14:textId="77777777" w:rsidR="001E7077" w:rsidRDefault="001E7077" w:rsidP="001E7077">
      <w:pPr>
        <w:spacing w:after="160" w:line="259" w:lineRule="auto"/>
        <w:jc w:val="left"/>
        <w:rPr>
          <w:rFonts w:ascii="Georgia" w:eastAsiaTheme="minorEastAsia" w:hAnsi="Georgia" w:cstheme="minorBidi"/>
          <w:color w:val="585756"/>
        </w:rPr>
      </w:pPr>
    </w:p>
    <w:p w14:paraId="7287BA99" w14:textId="77777777" w:rsidR="001E7077" w:rsidRDefault="001E7077" w:rsidP="001E7077">
      <w:pPr>
        <w:spacing w:after="160" w:line="259" w:lineRule="auto"/>
        <w:jc w:val="left"/>
        <w:rPr>
          <w:rFonts w:ascii="Georgia" w:eastAsiaTheme="minorEastAsia" w:hAnsi="Georgia" w:cstheme="minorBidi"/>
          <w:color w:val="585756"/>
        </w:rPr>
      </w:pPr>
    </w:p>
    <w:p w14:paraId="5C0E6A6E" w14:textId="77777777" w:rsidR="001E7077" w:rsidRDefault="001E7077" w:rsidP="001E7077">
      <w:pPr>
        <w:spacing w:after="160" w:line="259" w:lineRule="auto"/>
        <w:jc w:val="left"/>
        <w:rPr>
          <w:rFonts w:ascii="Georgia" w:eastAsiaTheme="minorEastAsia" w:hAnsi="Georgia" w:cstheme="minorBidi"/>
          <w:color w:val="585756"/>
        </w:rPr>
      </w:pPr>
    </w:p>
    <w:p w14:paraId="3015D8B3" w14:textId="77777777" w:rsidR="001E7077" w:rsidRDefault="001E7077" w:rsidP="001E7077">
      <w:pPr>
        <w:spacing w:after="160" w:line="259" w:lineRule="auto"/>
        <w:jc w:val="left"/>
        <w:rPr>
          <w:rFonts w:ascii="Georgia" w:eastAsiaTheme="minorEastAsia" w:hAnsi="Georgia" w:cstheme="minorBidi"/>
          <w:color w:val="585756"/>
        </w:rPr>
      </w:pPr>
    </w:p>
    <w:p w14:paraId="51272398" w14:textId="77777777" w:rsidR="001E7077" w:rsidRDefault="001E7077" w:rsidP="001E7077">
      <w:pPr>
        <w:spacing w:after="160" w:line="259" w:lineRule="auto"/>
        <w:jc w:val="left"/>
        <w:rPr>
          <w:rFonts w:ascii="Georgia" w:eastAsiaTheme="minorEastAsia" w:hAnsi="Georgia" w:cstheme="minorBidi"/>
          <w:color w:val="585756"/>
        </w:rPr>
      </w:pPr>
    </w:p>
    <w:p w14:paraId="658D4C84" w14:textId="77777777" w:rsidR="001E7077" w:rsidRDefault="001E7077" w:rsidP="001E7077">
      <w:pPr>
        <w:spacing w:after="160" w:line="259" w:lineRule="auto"/>
        <w:jc w:val="left"/>
        <w:rPr>
          <w:rFonts w:ascii="Georgia" w:eastAsiaTheme="minorEastAsia" w:hAnsi="Georgia" w:cstheme="minorBidi"/>
          <w:color w:val="585756"/>
        </w:rPr>
      </w:pPr>
    </w:p>
    <w:p w14:paraId="78BD5D09" w14:textId="77777777" w:rsidR="001E7077" w:rsidRDefault="001E7077" w:rsidP="001E7077">
      <w:pPr>
        <w:spacing w:after="160" w:line="259" w:lineRule="auto"/>
        <w:jc w:val="left"/>
        <w:rPr>
          <w:rFonts w:ascii="Georgia" w:eastAsiaTheme="minorEastAsia" w:hAnsi="Georgia" w:cstheme="minorBidi"/>
          <w:color w:val="585756"/>
        </w:rPr>
      </w:pPr>
    </w:p>
    <w:p w14:paraId="13A7107E" w14:textId="77777777" w:rsidR="001E7077" w:rsidRDefault="001E7077" w:rsidP="001E7077">
      <w:pPr>
        <w:spacing w:after="160" w:line="259" w:lineRule="auto"/>
        <w:jc w:val="left"/>
        <w:rPr>
          <w:rFonts w:ascii="Georgia" w:eastAsiaTheme="minorEastAsia" w:hAnsi="Georgia" w:cstheme="minorBidi"/>
          <w:color w:val="585756"/>
        </w:rPr>
      </w:pPr>
    </w:p>
    <w:p w14:paraId="0B306CBF" w14:textId="77777777" w:rsidR="001E7077" w:rsidRDefault="001E7077" w:rsidP="001E7077">
      <w:pPr>
        <w:spacing w:after="160" w:line="259" w:lineRule="auto"/>
        <w:jc w:val="left"/>
        <w:rPr>
          <w:rFonts w:ascii="Georgia" w:eastAsiaTheme="minorEastAsia" w:hAnsi="Georgia" w:cstheme="minorBidi"/>
          <w:color w:val="585756"/>
        </w:rPr>
      </w:pPr>
    </w:p>
    <w:p w14:paraId="5BC88CFD" w14:textId="77777777" w:rsidR="001E7077" w:rsidRDefault="001E7077" w:rsidP="001E7077">
      <w:pPr>
        <w:spacing w:after="160" w:line="259" w:lineRule="auto"/>
        <w:jc w:val="left"/>
        <w:rPr>
          <w:rFonts w:ascii="Georgia" w:eastAsiaTheme="minorEastAsia" w:hAnsi="Georgia" w:cstheme="minorBidi"/>
          <w:color w:val="585756"/>
        </w:rPr>
      </w:pPr>
    </w:p>
    <w:p w14:paraId="37D5A931" w14:textId="77777777" w:rsidR="001E7077" w:rsidRDefault="001E7077" w:rsidP="001E7077">
      <w:pPr>
        <w:spacing w:after="160" w:line="259" w:lineRule="auto"/>
        <w:jc w:val="left"/>
        <w:rPr>
          <w:rFonts w:ascii="Georgia" w:eastAsiaTheme="minorEastAsia" w:hAnsi="Georgia" w:cstheme="minorBidi"/>
          <w:color w:val="585756"/>
        </w:rPr>
      </w:pPr>
    </w:p>
    <w:p w14:paraId="1AC88A21" w14:textId="77777777" w:rsidR="001E7077" w:rsidRDefault="001E7077" w:rsidP="00AA20E6">
      <w:pPr>
        <w:pStyle w:val="Heading1title"/>
        <w:numPr>
          <w:ilvl w:val="0"/>
          <w:numId w:val="4"/>
        </w:numPr>
        <w:tabs>
          <w:tab w:val="clear" w:pos="510"/>
        </w:tabs>
        <w:ind w:left="1080" w:hanging="720"/>
      </w:pPr>
      <w:r w:rsidRPr="01E33D0D">
        <w:t>Spécifications techniques &amp; offre technique</w:t>
      </w:r>
    </w:p>
    <w:p w14:paraId="1A67D8DA" w14:textId="77777777" w:rsidR="001E7077" w:rsidRDefault="001E7077" w:rsidP="001E7077">
      <w:pPr>
        <w:spacing w:line="276" w:lineRule="auto"/>
        <w:ind w:left="567" w:hanging="567"/>
        <w:rPr>
          <w:rFonts w:ascii="Georgia" w:eastAsia="Georgia" w:hAnsi="Georgia" w:cs="Georgia"/>
          <w:color w:val="585756"/>
          <w:sz w:val="21"/>
          <w:szCs w:val="21"/>
        </w:rPr>
      </w:pPr>
      <w:r w:rsidRPr="364D70FA">
        <w:rPr>
          <w:rFonts w:ascii="Georgia" w:eastAsia="Georgia" w:hAnsi="Georgia" w:cs="Georgia"/>
          <w:b/>
          <w:bCs/>
          <w:color w:val="585756"/>
          <w:sz w:val="21"/>
          <w:szCs w:val="21"/>
        </w:rPr>
        <w:t>Lot n</w:t>
      </w:r>
      <w:proofErr w:type="gramStart"/>
      <w:r w:rsidRPr="364D70FA">
        <w:rPr>
          <w:rFonts w:ascii="Georgia" w:eastAsia="Georgia" w:hAnsi="Georgia" w:cs="Georgia"/>
          <w:b/>
          <w:bCs/>
          <w:color w:val="585756"/>
          <w:sz w:val="21"/>
          <w:szCs w:val="21"/>
        </w:rPr>
        <w:t>°:</w:t>
      </w:r>
      <w:proofErr w:type="gramEnd"/>
      <w:r>
        <w:rPr>
          <w:rFonts w:ascii="Georgia" w:eastAsia="Georgia" w:hAnsi="Georgia" w:cs="Georgia"/>
          <w:b/>
          <w:bCs/>
          <w:color w:val="585756"/>
          <w:sz w:val="21"/>
          <w:szCs w:val="21"/>
        </w:rPr>
        <w:t>10</w:t>
      </w:r>
    </w:p>
    <w:p w14:paraId="1CF6D3E7" w14:textId="77777777" w:rsidR="001E7077" w:rsidRDefault="001E7077" w:rsidP="001E7077">
      <w:pPr>
        <w:pStyle w:val="Paragraphedeliste"/>
        <w:numPr>
          <w:ilvl w:val="0"/>
          <w:numId w:val="1"/>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442BFAF1" w14:textId="77777777" w:rsidR="001E7077" w:rsidRDefault="001E7077" w:rsidP="001E7077">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6646C7F7"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44723575"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6C79A477" w14:textId="77777777" w:rsidR="001E7077" w:rsidRDefault="001E7077" w:rsidP="001E7077">
      <w:pPr>
        <w:pStyle w:val="Paragraphedeliste"/>
        <w:numPr>
          <w:ilvl w:val="0"/>
          <w:numId w:val="1"/>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11A756B4"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5BB5F967"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6F2DBF3A" w14:textId="77777777" w:rsidR="001E7077" w:rsidRDefault="001E7077" w:rsidP="001E7077">
      <w:pPr>
        <w:pStyle w:val="Paragraphedeliste"/>
        <w:numPr>
          <w:ilvl w:val="0"/>
          <w:numId w:val="1"/>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490E19F8"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3D070959" w14:textId="77777777" w:rsidR="001E7077" w:rsidRDefault="001E7077" w:rsidP="001E7077">
      <w:pPr>
        <w:pStyle w:val="Corpsdetexte"/>
        <w:widowControl w:val="0"/>
        <w:numPr>
          <w:ilvl w:val="0"/>
          <w:numId w:val="1"/>
        </w:numPr>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Ces données sont également attestées par les documents suivants à fournir : </w:t>
      </w:r>
    </w:p>
    <w:p w14:paraId="51FE7565"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Photos des fournitures proposées, </w:t>
      </w:r>
    </w:p>
    <w:p w14:paraId="29EA8A45"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Fiche technique détaillée des producteurs contenant les principales caractéristiques exigées </w:t>
      </w:r>
    </w:p>
    <w:p w14:paraId="25C74618" w14:textId="77777777" w:rsidR="001E7077" w:rsidRDefault="001E7077" w:rsidP="001E7077">
      <w:pPr>
        <w:pStyle w:val="Corpsdetexte"/>
        <w:widowControl w:val="0"/>
        <w:spacing w:before="119" w:line="288" w:lineRule="auto"/>
        <w:ind w:left="737" w:right="831"/>
        <w:rPr>
          <w:rFonts w:ascii="Georgia" w:eastAsia="Georgia" w:hAnsi="Georgia" w:cs="Georgia"/>
          <w:color w:val="585756"/>
          <w:sz w:val="21"/>
          <w:szCs w:val="21"/>
        </w:rPr>
      </w:pPr>
      <w:r w:rsidRPr="364D70FA">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68D8D611" w14:textId="77777777" w:rsidR="001E7077" w:rsidRDefault="001E7077" w:rsidP="001E7077">
      <w:pPr>
        <w:pStyle w:val="Corpsdetexte"/>
        <w:widowControl w:val="0"/>
        <w:spacing w:before="119" w:line="288" w:lineRule="auto"/>
        <w:ind w:right="831"/>
        <w:rPr>
          <w:rFonts w:ascii="Georgia" w:eastAsia="Georgia" w:hAnsi="Georgia" w:cs="Georgia"/>
          <w:color w:val="585756"/>
          <w:sz w:val="21"/>
          <w:szCs w:val="21"/>
        </w:rPr>
      </w:pPr>
      <w:r w:rsidRPr="364D70FA">
        <w:rPr>
          <w:rFonts w:ascii="Georgia" w:eastAsia="Georgia" w:hAnsi="Georgia" w:cs="Georgia"/>
          <w:color w:val="585756"/>
          <w:sz w:val="21"/>
          <w:szCs w:val="21"/>
        </w:rPr>
        <w:t>Les documents se complétant, ceux-ci doivent permettre à l’autorité contractante de vérifier la conformité de la fourniture proposée.</w:t>
      </w:r>
    </w:p>
    <w:p w14:paraId="619931BA" w14:textId="77777777" w:rsidR="001E7077" w:rsidRPr="002662E9" w:rsidRDefault="001E7077" w:rsidP="001E7077">
      <w:pPr>
        <w:pStyle w:val="Corpsdetexte"/>
        <w:widowControl w:val="0"/>
        <w:spacing w:before="119" w:line="288" w:lineRule="auto"/>
        <w:ind w:right="831"/>
        <w:rPr>
          <w:rFonts w:ascii="Georgia" w:eastAsia="Georgia" w:hAnsi="Georgia" w:cs="Georgia"/>
          <w:color w:val="585756"/>
          <w:sz w:val="21"/>
          <w:szCs w:val="21"/>
        </w:rPr>
      </w:pPr>
    </w:p>
    <w:tbl>
      <w:tblPr>
        <w:tblW w:w="96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5"/>
        <w:gridCol w:w="1515"/>
        <w:gridCol w:w="3364"/>
        <w:gridCol w:w="2245"/>
        <w:gridCol w:w="1781"/>
      </w:tblGrid>
      <w:tr w:rsidR="001E7077" w14:paraId="02F428E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58775" w14:textId="77777777" w:rsidR="001E7077" w:rsidRDefault="001E7077" w:rsidP="00105775">
            <w:pPr>
              <w:spacing w:before="60" w:after="60"/>
              <w:jc w:val="center"/>
              <w:rPr>
                <w:rFonts w:ascii="Georgia" w:eastAsia="Georgia" w:hAnsi="Georgia" w:cs="Georgia"/>
                <w:color w:val="585756"/>
              </w:rPr>
            </w:pPr>
            <w:r w:rsidRPr="38E01065">
              <w:rPr>
                <w:rFonts w:ascii="Georgia" w:eastAsia="Georgia" w:hAnsi="Georgia" w:cs="Georgia"/>
                <w:b/>
                <w:bCs/>
                <w:color w:val="585756"/>
              </w:rPr>
              <w:lastRenderedPageBreak/>
              <w:t>N°</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FA7A01" w14:textId="77777777" w:rsidR="001E7077" w:rsidRDefault="001E7077" w:rsidP="00105775">
            <w:pPr>
              <w:jc w:val="center"/>
            </w:pPr>
            <w:r w:rsidRPr="295D3D14">
              <w:rPr>
                <w:rFonts w:ascii="Georgia" w:eastAsia="Georgia" w:hAnsi="Georgia" w:cs="Georgia"/>
                <w:b/>
                <w:bCs/>
                <w:color w:val="585756"/>
              </w:rPr>
              <w:t xml:space="preserve">1.ARTICLE </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D2764C9" w14:textId="77777777" w:rsidR="001E7077" w:rsidRDefault="001E7077" w:rsidP="00105775">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B52467E"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E671095" w14:textId="77777777" w:rsidR="001E7077" w:rsidRDefault="001E7077" w:rsidP="00105775">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1E7077" w14:paraId="29615650"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D1FAA9"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18A0FF1" w14:textId="77777777" w:rsidR="001E7077" w:rsidRDefault="001E7077" w:rsidP="00105775">
            <w:pPr>
              <w:spacing w:after="0"/>
              <w:jc w:val="left"/>
            </w:pPr>
            <w:r>
              <w:t>Gazinière munie de bonbonne et accessoires de branchement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8928CB5" w14:textId="77777777" w:rsidR="001E7077" w:rsidRDefault="001E7077" w:rsidP="00105775">
            <w:pPr>
              <w:spacing w:after="0"/>
              <w:jc w:val="left"/>
            </w:pPr>
            <w:r>
              <w:t>Gazinière avec four inclus et minimum 4 feux avec bonbonne de gaz de 12 L et accessoires de raccordement conformes aux normes de sécurité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92CD4D9"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7EE3B30" w14:textId="77777777" w:rsidR="001E7077" w:rsidRDefault="001E7077" w:rsidP="00105775">
            <w:pPr>
              <w:spacing w:before="60" w:after="60"/>
              <w:jc w:val="center"/>
              <w:rPr>
                <w:rFonts w:ascii="Georgia" w:eastAsia="Georgia" w:hAnsi="Georgia" w:cs="Georgia"/>
                <w:color w:val="585756"/>
              </w:rPr>
            </w:pPr>
          </w:p>
        </w:tc>
      </w:tr>
      <w:tr w:rsidR="001E7077" w14:paraId="3DAC5F0A"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639058B"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4966E1B" w14:textId="77777777" w:rsidR="001E7077" w:rsidRDefault="001E7077" w:rsidP="00105775">
            <w:pPr>
              <w:spacing w:after="0"/>
              <w:jc w:val="left"/>
            </w:pPr>
            <w:r>
              <w:t>Four micro-ondes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A0AB5A9" w14:textId="77777777" w:rsidR="001E7077" w:rsidRDefault="001E7077" w:rsidP="00105775">
            <w:pPr>
              <w:spacing w:after="0"/>
              <w:jc w:val="left"/>
            </w:pPr>
            <w:r>
              <w:t>Four micro-ondes de capacité 30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E7E28B"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5EAD9A5" w14:textId="77777777" w:rsidR="001E7077" w:rsidRDefault="001E7077" w:rsidP="00105775">
            <w:pPr>
              <w:spacing w:before="60" w:after="60"/>
              <w:jc w:val="center"/>
              <w:rPr>
                <w:rFonts w:ascii="Georgia" w:eastAsia="Georgia" w:hAnsi="Georgia" w:cs="Georgia"/>
                <w:color w:val="585756"/>
              </w:rPr>
            </w:pPr>
          </w:p>
        </w:tc>
      </w:tr>
      <w:tr w:rsidR="001E7077" w14:paraId="162A2FB3"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8C6E325"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104B41F" w14:textId="77777777" w:rsidR="001E7077" w:rsidRDefault="001E7077" w:rsidP="00105775">
            <w:pPr>
              <w:spacing w:after="0"/>
              <w:jc w:val="left"/>
            </w:pPr>
            <w:r>
              <w:t xml:space="preserve">Moule pour gâteaux en inox (12 </w:t>
            </w:r>
            <w:proofErr w:type="gramStart"/>
            <w:r>
              <w:t>format</w:t>
            </w:r>
            <w:proofErr w:type="gramEnd"/>
            <w:r>
              <w:t xml:space="preserve"> MP et 12 GM)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C7ECD25" w14:textId="77777777" w:rsidR="001E7077" w:rsidRDefault="001E7077" w:rsidP="00105775">
            <w:pPr>
              <w:spacing w:after="0"/>
              <w:jc w:val="left"/>
            </w:pPr>
            <w:r>
              <w:t>Moules en inox alimentaire : 12 unités au format moyen (MP) et 12 unités au grand format (GM)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90F403"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EEDDC53" w14:textId="77777777" w:rsidR="001E7077" w:rsidRDefault="001E7077" w:rsidP="00105775">
            <w:pPr>
              <w:spacing w:before="60" w:after="60"/>
              <w:jc w:val="center"/>
              <w:rPr>
                <w:rFonts w:ascii="Georgia" w:eastAsia="Georgia" w:hAnsi="Georgia" w:cs="Georgia"/>
                <w:color w:val="585756"/>
              </w:rPr>
            </w:pPr>
          </w:p>
        </w:tc>
      </w:tr>
      <w:tr w:rsidR="001E7077" w14:paraId="258A5B2C"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74ADCE"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63CB87C" w14:textId="77777777" w:rsidR="001E7077" w:rsidRDefault="001E7077" w:rsidP="00105775">
            <w:pPr>
              <w:spacing w:after="0"/>
              <w:jc w:val="left"/>
            </w:pPr>
            <w:r>
              <w:t>Kit hygiène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27E689B" w14:textId="77777777" w:rsidR="001E7077" w:rsidRDefault="001E7077" w:rsidP="00105775">
            <w:pPr>
              <w:spacing w:after="0"/>
              <w:jc w:val="left"/>
            </w:pPr>
            <w:r>
              <w:t>Kit comprenant gants, charlottes, tabliers et produits de nettoyage adaptés à l’agroalimentaire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67FCA05" w14:textId="77777777" w:rsidR="001E7077" w:rsidRDefault="001E7077" w:rsidP="00105775">
            <w:pPr>
              <w:spacing w:before="60" w:after="60"/>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75CEC6" w14:textId="77777777" w:rsidR="001E7077" w:rsidRDefault="001E7077" w:rsidP="00105775">
            <w:pPr>
              <w:spacing w:before="60" w:after="60"/>
              <w:jc w:val="center"/>
              <w:rPr>
                <w:rFonts w:ascii="Georgia" w:eastAsia="Georgia" w:hAnsi="Georgia" w:cs="Georgia"/>
                <w:color w:val="585756"/>
              </w:rPr>
            </w:pPr>
          </w:p>
        </w:tc>
      </w:tr>
      <w:tr w:rsidR="001E7077" w14:paraId="119BED1F"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7D86746"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3FEBC6C" w14:textId="77777777" w:rsidR="001E7077" w:rsidRDefault="001E7077" w:rsidP="00105775">
            <w:pPr>
              <w:spacing w:after="0"/>
              <w:jc w:val="left"/>
            </w:pPr>
            <w:r>
              <w:t>Emballage carton (100 paquets de 50 emballages)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E8F6CD3" w14:textId="77777777" w:rsidR="001E7077" w:rsidRDefault="001E7077" w:rsidP="00105775">
            <w:pPr>
              <w:spacing w:after="0"/>
              <w:jc w:val="left"/>
            </w:pPr>
            <w:r>
              <w:t>Cartons d’emballage alimentaire, conditionnés en 100 paquets de 50 unités chacun</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F4EC295"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B8B7F35" w14:textId="77777777" w:rsidR="001E7077" w:rsidRDefault="001E7077" w:rsidP="00105775">
            <w:pPr>
              <w:jc w:val="center"/>
              <w:rPr>
                <w:rFonts w:ascii="Georgia" w:eastAsia="Georgia" w:hAnsi="Georgia" w:cs="Georgia"/>
                <w:color w:val="585756"/>
              </w:rPr>
            </w:pPr>
          </w:p>
        </w:tc>
      </w:tr>
      <w:tr w:rsidR="001E7077" w14:paraId="27EB06A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5E48213"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A5ED523"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3238F6F"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642687E"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CAF9B70" w14:textId="77777777" w:rsidR="001E7077" w:rsidRDefault="001E7077" w:rsidP="00105775">
            <w:pPr>
              <w:jc w:val="center"/>
              <w:rPr>
                <w:rFonts w:ascii="Georgia" w:eastAsia="Georgia" w:hAnsi="Georgia" w:cs="Georgia"/>
                <w:color w:val="585756"/>
              </w:rPr>
            </w:pPr>
          </w:p>
        </w:tc>
      </w:tr>
      <w:tr w:rsidR="001E7077" w14:paraId="50ADA6C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E6B3551" w14:textId="77777777" w:rsidR="001E7077" w:rsidRDefault="001E7077" w:rsidP="00105775">
            <w:pPr>
              <w:spacing w:after="0"/>
              <w:jc w:val="center"/>
            </w:pPr>
            <w:r>
              <w:t>1</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1E95FE8" w14:textId="77777777" w:rsidR="001E7077" w:rsidRDefault="001E7077" w:rsidP="00105775">
            <w:pPr>
              <w:spacing w:after="0"/>
              <w:jc w:val="left"/>
            </w:pPr>
            <w:r>
              <w:t>Gazinière munie de bonbonne et accessoires de branchement</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1112E4F" w14:textId="77777777" w:rsidR="001E7077" w:rsidRDefault="001E7077" w:rsidP="00105775">
            <w:pPr>
              <w:spacing w:after="0"/>
              <w:jc w:val="left"/>
            </w:pPr>
            <w:r>
              <w:t>Gazinière avec four inclus et minimum 4 feux avec bonbonne de gaz de 12 L et accessoires de raccordement conformes aux normes de sécurité</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B2A5D40"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481DD8" w14:textId="77777777" w:rsidR="001E7077" w:rsidRDefault="001E7077" w:rsidP="00105775">
            <w:pPr>
              <w:jc w:val="center"/>
              <w:rPr>
                <w:rFonts w:ascii="Georgia" w:eastAsia="Georgia" w:hAnsi="Georgia" w:cs="Georgia"/>
                <w:color w:val="585756"/>
              </w:rPr>
            </w:pPr>
          </w:p>
        </w:tc>
      </w:tr>
      <w:tr w:rsidR="001E7077" w14:paraId="69346248"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0E43327" w14:textId="77777777" w:rsidR="001E7077" w:rsidRDefault="001E7077" w:rsidP="00105775">
            <w:pPr>
              <w:spacing w:after="0"/>
              <w:jc w:val="center"/>
            </w:pPr>
            <w:r>
              <w:t>2</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D8B399B" w14:textId="77777777" w:rsidR="001E7077" w:rsidRDefault="001E7077" w:rsidP="00105775">
            <w:pPr>
              <w:spacing w:after="0"/>
              <w:jc w:val="left"/>
            </w:pPr>
            <w:r>
              <w:t>Four micro-ondes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12DD25E" w14:textId="77777777" w:rsidR="001E7077" w:rsidRDefault="001E7077" w:rsidP="00105775">
            <w:pPr>
              <w:spacing w:after="0"/>
              <w:jc w:val="left"/>
            </w:pPr>
            <w:r>
              <w:t>Four micro-ondes de capacité 30 L</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5EC1891"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D776A42" w14:textId="77777777" w:rsidR="001E7077" w:rsidRDefault="001E7077" w:rsidP="00105775">
            <w:pPr>
              <w:jc w:val="center"/>
              <w:rPr>
                <w:rFonts w:ascii="Georgia" w:eastAsia="Georgia" w:hAnsi="Georgia" w:cs="Georgia"/>
                <w:color w:val="585756"/>
              </w:rPr>
            </w:pPr>
          </w:p>
        </w:tc>
      </w:tr>
      <w:tr w:rsidR="001E7077" w14:paraId="0B0B9DB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9AB4B2F" w14:textId="77777777" w:rsidR="001E7077" w:rsidRDefault="001E7077" w:rsidP="00105775">
            <w:pPr>
              <w:spacing w:after="0"/>
              <w:jc w:val="center"/>
            </w:pPr>
            <w:r>
              <w:t>3</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B701A8C" w14:textId="77777777" w:rsidR="001E7077" w:rsidRDefault="001E7077" w:rsidP="00105775">
            <w:pPr>
              <w:spacing w:after="0"/>
              <w:jc w:val="left"/>
            </w:pPr>
            <w:r>
              <w:t xml:space="preserve">Moule pour gâteaux en inox (12 </w:t>
            </w:r>
            <w:proofErr w:type="gramStart"/>
            <w:r>
              <w:t>format</w:t>
            </w:r>
            <w:proofErr w:type="gramEnd"/>
            <w:r>
              <w:t xml:space="preserve"> MP et 12 GM)</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6B749D8" w14:textId="77777777" w:rsidR="001E7077" w:rsidRDefault="001E7077" w:rsidP="00105775">
            <w:pPr>
              <w:spacing w:after="0"/>
              <w:jc w:val="left"/>
            </w:pPr>
            <w:r>
              <w:t>Moules en inox alimentaire : 12 unités au format moyen (MP) et 12 unités au grand format (GM)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098CD44"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0795D3" w14:textId="77777777" w:rsidR="001E7077" w:rsidRDefault="001E7077" w:rsidP="00105775">
            <w:pPr>
              <w:jc w:val="center"/>
              <w:rPr>
                <w:rFonts w:ascii="Georgia" w:eastAsia="Georgia" w:hAnsi="Georgia" w:cs="Georgia"/>
                <w:color w:val="585756"/>
              </w:rPr>
            </w:pPr>
          </w:p>
        </w:tc>
      </w:tr>
      <w:tr w:rsidR="001E7077" w14:paraId="3FAB6E34"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7AD4134" w14:textId="77777777" w:rsidR="001E7077" w:rsidRDefault="001E7077" w:rsidP="00105775">
            <w:pPr>
              <w:spacing w:after="0"/>
              <w:jc w:val="center"/>
            </w:pPr>
            <w:r>
              <w:t>4</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CAB40AF" w14:textId="77777777" w:rsidR="001E7077" w:rsidRDefault="001E7077" w:rsidP="00105775">
            <w:pPr>
              <w:spacing w:after="0"/>
              <w:jc w:val="left"/>
            </w:pPr>
            <w:r>
              <w:t>Kit hygiène</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0DD366B" w14:textId="77777777" w:rsidR="001E7077" w:rsidRDefault="001E7077" w:rsidP="00105775">
            <w:pPr>
              <w:spacing w:after="0"/>
              <w:jc w:val="left"/>
            </w:pPr>
            <w:r>
              <w:t>Kit comprenant gants, charlottes, tabliers et produits de nettoyage adaptés à l’agroalimentaire</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17D6D3C"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3D4396A" w14:textId="77777777" w:rsidR="001E7077" w:rsidRDefault="001E7077" w:rsidP="00105775">
            <w:pPr>
              <w:jc w:val="center"/>
              <w:rPr>
                <w:rFonts w:ascii="Georgia" w:eastAsia="Georgia" w:hAnsi="Georgia" w:cs="Georgia"/>
                <w:color w:val="585756"/>
              </w:rPr>
            </w:pPr>
          </w:p>
        </w:tc>
      </w:tr>
      <w:tr w:rsidR="001E7077" w14:paraId="12A29FE1"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EAF85E7" w14:textId="77777777" w:rsidR="001E7077" w:rsidRDefault="001E7077" w:rsidP="00105775">
            <w:pPr>
              <w:spacing w:after="0"/>
              <w:jc w:val="center"/>
            </w:pPr>
            <w:r>
              <w:t>5</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EB0AD8F" w14:textId="77777777" w:rsidR="001E7077" w:rsidRDefault="001E7077" w:rsidP="00105775">
            <w:pPr>
              <w:spacing w:after="0"/>
              <w:jc w:val="left"/>
            </w:pPr>
            <w:r>
              <w:t>Emballage carton (100 paquets de 50 emballages)</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AFF1B17" w14:textId="77777777" w:rsidR="001E7077" w:rsidRDefault="001E7077" w:rsidP="00105775">
            <w:pPr>
              <w:spacing w:after="0"/>
              <w:jc w:val="left"/>
            </w:pPr>
            <w:r>
              <w:t>Cartons d’emballage alimentaire, conditionnés en 100 paquets de 50 unités chacun</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7BF40E3"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F28FDEF" w14:textId="77777777" w:rsidR="001E7077" w:rsidRDefault="001E7077" w:rsidP="00105775">
            <w:pPr>
              <w:jc w:val="center"/>
              <w:rPr>
                <w:rFonts w:ascii="Georgia" w:eastAsia="Georgia" w:hAnsi="Georgia" w:cs="Georgia"/>
                <w:color w:val="585756"/>
              </w:rPr>
            </w:pPr>
          </w:p>
        </w:tc>
      </w:tr>
      <w:tr w:rsidR="001E7077" w14:paraId="340272D6" w14:textId="77777777" w:rsidTr="00105775">
        <w:trPr>
          <w:trHeight w:val="300"/>
        </w:trPr>
        <w:tc>
          <w:tcPr>
            <w:tcW w:w="7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3DC3D81" w14:textId="77777777" w:rsidR="001E7077" w:rsidRDefault="001E7077" w:rsidP="00105775">
            <w:pPr>
              <w:spacing w:after="0"/>
              <w:jc w:val="center"/>
            </w:pPr>
            <w:r>
              <w:t>6</w:t>
            </w:r>
          </w:p>
        </w:tc>
        <w:tc>
          <w:tcPr>
            <w:tcW w:w="15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3302B45" w14:textId="77777777" w:rsidR="001E7077" w:rsidRDefault="001E7077" w:rsidP="00105775">
            <w:pPr>
              <w:spacing w:after="0"/>
              <w:jc w:val="left"/>
            </w:pPr>
            <w:r>
              <w:t>Aménagement et visibilité</w:t>
            </w:r>
          </w:p>
        </w:tc>
        <w:tc>
          <w:tcPr>
            <w:tcW w:w="336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9F8D2C0" w14:textId="77777777" w:rsidR="001E7077" w:rsidRDefault="001E7077" w:rsidP="00105775">
            <w:pPr>
              <w:spacing w:after="0"/>
              <w:jc w:val="left"/>
            </w:pPr>
            <w:r>
              <w:t>Supports de visibilité (enseigne, affichage) selon la charte du projet MIRECAM</w:t>
            </w:r>
          </w:p>
        </w:tc>
        <w:tc>
          <w:tcPr>
            <w:tcW w:w="22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9BA040A" w14:textId="77777777" w:rsidR="001E7077" w:rsidRDefault="001E7077" w:rsidP="00105775">
            <w:pPr>
              <w:jc w:val="center"/>
              <w:rPr>
                <w:rFonts w:ascii="Georgia" w:eastAsia="Georgia" w:hAnsi="Georgia" w:cs="Georgia"/>
                <w:color w:val="585756"/>
              </w:rPr>
            </w:pPr>
          </w:p>
        </w:tc>
        <w:tc>
          <w:tcPr>
            <w:tcW w:w="1781"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039C9E0" w14:textId="77777777" w:rsidR="001E7077" w:rsidRDefault="001E7077" w:rsidP="00105775">
            <w:pPr>
              <w:jc w:val="center"/>
              <w:rPr>
                <w:rFonts w:ascii="Georgia" w:eastAsia="Georgia" w:hAnsi="Georgia" w:cs="Georgia"/>
                <w:color w:val="585756"/>
              </w:rPr>
            </w:pPr>
          </w:p>
        </w:tc>
      </w:tr>
    </w:tbl>
    <w:p w14:paraId="5CFC5B20" w14:textId="77777777" w:rsidR="001E7077" w:rsidRDefault="001E7077" w:rsidP="001E7077">
      <w:pPr>
        <w:spacing w:after="160" w:line="259" w:lineRule="auto"/>
        <w:jc w:val="left"/>
        <w:rPr>
          <w:rFonts w:ascii="Georgia" w:eastAsiaTheme="minorEastAsia" w:hAnsi="Georgia" w:cstheme="minorBidi"/>
          <w:color w:val="585756"/>
        </w:rPr>
      </w:pPr>
    </w:p>
    <w:p w14:paraId="5840BD3B" w14:textId="77777777" w:rsidR="001E7077" w:rsidRPr="00F81E21" w:rsidRDefault="001E7077" w:rsidP="001E7077">
      <w:pPr>
        <w:spacing w:after="160" w:line="259" w:lineRule="auto"/>
        <w:jc w:val="left"/>
        <w:rPr>
          <w:rFonts w:ascii="Georgia" w:eastAsiaTheme="minorEastAsia" w:hAnsi="Georgia" w:cstheme="minorBidi"/>
          <w:color w:val="585756"/>
        </w:rPr>
      </w:pPr>
      <w:r w:rsidRPr="00F81E21">
        <w:rPr>
          <w:rFonts w:ascii="Georgia" w:eastAsiaTheme="minorEastAsia" w:hAnsi="Georgia" w:cstheme="minorBidi"/>
          <w:color w:val="585756"/>
        </w:rPr>
        <w:t> </w:t>
      </w:r>
    </w:p>
    <w:p w14:paraId="46A85BC5" w14:textId="77777777" w:rsidR="001E7077" w:rsidRDefault="001E7077" w:rsidP="001E7077">
      <w:pPr>
        <w:spacing w:after="160" w:line="259" w:lineRule="auto"/>
        <w:jc w:val="left"/>
        <w:rPr>
          <w:rFonts w:ascii="Georgia" w:eastAsiaTheme="minorEastAsia" w:hAnsi="Georgia" w:cstheme="minorBidi"/>
          <w:color w:val="585756"/>
        </w:rPr>
      </w:pPr>
    </w:p>
    <w:p w14:paraId="43D57E84" w14:textId="77777777" w:rsidR="001E7077" w:rsidRDefault="001E7077" w:rsidP="001E7077">
      <w:pPr>
        <w:spacing w:after="160" w:line="259" w:lineRule="auto"/>
        <w:jc w:val="left"/>
        <w:rPr>
          <w:rFonts w:ascii="Georgia" w:eastAsiaTheme="minorEastAsia" w:hAnsi="Georgia" w:cstheme="minorBidi"/>
          <w:color w:val="585756"/>
        </w:rPr>
      </w:pPr>
    </w:p>
    <w:p w14:paraId="706361A5" w14:textId="77777777" w:rsidR="001E7077" w:rsidRDefault="001E7077" w:rsidP="001E7077">
      <w:pPr>
        <w:spacing w:after="160" w:line="259" w:lineRule="auto"/>
        <w:jc w:val="left"/>
        <w:rPr>
          <w:rFonts w:ascii="Georgia" w:eastAsiaTheme="minorEastAsia" w:hAnsi="Georgia" w:cstheme="minorBidi"/>
          <w:color w:val="585756"/>
        </w:rPr>
      </w:pPr>
    </w:p>
    <w:p w14:paraId="2FA5F306" w14:textId="77777777" w:rsidR="001E7077" w:rsidRDefault="001E7077" w:rsidP="001E7077">
      <w:pPr>
        <w:spacing w:after="160" w:line="259" w:lineRule="auto"/>
        <w:jc w:val="left"/>
        <w:rPr>
          <w:rFonts w:ascii="Georgia" w:eastAsiaTheme="minorEastAsia" w:hAnsi="Georgia" w:cstheme="minorBidi"/>
          <w:color w:val="585756"/>
        </w:rPr>
      </w:pPr>
    </w:p>
    <w:p w14:paraId="0C68FF3B" w14:textId="77777777" w:rsidR="001E7077" w:rsidRDefault="001E7077" w:rsidP="001E7077">
      <w:pPr>
        <w:spacing w:after="160" w:line="259" w:lineRule="auto"/>
        <w:jc w:val="left"/>
        <w:rPr>
          <w:rFonts w:ascii="Georgia" w:eastAsiaTheme="minorEastAsia" w:hAnsi="Georgia" w:cstheme="minorBidi"/>
          <w:color w:val="585756"/>
        </w:rPr>
      </w:pPr>
    </w:p>
    <w:p w14:paraId="331429F0" w14:textId="77777777" w:rsidR="001E7077" w:rsidRDefault="001E7077" w:rsidP="001E7077">
      <w:pPr>
        <w:spacing w:after="160" w:line="259" w:lineRule="auto"/>
        <w:jc w:val="left"/>
        <w:rPr>
          <w:rFonts w:ascii="Georgia" w:eastAsiaTheme="minorEastAsia" w:hAnsi="Georgia" w:cstheme="minorBidi"/>
          <w:color w:val="585756"/>
        </w:rPr>
      </w:pPr>
    </w:p>
    <w:p w14:paraId="2799BC2C" w14:textId="77777777" w:rsidR="001E7077" w:rsidRDefault="001E7077" w:rsidP="001E7077">
      <w:pPr>
        <w:spacing w:after="160" w:line="259" w:lineRule="auto"/>
        <w:jc w:val="left"/>
        <w:rPr>
          <w:rFonts w:ascii="Georgia" w:eastAsiaTheme="minorEastAsia" w:hAnsi="Georgia" w:cstheme="minorBidi"/>
          <w:color w:val="585756"/>
        </w:rPr>
      </w:pPr>
    </w:p>
    <w:p w14:paraId="4FD4B19C" w14:textId="77777777" w:rsidR="001E7077" w:rsidRDefault="001E7077" w:rsidP="001E7077">
      <w:pPr>
        <w:spacing w:after="160" w:line="259" w:lineRule="auto"/>
        <w:jc w:val="left"/>
        <w:rPr>
          <w:rFonts w:ascii="Georgia" w:eastAsiaTheme="minorEastAsia" w:hAnsi="Georgia" w:cstheme="minorBidi"/>
          <w:color w:val="585756"/>
        </w:rPr>
      </w:pPr>
    </w:p>
    <w:p w14:paraId="2DAE8E68" w14:textId="77777777" w:rsidR="001E7077" w:rsidRDefault="001E7077" w:rsidP="001E7077">
      <w:pPr>
        <w:spacing w:after="160" w:line="259" w:lineRule="auto"/>
        <w:jc w:val="left"/>
        <w:rPr>
          <w:rFonts w:ascii="Georgia" w:eastAsiaTheme="minorEastAsia" w:hAnsi="Georgia" w:cstheme="minorBidi"/>
          <w:color w:val="585756"/>
        </w:rPr>
      </w:pPr>
    </w:p>
    <w:p w14:paraId="1C99F25E" w14:textId="77777777" w:rsidR="001E7077" w:rsidRPr="00F938B9" w:rsidRDefault="001E7077" w:rsidP="00AA20E6">
      <w:pPr>
        <w:pStyle w:val="Heading1title"/>
        <w:numPr>
          <w:ilvl w:val="0"/>
          <w:numId w:val="4"/>
        </w:numPr>
        <w:tabs>
          <w:tab w:val="clear" w:pos="510"/>
        </w:tabs>
        <w:ind w:left="1080" w:hanging="720"/>
      </w:pPr>
      <w:r>
        <w:t>CV des formateurs </w:t>
      </w:r>
    </w:p>
    <w:p w14:paraId="58F3B7AB" w14:textId="77777777" w:rsidR="001E7077" w:rsidRPr="00F938B9" w:rsidRDefault="001E7077" w:rsidP="001E7077">
      <w:pPr>
        <w:spacing w:after="160" w:line="259" w:lineRule="auto"/>
        <w:jc w:val="left"/>
        <w:rPr>
          <w:rFonts w:ascii="Georgia" w:eastAsiaTheme="minorEastAsia" w:hAnsi="Georgia" w:cstheme="minorBidi"/>
          <w:color w:val="585756"/>
        </w:rPr>
      </w:pPr>
      <w:proofErr w:type="gramStart"/>
      <w:r w:rsidRPr="00F938B9">
        <w:rPr>
          <w:rFonts w:ascii="Georgia" w:eastAsiaTheme="minorEastAsia" w:hAnsi="Georgia" w:cstheme="minorBidi"/>
          <w:color w:val="585756"/>
        </w:rPr>
        <w:t>le</w:t>
      </w:r>
      <w:proofErr w:type="gramEnd"/>
      <w:r w:rsidRPr="00F938B9">
        <w:rPr>
          <w:rFonts w:ascii="Georgia" w:eastAsiaTheme="minorEastAsia" w:hAnsi="Georgia" w:cstheme="minorBidi"/>
          <w:color w:val="585756"/>
        </w:rPr>
        <w:t> soumissionnaire doit joindre à son offre le CV des techniciens proposés qui assureront de l'installation des équipements et les formations. </w:t>
      </w:r>
    </w:p>
    <w:p w14:paraId="18DA0BD1" w14:textId="77777777" w:rsidR="001E7077" w:rsidRPr="00F938B9" w:rsidRDefault="001E7077" w:rsidP="001E7077">
      <w:pPr>
        <w:spacing w:after="160" w:line="259" w:lineRule="auto"/>
        <w:jc w:val="left"/>
        <w:rPr>
          <w:rFonts w:ascii="Georgia" w:eastAsiaTheme="minorEastAsia" w:hAnsi="Georgia" w:cstheme="minorBidi"/>
          <w:color w:val="585756"/>
        </w:rPr>
      </w:pPr>
      <w:r w:rsidRPr="00F938B9">
        <w:rPr>
          <w:rFonts w:ascii="Georgia" w:eastAsiaTheme="minorEastAsia" w:hAnsi="Georgia" w:cstheme="minorBidi"/>
          <w:color w:val="585756"/>
        </w:rPr>
        <w:t>L'adjudicataire doit s'assurer que le ou les techniciens chargés de l'installation des équipements et chargés de la formation possèdent une expérience professionnelle suffisante dans les domaines concernés (expertise technique et expérience de la formation).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110"/>
      </w:tblGrid>
      <w:tr w:rsidR="001E7077" w:rsidRPr="00F938B9" w14:paraId="767CC23F" w14:textId="77777777" w:rsidTr="00105775">
        <w:trPr>
          <w:trHeight w:val="645"/>
        </w:trPr>
        <w:tc>
          <w:tcPr>
            <w:tcW w:w="4380" w:type="dxa"/>
            <w:tcBorders>
              <w:top w:val="single" w:sz="6" w:space="0" w:color="auto"/>
              <w:left w:val="single" w:sz="6" w:space="0" w:color="auto"/>
              <w:bottom w:val="single" w:sz="6" w:space="0" w:color="auto"/>
              <w:right w:val="single" w:sz="6" w:space="0" w:color="auto"/>
            </w:tcBorders>
            <w:shd w:val="clear" w:color="auto" w:fill="FFFFFF"/>
            <w:hideMark/>
          </w:tcPr>
          <w:p w14:paraId="00040B99" w14:textId="77777777" w:rsidR="001E7077" w:rsidRPr="00F938B9" w:rsidRDefault="001E7077" w:rsidP="00105775">
            <w:pPr>
              <w:spacing w:after="160" w:line="259" w:lineRule="auto"/>
              <w:jc w:val="left"/>
              <w:rPr>
                <w:rFonts w:ascii="Georgia" w:eastAsiaTheme="minorEastAsia" w:hAnsi="Georgia" w:cstheme="minorBidi"/>
                <w:color w:val="585756"/>
              </w:rPr>
            </w:pPr>
            <w:r w:rsidRPr="00F938B9">
              <w:rPr>
                <w:rFonts w:ascii="Georgia" w:eastAsiaTheme="minorEastAsia" w:hAnsi="Georgia" w:cstheme="minorBidi"/>
                <w:b/>
                <w:bCs/>
                <w:color w:val="585756"/>
              </w:rPr>
              <w:t>Lot</w:t>
            </w:r>
            <w:r w:rsidRPr="00F938B9">
              <w:rPr>
                <w:rFonts w:ascii="Georgia" w:eastAsiaTheme="minorEastAsia" w:hAnsi="Georgia" w:cstheme="minorBidi"/>
                <w:color w:val="585756"/>
              </w:rPr>
              <w:t> </w:t>
            </w:r>
          </w:p>
        </w:tc>
        <w:tc>
          <w:tcPr>
            <w:tcW w:w="4110" w:type="dxa"/>
            <w:tcBorders>
              <w:top w:val="single" w:sz="6" w:space="0" w:color="auto"/>
              <w:left w:val="single" w:sz="6" w:space="0" w:color="auto"/>
              <w:bottom w:val="single" w:sz="6" w:space="0" w:color="auto"/>
              <w:right w:val="single" w:sz="6" w:space="0" w:color="auto"/>
            </w:tcBorders>
            <w:shd w:val="clear" w:color="auto" w:fill="FFFFFF"/>
            <w:hideMark/>
          </w:tcPr>
          <w:p w14:paraId="363DA8AD" w14:textId="77777777" w:rsidR="001E7077" w:rsidRPr="00F938B9" w:rsidRDefault="001E7077" w:rsidP="00105775">
            <w:pPr>
              <w:spacing w:after="160" w:line="259" w:lineRule="auto"/>
              <w:jc w:val="left"/>
              <w:rPr>
                <w:rFonts w:ascii="Georgia" w:eastAsiaTheme="minorEastAsia" w:hAnsi="Georgia" w:cstheme="minorBidi"/>
                <w:color w:val="585756"/>
              </w:rPr>
            </w:pPr>
            <w:r w:rsidRPr="00F938B9">
              <w:rPr>
                <w:rFonts w:ascii="Georgia" w:eastAsiaTheme="minorEastAsia" w:hAnsi="Georgia" w:cstheme="minorBidi"/>
                <w:b/>
                <w:bCs/>
                <w:color w:val="585756"/>
              </w:rPr>
              <w:t>Nom du formateur principal proposé </w:t>
            </w:r>
            <w:r w:rsidRPr="00F938B9">
              <w:rPr>
                <w:rFonts w:ascii="Georgia" w:eastAsiaTheme="minorEastAsia" w:hAnsi="Georgia" w:cstheme="minorBidi"/>
                <w:color w:val="585756"/>
              </w:rPr>
              <w:t> </w:t>
            </w:r>
          </w:p>
        </w:tc>
      </w:tr>
      <w:tr w:rsidR="001E7077" w:rsidRPr="00F938B9" w14:paraId="50902905" w14:textId="77777777" w:rsidTr="00105775">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FFFFFF"/>
            <w:hideMark/>
          </w:tcPr>
          <w:p w14:paraId="2B34EAF1" w14:textId="77777777" w:rsidR="001E7077" w:rsidRPr="00F938B9" w:rsidRDefault="001E7077" w:rsidP="00105775">
            <w:pPr>
              <w:spacing w:after="160" w:line="259" w:lineRule="auto"/>
              <w:jc w:val="left"/>
              <w:rPr>
                <w:rFonts w:ascii="Georgia" w:eastAsiaTheme="minorEastAsia" w:hAnsi="Georgia" w:cstheme="minorBidi"/>
                <w:color w:val="585756"/>
              </w:rPr>
            </w:pPr>
          </w:p>
        </w:tc>
        <w:tc>
          <w:tcPr>
            <w:tcW w:w="4110" w:type="dxa"/>
            <w:tcBorders>
              <w:top w:val="single" w:sz="6" w:space="0" w:color="auto"/>
              <w:left w:val="single" w:sz="6" w:space="0" w:color="auto"/>
              <w:bottom w:val="single" w:sz="6" w:space="0" w:color="auto"/>
              <w:right w:val="single" w:sz="6" w:space="0" w:color="auto"/>
            </w:tcBorders>
            <w:shd w:val="clear" w:color="auto" w:fill="FFFFFF"/>
            <w:hideMark/>
          </w:tcPr>
          <w:p w14:paraId="2825E35D" w14:textId="77777777" w:rsidR="001E7077" w:rsidRPr="00F938B9" w:rsidRDefault="001E7077" w:rsidP="00105775">
            <w:pPr>
              <w:spacing w:after="160" w:line="259" w:lineRule="auto"/>
              <w:jc w:val="left"/>
              <w:rPr>
                <w:rFonts w:ascii="Georgia" w:eastAsiaTheme="minorEastAsia" w:hAnsi="Georgia" w:cstheme="minorBidi"/>
                <w:color w:val="585756"/>
              </w:rPr>
            </w:pPr>
            <w:r w:rsidRPr="00F938B9">
              <w:rPr>
                <w:rFonts w:ascii="Georgia" w:eastAsiaTheme="minorEastAsia" w:hAnsi="Georgia" w:cstheme="minorBidi"/>
                <w:color w:val="585756"/>
              </w:rPr>
              <w:t> </w:t>
            </w:r>
          </w:p>
        </w:tc>
      </w:tr>
      <w:tr w:rsidR="001E7077" w:rsidRPr="00F46BDA" w14:paraId="5074CEDA" w14:textId="77777777" w:rsidTr="00105775">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FFFFFF"/>
            <w:hideMark/>
          </w:tcPr>
          <w:p w14:paraId="45829489" w14:textId="77777777" w:rsidR="001E7077" w:rsidRPr="00F46BDA" w:rsidRDefault="001E7077" w:rsidP="00105775">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tc>
        <w:tc>
          <w:tcPr>
            <w:tcW w:w="4110" w:type="dxa"/>
            <w:tcBorders>
              <w:top w:val="single" w:sz="6" w:space="0" w:color="auto"/>
              <w:left w:val="single" w:sz="6" w:space="0" w:color="auto"/>
              <w:bottom w:val="single" w:sz="6" w:space="0" w:color="auto"/>
              <w:right w:val="single" w:sz="6" w:space="0" w:color="auto"/>
            </w:tcBorders>
            <w:shd w:val="clear" w:color="auto" w:fill="FFFFFF"/>
            <w:hideMark/>
          </w:tcPr>
          <w:p w14:paraId="3D891EF1" w14:textId="77777777" w:rsidR="001E7077" w:rsidRPr="00F46BDA" w:rsidRDefault="001E7077" w:rsidP="00105775">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tc>
      </w:tr>
    </w:tbl>
    <w:p w14:paraId="2C307017" w14:textId="77777777" w:rsidR="001E7077" w:rsidRPr="00B73758" w:rsidRDefault="001E7077" w:rsidP="00AA20E6">
      <w:pPr>
        <w:pStyle w:val="Heading1title"/>
        <w:numPr>
          <w:ilvl w:val="0"/>
          <w:numId w:val="4"/>
        </w:numPr>
        <w:tabs>
          <w:tab w:val="clear" w:pos="510"/>
        </w:tabs>
        <w:ind w:left="1080" w:hanging="720"/>
      </w:pPr>
      <w:r w:rsidRPr="00B73758">
        <w:t>Garantie </w:t>
      </w:r>
    </w:p>
    <w:p w14:paraId="5948F599"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Le soumissionnaire doit joindre à son offre une déclaration de garantie. </w:t>
      </w:r>
    </w:p>
    <w:p w14:paraId="5F02E737"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En soumettant cette offre, le soumissionnaire certifie qu’il s’engage à pouvoir</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0D6D13C2" w14:textId="77777777" w:rsidR="001E7077" w:rsidRPr="00F46BDA" w:rsidRDefault="001E7077" w:rsidP="00AA20E6">
      <w:pPr>
        <w:numPr>
          <w:ilvl w:val="0"/>
          <w:numId w:val="11"/>
        </w:num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Offrir une garantie de </w:t>
      </w:r>
      <w:r w:rsidRPr="00F46BDA">
        <w:rPr>
          <w:rFonts w:ascii="Georgia" w:eastAsiaTheme="minorEastAsia" w:hAnsi="Georgia" w:cstheme="minorBidi"/>
          <w:b/>
          <w:bCs/>
          <w:color w:val="585756"/>
        </w:rPr>
        <w:t>six (06) </w:t>
      </w:r>
      <w:r w:rsidRPr="00F46BDA">
        <w:rPr>
          <w:rFonts w:ascii="Georgia" w:eastAsiaTheme="minorEastAsia" w:hAnsi="Georgia" w:cstheme="minorBidi"/>
          <w:color w:val="585756"/>
        </w:rPr>
        <w:t>mois couvrant les vices de fabrication et prenant cours à compter de la date de réception provisoire du marché ; </w:t>
      </w:r>
    </w:p>
    <w:p w14:paraId="2C9BA6BC" w14:textId="77777777" w:rsidR="001E7077" w:rsidRPr="006963D6" w:rsidRDefault="001E7077" w:rsidP="00AA20E6">
      <w:pPr>
        <w:numPr>
          <w:ilvl w:val="0"/>
          <w:numId w:val="12"/>
        </w:num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La réparation des équipements pendant une période de six mois, soit par ses propres services, soit par l'intermédiaire de sous-traitants</w:t>
      </w:r>
      <w:r w:rsidRPr="00F46BDA">
        <w:rPr>
          <w:rFonts w:ascii="Times New Roman" w:eastAsiaTheme="minorEastAsia" w:hAnsi="Times New Roman" w:cs="Times New Roman"/>
          <w:color w:val="585756"/>
        </w:rPr>
        <w:t> </w:t>
      </w:r>
    </w:p>
    <w:p w14:paraId="6A58490B"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57F72787" w14:textId="77777777" w:rsidR="001E7077" w:rsidRPr="00B73758" w:rsidRDefault="001E7077" w:rsidP="00AA20E6">
      <w:pPr>
        <w:pStyle w:val="Heading1title"/>
        <w:numPr>
          <w:ilvl w:val="0"/>
          <w:numId w:val="4"/>
        </w:numPr>
        <w:tabs>
          <w:tab w:val="clear" w:pos="510"/>
        </w:tabs>
        <w:ind w:left="1080" w:hanging="720"/>
      </w:pPr>
      <w:r w:rsidRPr="00B73758">
        <w:t>Modèle d’attestation de capacité financière à respecter obligatoirement (ligne de crédit) </w:t>
      </w:r>
    </w:p>
    <w:p w14:paraId="3FB43B89"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005CDA47"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____________________________</w:t>
      </w:r>
      <w:proofErr w:type="gramStart"/>
      <w:r w:rsidRPr="00F46BDA">
        <w:rPr>
          <w:rFonts w:ascii="Georgia" w:eastAsiaTheme="minorEastAsia" w:hAnsi="Georgia" w:cstheme="minorBidi"/>
          <w:color w:val="585756"/>
        </w:rPr>
        <w:t>_[</w:t>
      </w:r>
      <w:proofErr w:type="gramEnd"/>
      <w:r w:rsidRPr="00F46BDA">
        <w:rPr>
          <w:rFonts w:ascii="Georgia" w:eastAsiaTheme="minorEastAsia" w:hAnsi="Georgia" w:cstheme="minorBidi"/>
          <w:color w:val="585756"/>
        </w:rPr>
        <w:t>nom et adresse de la banque </w:t>
      </w:r>
    </w:p>
    <w:p w14:paraId="052E91AA"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Bénéficiaire                                                     </w:t>
      </w:r>
      <w:proofErr w:type="gramStart"/>
      <w:r w:rsidRPr="00F46BDA">
        <w:rPr>
          <w:rFonts w:ascii="Georgia" w:eastAsiaTheme="minorEastAsia" w:hAnsi="Georgia" w:cstheme="minorBidi"/>
          <w:color w:val="585756"/>
        </w:rPr>
        <w:t>   [</w:t>
      </w:r>
      <w:proofErr w:type="gramEnd"/>
      <w:r w:rsidRPr="00F46BDA">
        <w:rPr>
          <w:rFonts w:ascii="Georgia" w:eastAsiaTheme="minorEastAsia" w:hAnsi="Georgia" w:cstheme="minorBidi"/>
          <w:color w:val="585756"/>
        </w:rPr>
        <w:t>nom du Soumissionnaire] </w:t>
      </w:r>
    </w:p>
    <w:p w14:paraId="6696DF41"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Nous soussignés [nom et adresse de la banque] attestons par la présente que [nom et adresse du Soumissionnaire] est titulaire du compte nº [Indiquer le numéro du compte</w:t>
      </w:r>
      <w:proofErr w:type="gramStart"/>
      <w:r w:rsidRPr="00F46BDA">
        <w:rPr>
          <w:rFonts w:ascii="Georgia" w:eastAsiaTheme="minorEastAsia" w:hAnsi="Georgia" w:cstheme="minorBidi"/>
          <w:color w:val="585756"/>
        </w:rPr>
        <w:t>],sur</w:t>
      </w:r>
      <w:proofErr w:type="gramEnd"/>
      <w:r w:rsidRPr="00F46BDA">
        <w:rPr>
          <w:rFonts w:ascii="Georgia" w:eastAsiaTheme="minorEastAsia" w:hAnsi="Georgia" w:cstheme="minorBidi"/>
          <w:color w:val="585756"/>
        </w:rPr>
        <w:t> nos livres et entretient des relations normales avec nous. </w:t>
      </w:r>
    </w:p>
    <w:p w14:paraId="44FFA72D"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lastRenderedPageBreak/>
        <w:t>Aussi, au cas où [nom du Soumissionnaire] serait déclarée attributaire du marché objet de l’appel d’offres nº [Indiquer le numéro de l’appel d’offres] relatif à [Indiquer l’objet de l’appel d’offres] au profit de [Indiquer nom de l’Autorité contractante], Nous, [Indiquer le nom de la banque], nous engageons de façon inconditionnelle et irrévocable à lui apporter notre concours financier jusqu’ à concurrence de [Indiquer montant en lettres et en chiffres]. </w:t>
      </w:r>
    </w:p>
    <w:p w14:paraId="1EBD45E3"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5E2ED574"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[Signature de la personne dont le nom et le titre figurent </w:t>
      </w:r>
      <w:proofErr w:type="spellStart"/>
      <w:r w:rsidRPr="00F46BDA">
        <w:rPr>
          <w:rFonts w:ascii="Georgia" w:eastAsiaTheme="minorEastAsia" w:hAnsi="Georgia" w:cstheme="minorBidi"/>
          <w:color w:val="585756"/>
        </w:rPr>
        <w:t>ci dessous</w:t>
      </w:r>
      <w:proofErr w:type="spellEnd"/>
      <w:r w:rsidRPr="00F46BDA">
        <w:rPr>
          <w:rFonts w:ascii="Georgia" w:eastAsiaTheme="minorEastAsia" w:hAnsi="Georgia" w:cstheme="minorBidi"/>
          <w:color w:val="585756"/>
        </w:rPr>
        <w:t> et cachet] </w:t>
      </w:r>
    </w:p>
    <w:p w14:paraId="45BFA1A0"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Nom [nom complet de la personne signataire] </w:t>
      </w:r>
    </w:p>
    <w:p w14:paraId="63A852D6"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Titre [capacité juridique de la personne signataire] </w:t>
      </w:r>
    </w:p>
    <w:p w14:paraId="4B7EC22B"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58EBD113" w14:textId="77777777" w:rsidR="001E7077" w:rsidRPr="003A0F47" w:rsidRDefault="001E7077" w:rsidP="00AA20E6">
      <w:pPr>
        <w:pStyle w:val="Heading1title"/>
        <w:numPr>
          <w:ilvl w:val="0"/>
          <w:numId w:val="4"/>
        </w:numPr>
        <w:tabs>
          <w:tab w:val="clear" w:pos="510"/>
        </w:tabs>
        <w:ind w:left="1080" w:hanging="720"/>
      </w:pPr>
      <w:r w:rsidRPr="003A0F47">
        <w:t>Modèle d’attestation de capacité financière à respecter obligatoirement (fonds propres) </w:t>
      </w:r>
    </w:p>
    <w:p w14:paraId="69C09D7E"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1D66D194"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_____________________________ [nom et adresse de la banque] </w:t>
      </w:r>
    </w:p>
    <w:p w14:paraId="0C82D656"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Bénéficiaire                                                      </w:t>
      </w:r>
      <w:proofErr w:type="gramStart"/>
      <w:r w:rsidRPr="00F46BDA">
        <w:rPr>
          <w:rFonts w:ascii="Georgia" w:eastAsiaTheme="minorEastAsia" w:hAnsi="Georgia" w:cstheme="minorBidi"/>
          <w:color w:val="585756"/>
        </w:rPr>
        <w:t>   [</w:t>
      </w:r>
      <w:proofErr w:type="gramEnd"/>
      <w:r w:rsidRPr="00F46BDA">
        <w:rPr>
          <w:rFonts w:ascii="Georgia" w:eastAsiaTheme="minorEastAsia" w:hAnsi="Georgia" w:cstheme="minorBidi"/>
          <w:color w:val="585756"/>
        </w:rPr>
        <w:t>nom du Soumissionnaire] </w:t>
      </w:r>
    </w:p>
    <w:p w14:paraId="1265643B"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Nous soussignés [nom et adresse de la banque] attestons par la présente que [nom et adresse du Soumissionnaire] est titulaire du compte nº [Indiquer le numéro du compte</w:t>
      </w:r>
      <w:proofErr w:type="gramStart"/>
      <w:r w:rsidRPr="00F46BDA">
        <w:rPr>
          <w:rFonts w:ascii="Georgia" w:eastAsiaTheme="minorEastAsia" w:hAnsi="Georgia" w:cstheme="minorBidi"/>
          <w:color w:val="585756"/>
        </w:rPr>
        <w:t>],sur</w:t>
      </w:r>
      <w:proofErr w:type="gramEnd"/>
      <w:r w:rsidRPr="00F46BDA">
        <w:rPr>
          <w:rFonts w:ascii="Georgia" w:eastAsiaTheme="minorEastAsia" w:hAnsi="Georgia" w:cstheme="minorBidi"/>
          <w:color w:val="585756"/>
        </w:rPr>
        <w:t> nos livres et entretient des relations normales avec nous. </w:t>
      </w:r>
    </w:p>
    <w:p w14:paraId="56C2EDBE"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Aussi, Nous, [Indiquer le nom de la banque] attestons solennellement que dans le cadre de l’appel d’offres nº [Indiquer le numéro de l’appel d’offres] relatif à [Indiquer l’objet de l’appel d’offres] au profit de [Indiquer nom de l’Autorité contractante], [nom du Soumissionnaire] dispose, en fonds propres, sur le compte </w:t>
      </w:r>
      <w:proofErr w:type="spellStart"/>
      <w:r w:rsidRPr="00F46BDA">
        <w:rPr>
          <w:rFonts w:ascii="Georgia" w:eastAsiaTheme="minorEastAsia" w:hAnsi="Georgia" w:cstheme="minorBidi"/>
          <w:color w:val="585756"/>
        </w:rPr>
        <w:t>ci dessus</w:t>
      </w:r>
      <w:proofErr w:type="spellEnd"/>
      <w:r w:rsidRPr="00F46BDA">
        <w:rPr>
          <w:rFonts w:ascii="Georgia" w:eastAsiaTheme="minorEastAsia" w:hAnsi="Georgia" w:cstheme="minorBidi"/>
          <w:color w:val="585756"/>
        </w:rPr>
        <w:t> dont il est titulaire sur nos livres d’un montant au moins égal à [Indiquer montant en lettres et en chiffres]. </w:t>
      </w:r>
    </w:p>
    <w:p w14:paraId="0F2788B7"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Signé [signature de la personne dont le nom et le titre figurent </w:t>
      </w:r>
      <w:proofErr w:type="spellStart"/>
      <w:r w:rsidRPr="00F46BDA">
        <w:rPr>
          <w:rFonts w:ascii="Georgia" w:eastAsiaTheme="minorEastAsia" w:hAnsi="Georgia" w:cstheme="minorBidi"/>
          <w:color w:val="585756"/>
        </w:rPr>
        <w:t>ci dessous</w:t>
      </w:r>
      <w:proofErr w:type="spellEnd"/>
      <w:r w:rsidRPr="00F46BDA">
        <w:rPr>
          <w:rFonts w:ascii="Georgia" w:eastAsiaTheme="minorEastAsia" w:hAnsi="Georgia" w:cstheme="minorBidi"/>
          <w:color w:val="585756"/>
        </w:rPr>
        <w:t> et cachet] </w:t>
      </w:r>
    </w:p>
    <w:p w14:paraId="7AB47D2A" w14:textId="77777777" w:rsidR="001E7077" w:rsidRPr="00F46BDA" w:rsidRDefault="001E7077" w:rsidP="001E7077">
      <w:pPr>
        <w:spacing w:after="160" w:line="259" w:lineRule="auto"/>
        <w:jc w:val="left"/>
        <w:rPr>
          <w:rFonts w:ascii="Georgia" w:eastAsiaTheme="minorEastAsia" w:hAnsi="Georgia" w:cstheme="minorBidi"/>
          <w:color w:val="585756"/>
        </w:rPr>
      </w:pPr>
      <w:proofErr w:type="gramStart"/>
      <w:r w:rsidRPr="00F46BDA">
        <w:rPr>
          <w:rFonts w:ascii="Georgia" w:eastAsiaTheme="minorEastAsia" w:hAnsi="Georgia" w:cstheme="minorBidi"/>
          <w:color w:val="585756"/>
        </w:rPr>
        <w:t>Nom[</w:t>
      </w:r>
      <w:proofErr w:type="gramEnd"/>
      <w:r w:rsidRPr="00F46BDA">
        <w:rPr>
          <w:rFonts w:ascii="Georgia" w:eastAsiaTheme="minorEastAsia" w:hAnsi="Georgia" w:cstheme="minorBidi"/>
          <w:color w:val="585756"/>
        </w:rPr>
        <w:t>nom complet de la personne signataire] </w:t>
      </w:r>
    </w:p>
    <w:p w14:paraId="7932A64C"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Titre [capacité juridique de la personne signataire] </w:t>
      </w:r>
    </w:p>
    <w:p w14:paraId="27229D22"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75F2EE00" w14:textId="77777777" w:rsidR="001E7077" w:rsidRPr="003A0F47" w:rsidRDefault="001E7077" w:rsidP="00AA20E6">
      <w:pPr>
        <w:pStyle w:val="Heading1title"/>
        <w:numPr>
          <w:ilvl w:val="0"/>
          <w:numId w:val="4"/>
        </w:numPr>
        <w:tabs>
          <w:tab w:val="clear" w:pos="510"/>
        </w:tabs>
        <w:ind w:left="1080" w:hanging="720"/>
      </w:pPr>
      <w:r w:rsidRPr="003A0F47">
        <w:t>Modèle de preuve de constitution de cautionnement (Uniquement après attribution du marché)  </w:t>
      </w:r>
    </w:p>
    <w:p w14:paraId="03A16F3D"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i/>
          <w:iCs/>
          <w:color w:val="585756"/>
        </w:rPr>
        <w:t>Uniquement pour l’adjudicataire</w:t>
      </w:r>
      <w:r w:rsidRPr="00F46BDA">
        <w:rPr>
          <w:rFonts w:ascii="Times New Roman" w:eastAsiaTheme="minorEastAsia" w:hAnsi="Times New Roman" w:cs="Times New Roman"/>
          <w:i/>
          <w:iCs/>
          <w:color w:val="585756"/>
        </w:rPr>
        <w:t> </w:t>
      </w:r>
      <w:r w:rsidRPr="00F46BDA">
        <w:rPr>
          <w:rFonts w:ascii="Georgia" w:eastAsiaTheme="minorEastAsia" w:hAnsi="Georgia" w:cstheme="minorBidi"/>
          <w:i/>
          <w:iCs/>
          <w:color w:val="585756"/>
        </w:rPr>
        <w:t>:</w:t>
      </w:r>
      <w:r w:rsidRPr="00F46BDA">
        <w:rPr>
          <w:rFonts w:ascii="Georgia" w:eastAsiaTheme="minorEastAsia" w:hAnsi="Georgia" w:cstheme="minorBidi"/>
          <w:color w:val="585756"/>
        </w:rPr>
        <w:t> </w:t>
      </w:r>
    </w:p>
    <w:p w14:paraId="633526BD" w14:textId="77777777" w:rsidR="001E7077" w:rsidRPr="00F46BDA" w:rsidRDefault="001E7077" w:rsidP="001E7077">
      <w:pPr>
        <w:spacing w:after="160" w:line="259" w:lineRule="auto"/>
        <w:jc w:val="left"/>
        <w:rPr>
          <w:rFonts w:ascii="Georgia" w:eastAsiaTheme="minorEastAsia" w:hAnsi="Georgia" w:cstheme="minorBidi"/>
          <w:color w:val="585756"/>
        </w:rPr>
      </w:pPr>
      <w:proofErr w:type="spellStart"/>
      <w:r w:rsidRPr="00F46BDA">
        <w:rPr>
          <w:rFonts w:ascii="Georgia" w:eastAsiaTheme="minorEastAsia" w:hAnsi="Georgia" w:cstheme="minorBidi"/>
          <w:color w:val="585756"/>
        </w:rPr>
        <w:t>BanqueX</w:t>
      </w:r>
      <w:proofErr w:type="spellEnd"/>
      <w:r w:rsidRPr="00F46BDA">
        <w:rPr>
          <w:rFonts w:ascii="Georgia" w:eastAsiaTheme="minorEastAsia" w:hAnsi="Georgia" w:cstheme="minorBidi"/>
          <w:color w:val="585756"/>
        </w:rPr>
        <w:t> </w:t>
      </w:r>
    </w:p>
    <w:p w14:paraId="091C079E"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Adresse </w:t>
      </w:r>
    </w:p>
    <w:p w14:paraId="135CDB8B"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u w:val="single"/>
        </w:rPr>
        <w:t>Cautionnement n° X</w:t>
      </w:r>
      <w:r w:rsidRPr="00F46BDA">
        <w:rPr>
          <w:rFonts w:ascii="Georgia" w:eastAsiaTheme="minorEastAsia" w:hAnsi="Georgia" w:cstheme="minorBidi"/>
          <w:color w:val="585756"/>
        </w:rPr>
        <w:t> </w:t>
      </w:r>
    </w:p>
    <w:p w14:paraId="6C5F1E3D"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Ce cautionnement est émis dans le cadre de la Loi du 17 juin 2016 relative aux marchés publics et à certains marchés de travaux, de fournitures et de services, et conformément aux Règles Générales d’Exécution (RGE) de l’Arrêté Royal du 14 janvier 2013 établissant les Règles Générales d’Exécution des marchés publics et des concessions de travaux publics. </w:t>
      </w:r>
    </w:p>
    <w:p w14:paraId="1817F396"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lastRenderedPageBreak/>
        <w:t>X, adresse (la «</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Banque</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69E88AD8" w14:textId="77777777" w:rsidR="001E7077" w:rsidRPr="00F46BDA" w:rsidRDefault="001E7077" w:rsidP="001E7077">
      <w:pPr>
        <w:spacing w:after="160" w:line="259" w:lineRule="auto"/>
        <w:jc w:val="left"/>
        <w:rPr>
          <w:rFonts w:ascii="Georgia" w:eastAsiaTheme="minorEastAsia" w:hAnsi="Georgia" w:cstheme="minorBidi"/>
          <w:color w:val="585756"/>
        </w:rPr>
      </w:pPr>
      <w:proofErr w:type="gramStart"/>
      <w:r w:rsidRPr="00F46BDA">
        <w:rPr>
          <w:rFonts w:ascii="Georgia" w:eastAsiaTheme="minorEastAsia" w:hAnsi="Georgia" w:cstheme="minorBidi"/>
          <w:color w:val="585756"/>
        </w:rPr>
        <w:t>déclare</w:t>
      </w:r>
      <w:proofErr w:type="gramEnd"/>
      <w:r w:rsidRPr="00F46BDA">
        <w:rPr>
          <w:rFonts w:ascii="Georgia" w:eastAsiaTheme="minorEastAsia" w:hAnsi="Georgia" w:cstheme="minorBidi"/>
          <w:color w:val="585756"/>
        </w:rPr>
        <w:t>, par la présente, se constituer caution à concurrence d’un montant maximum de X€ (</w:t>
      </w:r>
      <w:proofErr w:type="spellStart"/>
      <w:r w:rsidRPr="00F46BDA">
        <w:rPr>
          <w:rFonts w:ascii="Georgia" w:eastAsiaTheme="minorEastAsia" w:hAnsi="Georgia" w:cstheme="minorBidi"/>
          <w:color w:val="585756"/>
        </w:rPr>
        <w:t>Xeuros</w:t>
      </w:r>
      <w:proofErr w:type="spellEnd"/>
      <w:r w:rsidRPr="00F46BDA">
        <w:rPr>
          <w:rFonts w:ascii="Georgia" w:eastAsiaTheme="minorEastAsia" w:hAnsi="Georgia" w:cstheme="minorBidi"/>
          <w:color w:val="585756"/>
        </w:rPr>
        <w:t>) au profit de l’Agence belge de développement, Enabel, pour les obligations de X, adresse en vertu du marché</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19237A01"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X,</w:t>
      </w:r>
      <w:r w:rsidRPr="00F46BDA">
        <w:rPr>
          <w:rFonts w:ascii="Georgia" w:eastAsiaTheme="minorEastAsia" w:hAnsi="Georgia" w:cs="Georgia"/>
          <w:color w:val="585756"/>
        </w:rPr>
        <w:t> </w:t>
      </w:r>
      <w:r w:rsidRPr="00F46BDA">
        <w:rPr>
          <w:rFonts w:ascii="Georgia" w:eastAsiaTheme="minorEastAsia" w:hAnsi="Georgia" w:cstheme="minorBidi"/>
          <w:color w:val="585756"/>
        </w:rPr>
        <w:t>cahier sp</w:t>
      </w:r>
      <w:r w:rsidRPr="00F46BDA">
        <w:rPr>
          <w:rFonts w:ascii="Georgia" w:eastAsiaTheme="minorEastAsia" w:hAnsi="Georgia" w:cs="Georgia"/>
          <w:color w:val="585756"/>
        </w:rPr>
        <w:t>é</w:t>
      </w:r>
      <w:r w:rsidRPr="00F46BDA">
        <w:rPr>
          <w:rFonts w:ascii="Georgia" w:eastAsiaTheme="minorEastAsia" w:hAnsi="Georgia" w:cstheme="minorBidi"/>
          <w:color w:val="585756"/>
        </w:rPr>
        <w:t>cial des charges</w:t>
      </w:r>
      <w:r w:rsidRPr="00F46BDA">
        <w:rPr>
          <w:rFonts w:ascii="Georgia" w:eastAsiaTheme="minorEastAsia" w:hAnsi="Georgia" w:cs="Georgia"/>
          <w:color w:val="585756"/>
        </w:rPr>
        <w:t> </w:t>
      </w:r>
      <w:r w:rsidRPr="00F46BDA">
        <w:rPr>
          <w:rFonts w:ascii="Georgia" w:eastAsiaTheme="minorEastAsia" w:hAnsi="Georgia" w:cstheme="minorBidi"/>
          <w:color w:val="585756"/>
        </w:rPr>
        <w:t>Enabel, MRT24001-10</w:t>
      </w:r>
      <w:r>
        <w:rPr>
          <w:rFonts w:ascii="Georgia" w:eastAsiaTheme="minorEastAsia" w:hAnsi="Georgia" w:cstheme="minorBidi"/>
          <w:color w:val="585756"/>
        </w:rPr>
        <w:t>215</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 </w:t>
      </w:r>
      <w:r w:rsidRPr="00F46BDA">
        <w:rPr>
          <w:rFonts w:ascii="Georgia" w:eastAsiaTheme="minorEastAsia" w:hAnsi="Georgia" w:cstheme="minorBidi"/>
          <w:color w:val="585756"/>
        </w:rPr>
        <w:t xml:space="preserve">(le </w:t>
      </w:r>
      <w:r w:rsidRPr="00F46BDA">
        <w:rPr>
          <w:rFonts w:ascii="Georgia" w:eastAsiaTheme="minorEastAsia" w:hAnsi="Georgia" w:cs="Georgia"/>
          <w:color w:val="585756"/>
        </w:rPr>
        <w:t>«</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March</w:t>
      </w:r>
      <w:r w:rsidRPr="00F46BDA">
        <w:rPr>
          <w:rFonts w:ascii="Georgia" w:eastAsiaTheme="minorEastAsia" w:hAnsi="Georgia" w:cs="Georgia"/>
          <w:color w:val="585756"/>
        </w:rPr>
        <w:t>é</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010C43AC"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En conséquence, la Banque s’engage, sous la renonciation du bénéficiaire, à payer jusqu’à concurrence du montant maximum, tout montant dont X pourrait être redevable envers l’Agence belge de développement, Enabel au cas où X serait en défaut d’exécution du «</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March</w:t>
      </w:r>
      <w:r w:rsidRPr="00F46BDA">
        <w:rPr>
          <w:rFonts w:ascii="Georgia" w:eastAsiaTheme="minorEastAsia" w:hAnsi="Georgia" w:cs="Georgia"/>
          <w:color w:val="585756"/>
        </w:rPr>
        <w:t>é</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4E8CBFA7"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Cette caution est libérable conformément aux dispositions du cahier spécial des charges </w:t>
      </w:r>
      <w:r w:rsidRPr="00246665">
        <w:rPr>
          <w:rFonts w:ascii="Georgia" w:eastAsiaTheme="minorEastAsia" w:hAnsi="Georgia" w:cstheme="minorBidi"/>
          <w:color w:val="585756"/>
        </w:rPr>
        <w:t>MRT24001-</w:t>
      </w:r>
      <w:proofErr w:type="gramStart"/>
      <w:r w:rsidRPr="00246665">
        <w:rPr>
          <w:rFonts w:ascii="Georgia" w:eastAsiaTheme="minorEastAsia" w:hAnsi="Georgia" w:cstheme="minorBidi"/>
          <w:color w:val="585756"/>
        </w:rPr>
        <w:t>10215</w:t>
      </w:r>
      <w:r w:rsidRPr="00246665">
        <w:rPr>
          <w:rFonts w:ascii="Times New Roman" w:eastAsiaTheme="minorEastAsia" w:hAnsi="Times New Roman" w:cs="Times New Roman"/>
          <w:color w:val="585756"/>
        </w:rPr>
        <w:t> </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et</w:t>
      </w:r>
      <w:proofErr w:type="gramEnd"/>
      <w:r w:rsidRPr="00F46BDA">
        <w:rPr>
          <w:rFonts w:ascii="Georgia" w:eastAsiaTheme="minorEastAsia" w:hAnsi="Georgia" w:cstheme="minorBidi"/>
          <w:color w:val="585756"/>
        </w:rPr>
        <w:t xml:space="preserve"> des Articles 25-33 des R</w:t>
      </w:r>
      <w:r w:rsidRPr="00F46BDA">
        <w:rPr>
          <w:rFonts w:ascii="Georgia" w:eastAsiaTheme="minorEastAsia" w:hAnsi="Georgia" w:cs="Georgia"/>
          <w:color w:val="585756"/>
        </w:rPr>
        <w:t>è</w:t>
      </w:r>
      <w:r w:rsidRPr="00F46BDA">
        <w:rPr>
          <w:rFonts w:ascii="Georgia" w:eastAsiaTheme="minorEastAsia" w:hAnsi="Georgia" w:cstheme="minorBidi"/>
          <w:color w:val="585756"/>
        </w:rPr>
        <w:t>gles G</w:t>
      </w:r>
      <w:r w:rsidRPr="00F46BDA">
        <w:rPr>
          <w:rFonts w:ascii="Georgia" w:eastAsiaTheme="minorEastAsia" w:hAnsi="Georgia" w:cs="Georgia"/>
          <w:color w:val="585756"/>
        </w:rPr>
        <w:t>é</w:t>
      </w:r>
      <w:r w:rsidRPr="00F46BDA">
        <w:rPr>
          <w:rFonts w:ascii="Georgia" w:eastAsiaTheme="minorEastAsia" w:hAnsi="Georgia" w:cstheme="minorBidi"/>
          <w:color w:val="585756"/>
        </w:rPr>
        <w:t>n</w:t>
      </w:r>
      <w:r w:rsidRPr="00F46BDA">
        <w:rPr>
          <w:rFonts w:ascii="Georgia" w:eastAsiaTheme="minorEastAsia" w:hAnsi="Georgia" w:cs="Georgia"/>
          <w:color w:val="585756"/>
        </w:rPr>
        <w:t>é</w:t>
      </w:r>
      <w:r w:rsidRPr="00F46BDA">
        <w:rPr>
          <w:rFonts w:ascii="Georgia" w:eastAsiaTheme="minorEastAsia" w:hAnsi="Georgia" w:cstheme="minorBidi"/>
          <w:color w:val="585756"/>
        </w:rPr>
        <w:t>rales d</w:t>
      </w:r>
      <w:r w:rsidRPr="00F46BDA">
        <w:rPr>
          <w:rFonts w:ascii="Georgia" w:eastAsiaTheme="minorEastAsia" w:hAnsi="Georgia" w:cs="Georgia"/>
          <w:color w:val="585756"/>
        </w:rPr>
        <w:t>’</w:t>
      </w:r>
      <w:r w:rsidRPr="00F46BDA">
        <w:rPr>
          <w:rFonts w:ascii="Georgia" w:eastAsiaTheme="minorEastAsia" w:hAnsi="Georgia" w:cstheme="minorBidi"/>
          <w:color w:val="585756"/>
        </w:rPr>
        <w:t>Ex</w:t>
      </w:r>
      <w:r w:rsidRPr="00F46BDA">
        <w:rPr>
          <w:rFonts w:ascii="Georgia" w:eastAsiaTheme="minorEastAsia" w:hAnsi="Georgia" w:cs="Georgia"/>
          <w:color w:val="585756"/>
        </w:rPr>
        <w:t>é</w:t>
      </w:r>
      <w:r w:rsidRPr="00F46BDA">
        <w:rPr>
          <w:rFonts w:ascii="Georgia" w:eastAsiaTheme="minorEastAsia" w:hAnsi="Georgia" w:cstheme="minorBidi"/>
          <w:color w:val="585756"/>
        </w:rPr>
        <w:t xml:space="preserve">cution, et au plus tard </w:t>
      </w:r>
      <w:r w:rsidRPr="00F46BDA">
        <w:rPr>
          <w:rFonts w:ascii="Georgia" w:eastAsiaTheme="minorEastAsia" w:hAnsi="Georgia" w:cs="Georgia"/>
          <w:color w:val="585756"/>
        </w:rPr>
        <w:t>à</w:t>
      </w:r>
      <w:r w:rsidRPr="00F46BDA">
        <w:rPr>
          <w:rFonts w:ascii="Georgia" w:eastAsiaTheme="minorEastAsia" w:hAnsi="Georgia" w:cstheme="minorBidi"/>
          <w:color w:val="585756"/>
        </w:rPr>
        <w:t xml:space="preserve"> l</w:t>
      </w:r>
      <w:r w:rsidRPr="00F46BDA">
        <w:rPr>
          <w:rFonts w:ascii="Georgia" w:eastAsiaTheme="minorEastAsia" w:hAnsi="Georgia" w:cs="Georgia"/>
          <w:color w:val="585756"/>
        </w:rPr>
        <w:t>’</w:t>
      </w:r>
      <w:r w:rsidRPr="00F46BDA">
        <w:rPr>
          <w:rFonts w:ascii="Georgia" w:eastAsiaTheme="minorEastAsia" w:hAnsi="Georgia" w:cstheme="minorBidi"/>
          <w:color w:val="585756"/>
        </w:rPr>
        <w:t>expiration des 18 mois apr</w:t>
      </w:r>
      <w:r w:rsidRPr="00F46BDA">
        <w:rPr>
          <w:rFonts w:ascii="Georgia" w:eastAsiaTheme="minorEastAsia" w:hAnsi="Georgia" w:cs="Georgia"/>
          <w:color w:val="585756"/>
        </w:rPr>
        <w:t>è</w:t>
      </w:r>
      <w:r w:rsidRPr="00F46BDA">
        <w:rPr>
          <w:rFonts w:ascii="Georgia" w:eastAsiaTheme="minorEastAsia" w:hAnsi="Georgia" w:cstheme="minorBidi"/>
          <w:color w:val="585756"/>
        </w:rPr>
        <w:t>s la r</w:t>
      </w:r>
      <w:r w:rsidRPr="00F46BDA">
        <w:rPr>
          <w:rFonts w:ascii="Georgia" w:eastAsiaTheme="minorEastAsia" w:hAnsi="Georgia" w:cs="Georgia"/>
          <w:color w:val="585756"/>
        </w:rPr>
        <w:t>é</w:t>
      </w:r>
      <w:r w:rsidRPr="00F46BDA">
        <w:rPr>
          <w:rFonts w:ascii="Georgia" w:eastAsiaTheme="minorEastAsia" w:hAnsi="Georgia" w:cstheme="minorBidi"/>
          <w:color w:val="585756"/>
        </w:rPr>
        <w:t>ception provisoire du march</w:t>
      </w:r>
      <w:r w:rsidRPr="00F46BDA">
        <w:rPr>
          <w:rFonts w:ascii="Georgia" w:eastAsiaTheme="minorEastAsia" w:hAnsi="Georgia" w:cs="Georgia"/>
          <w:color w:val="585756"/>
        </w:rPr>
        <w:t>é</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08A13CEB"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Tout appel au présent cautionnement doit être adressé par lettre à la Banque X, adresse avec mention de la référence </w:t>
      </w:r>
      <w:r w:rsidRPr="00246665">
        <w:rPr>
          <w:rFonts w:ascii="Georgia" w:eastAsiaTheme="minorEastAsia" w:hAnsi="Georgia" w:cstheme="minorBidi"/>
          <w:color w:val="585756"/>
        </w:rPr>
        <w:t>MRT24001-</w:t>
      </w:r>
      <w:proofErr w:type="gramStart"/>
      <w:r w:rsidRPr="00246665">
        <w:rPr>
          <w:rFonts w:ascii="Georgia" w:eastAsiaTheme="minorEastAsia" w:hAnsi="Georgia" w:cstheme="minorBidi"/>
          <w:color w:val="585756"/>
        </w:rPr>
        <w:t>10215</w:t>
      </w:r>
      <w:r w:rsidRPr="00246665">
        <w:rPr>
          <w:rFonts w:ascii="Times New Roman" w:eastAsiaTheme="minorEastAsia" w:hAnsi="Times New Roman" w:cs="Times New Roman"/>
          <w:color w:val="585756"/>
        </w:rPr>
        <w:t> </w:t>
      </w:r>
      <w:r w:rsidRPr="00F46BDA">
        <w:rPr>
          <w:rFonts w:ascii="Georgia" w:eastAsiaTheme="minorEastAsia" w:hAnsi="Georgia" w:cstheme="minorBidi"/>
          <w:color w:val="585756"/>
        </w:rPr>
        <w:t>.</w:t>
      </w:r>
      <w:proofErr w:type="gramEnd"/>
      <w:r w:rsidRPr="00F46BDA">
        <w:rPr>
          <w:rFonts w:ascii="Georgia" w:eastAsiaTheme="minorEastAsia" w:hAnsi="Georgia" w:cs="Georgia"/>
          <w:color w:val="585756"/>
        </w:rPr>
        <w:t> </w:t>
      </w:r>
    </w:p>
    <w:p w14:paraId="2CAABABF"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Tout paiement effectué en vertu du présent cautionnement réduira de plein droit le montant cautionné par la Banque. </w:t>
      </w:r>
    </w:p>
    <w:p w14:paraId="2CCAEDC8"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Le cautionnement est régi par le droit belge et seuls les tribunaux belges sont compétents pour statuer sur tout litige. </w:t>
      </w:r>
    </w:p>
    <w:p w14:paraId="0010D492"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Fait </w:t>
      </w:r>
      <w:proofErr w:type="spellStart"/>
      <w:r w:rsidRPr="00F46BDA">
        <w:rPr>
          <w:rFonts w:ascii="Georgia" w:eastAsiaTheme="minorEastAsia" w:hAnsi="Georgia" w:cstheme="minorBidi"/>
          <w:color w:val="585756"/>
        </w:rPr>
        <w:t>àX</w:t>
      </w:r>
      <w:proofErr w:type="spellEnd"/>
      <w:r w:rsidRPr="00F46BDA">
        <w:rPr>
          <w:rFonts w:ascii="Georgia" w:eastAsiaTheme="minorEastAsia" w:hAnsi="Georgia" w:cstheme="minorBidi"/>
          <w:color w:val="585756"/>
        </w:rPr>
        <w:tab/>
      </w:r>
      <w:r w:rsidRPr="00F46BDA">
        <w:rPr>
          <w:rFonts w:ascii="Georgia" w:eastAsiaTheme="minorEastAsia" w:hAnsi="Georgia" w:cstheme="minorBidi"/>
          <w:color w:val="585756"/>
        </w:rPr>
        <w:tab/>
      </w:r>
      <w:proofErr w:type="spellStart"/>
      <w:r w:rsidRPr="00F46BDA">
        <w:rPr>
          <w:rFonts w:ascii="Georgia" w:eastAsiaTheme="minorEastAsia" w:hAnsi="Georgia" w:cstheme="minorBidi"/>
          <w:color w:val="585756"/>
        </w:rPr>
        <w:t>leX</w:t>
      </w:r>
      <w:proofErr w:type="spellEnd"/>
      <w:r w:rsidRPr="00F46BDA">
        <w:rPr>
          <w:rFonts w:ascii="Georgia" w:eastAsiaTheme="minorEastAsia" w:hAnsi="Georgia" w:cstheme="minorBidi"/>
          <w:color w:val="585756"/>
        </w:rPr>
        <w:t> </w:t>
      </w:r>
    </w:p>
    <w:p w14:paraId="20B7A062"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Nom</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3F90A40C" w14:textId="77777777" w:rsidR="001E7077" w:rsidRPr="00F46BDA" w:rsidRDefault="001E7077" w:rsidP="001E7077">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Signature</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19E8FE21" w14:textId="77777777" w:rsidR="001E7077" w:rsidRDefault="001E7077"/>
    <w:sectPr w:rsidR="001E70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2" w15:restartNumberingAfterBreak="0">
    <w:nsid w:val="0000002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 w15:restartNumberingAfterBreak="0">
    <w:nsid w:val="01902255"/>
    <w:multiLevelType w:val="hybridMultilevel"/>
    <w:tmpl w:val="F2E4D4AE"/>
    <w:lvl w:ilvl="0" w:tplc="D2B052A2">
      <w:start w:val="4"/>
      <w:numFmt w:val="bullet"/>
      <w:lvlText w:val=""/>
      <w:lvlJc w:val="left"/>
      <w:pPr>
        <w:ind w:left="1080" w:hanging="360"/>
      </w:pPr>
      <w:rPr>
        <w:rFonts w:ascii="Wingdings" w:eastAsiaTheme="minorHAnsi" w:hAnsi="Wingdings" w:cstheme="minorBidi" w:hint="default"/>
      </w:rPr>
    </w:lvl>
    <w:lvl w:ilvl="1" w:tplc="8F24CE96" w:tentative="1">
      <w:start w:val="1"/>
      <w:numFmt w:val="bullet"/>
      <w:lvlText w:val="o"/>
      <w:lvlJc w:val="left"/>
      <w:pPr>
        <w:ind w:left="1800" w:hanging="360"/>
      </w:pPr>
      <w:rPr>
        <w:rFonts w:ascii="Courier New" w:hAnsi="Courier New" w:cs="Courier New" w:hint="default"/>
      </w:rPr>
    </w:lvl>
    <w:lvl w:ilvl="2" w:tplc="ED8E186E" w:tentative="1">
      <w:start w:val="1"/>
      <w:numFmt w:val="bullet"/>
      <w:lvlText w:val=""/>
      <w:lvlJc w:val="left"/>
      <w:pPr>
        <w:ind w:left="2520" w:hanging="360"/>
      </w:pPr>
      <w:rPr>
        <w:rFonts w:ascii="Wingdings" w:hAnsi="Wingdings" w:hint="default"/>
      </w:rPr>
    </w:lvl>
    <w:lvl w:ilvl="3" w:tplc="B12A4DA8" w:tentative="1">
      <w:start w:val="1"/>
      <w:numFmt w:val="bullet"/>
      <w:lvlText w:val=""/>
      <w:lvlJc w:val="left"/>
      <w:pPr>
        <w:ind w:left="3240" w:hanging="360"/>
      </w:pPr>
      <w:rPr>
        <w:rFonts w:ascii="Symbol" w:hAnsi="Symbol" w:hint="default"/>
      </w:rPr>
    </w:lvl>
    <w:lvl w:ilvl="4" w:tplc="B96628EC" w:tentative="1">
      <w:start w:val="1"/>
      <w:numFmt w:val="bullet"/>
      <w:lvlText w:val="o"/>
      <w:lvlJc w:val="left"/>
      <w:pPr>
        <w:ind w:left="3960" w:hanging="360"/>
      </w:pPr>
      <w:rPr>
        <w:rFonts w:ascii="Courier New" w:hAnsi="Courier New" w:cs="Courier New" w:hint="default"/>
      </w:rPr>
    </w:lvl>
    <w:lvl w:ilvl="5" w:tplc="4656D854" w:tentative="1">
      <w:start w:val="1"/>
      <w:numFmt w:val="bullet"/>
      <w:lvlText w:val=""/>
      <w:lvlJc w:val="left"/>
      <w:pPr>
        <w:ind w:left="4680" w:hanging="360"/>
      </w:pPr>
      <w:rPr>
        <w:rFonts w:ascii="Wingdings" w:hAnsi="Wingdings" w:hint="default"/>
      </w:rPr>
    </w:lvl>
    <w:lvl w:ilvl="6" w:tplc="C1649D2E" w:tentative="1">
      <w:start w:val="1"/>
      <w:numFmt w:val="bullet"/>
      <w:lvlText w:val=""/>
      <w:lvlJc w:val="left"/>
      <w:pPr>
        <w:ind w:left="5400" w:hanging="360"/>
      </w:pPr>
      <w:rPr>
        <w:rFonts w:ascii="Symbol" w:hAnsi="Symbol" w:hint="default"/>
      </w:rPr>
    </w:lvl>
    <w:lvl w:ilvl="7" w:tplc="6FFA6332" w:tentative="1">
      <w:start w:val="1"/>
      <w:numFmt w:val="bullet"/>
      <w:lvlText w:val="o"/>
      <w:lvlJc w:val="left"/>
      <w:pPr>
        <w:ind w:left="6120" w:hanging="360"/>
      </w:pPr>
      <w:rPr>
        <w:rFonts w:ascii="Courier New" w:hAnsi="Courier New" w:cs="Courier New" w:hint="default"/>
      </w:rPr>
    </w:lvl>
    <w:lvl w:ilvl="8" w:tplc="E6D05374" w:tentative="1">
      <w:start w:val="1"/>
      <w:numFmt w:val="bullet"/>
      <w:lvlText w:val=""/>
      <w:lvlJc w:val="left"/>
      <w:pPr>
        <w:ind w:left="6840" w:hanging="360"/>
      </w:pPr>
      <w:rPr>
        <w:rFonts w:ascii="Wingdings" w:hAnsi="Wingdings" w:hint="default"/>
      </w:rPr>
    </w:lvl>
  </w:abstractNum>
  <w:abstractNum w:abstractNumId="4" w15:restartNumberingAfterBreak="0">
    <w:nsid w:val="02581985"/>
    <w:multiLevelType w:val="hybridMultilevel"/>
    <w:tmpl w:val="BA0024E6"/>
    <w:lvl w:ilvl="0" w:tplc="06229040">
      <w:start w:val="1"/>
      <w:numFmt w:val="bullet"/>
      <w:lvlText w:val=""/>
      <w:lvlJc w:val="left"/>
      <w:pPr>
        <w:ind w:left="360" w:hanging="360"/>
      </w:pPr>
      <w:rPr>
        <w:rFonts w:ascii="Symbol" w:hAnsi="Symbol" w:hint="default"/>
      </w:rPr>
    </w:lvl>
    <w:lvl w:ilvl="1" w:tplc="81C26D14" w:tentative="1">
      <w:start w:val="1"/>
      <w:numFmt w:val="bullet"/>
      <w:lvlText w:val="o"/>
      <w:lvlJc w:val="left"/>
      <w:pPr>
        <w:ind w:left="1080" w:hanging="360"/>
      </w:pPr>
      <w:rPr>
        <w:rFonts w:ascii="Courier New" w:hAnsi="Courier New" w:cs="Courier New" w:hint="default"/>
      </w:rPr>
    </w:lvl>
    <w:lvl w:ilvl="2" w:tplc="F2FE8520" w:tentative="1">
      <w:start w:val="1"/>
      <w:numFmt w:val="bullet"/>
      <w:lvlText w:val=""/>
      <w:lvlJc w:val="left"/>
      <w:pPr>
        <w:ind w:left="1800" w:hanging="360"/>
      </w:pPr>
      <w:rPr>
        <w:rFonts w:ascii="Wingdings" w:hAnsi="Wingdings" w:hint="default"/>
      </w:rPr>
    </w:lvl>
    <w:lvl w:ilvl="3" w:tplc="9EB27D0E" w:tentative="1">
      <w:start w:val="1"/>
      <w:numFmt w:val="bullet"/>
      <w:lvlText w:val=""/>
      <w:lvlJc w:val="left"/>
      <w:pPr>
        <w:ind w:left="2520" w:hanging="360"/>
      </w:pPr>
      <w:rPr>
        <w:rFonts w:ascii="Symbol" w:hAnsi="Symbol" w:hint="default"/>
      </w:rPr>
    </w:lvl>
    <w:lvl w:ilvl="4" w:tplc="20605090" w:tentative="1">
      <w:start w:val="1"/>
      <w:numFmt w:val="bullet"/>
      <w:lvlText w:val="o"/>
      <w:lvlJc w:val="left"/>
      <w:pPr>
        <w:ind w:left="3240" w:hanging="360"/>
      </w:pPr>
      <w:rPr>
        <w:rFonts w:ascii="Courier New" w:hAnsi="Courier New" w:cs="Courier New" w:hint="default"/>
      </w:rPr>
    </w:lvl>
    <w:lvl w:ilvl="5" w:tplc="FD987958" w:tentative="1">
      <w:start w:val="1"/>
      <w:numFmt w:val="bullet"/>
      <w:lvlText w:val=""/>
      <w:lvlJc w:val="left"/>
      <w:pPr>
        <w:ind w:left="3960" w:hanging="360"/>
      </w:pPr>
      <w:rPr>
        <w:rFonts w:ascii="Wingdings" w:hAnsi="Wingdings" w:hint="default"/>
      </w:rPr>
    </w:lvl>
    <w:lvl w:ilvl="6" w:tplc="B32E5B62" w:tentative="1">
      <w:start w:val="1"/>
      <w:numFmt w:val="bullet"/>
      <w:lvlText w:val=""/>
      <w:lvlJc w:val="left"/>
      <w:pPr>
        <w:ind w:left="4680" w:hanging="360"/>
      </w:pPr>
      <w:rPr>
        <w:rFonts w:ascii="Symbol" w:hAnsi="Symbol" w:hint="default"/>
      </w:rPr>
    </w:lvl>
    <w:lvl w:ilvl="7" w:tplc="44AE501A" w:tentative="1">
      <w:start w:val="1"/>
      <w:numFmt w:val="bullet"/>
      <w:lvlText w:val="o"/>
      <w:lvlJc w:val="left"/>
      <w:pPr>
        <w:ind w:left="5400" w:hanging="360"/>
      </w:pPr>
      <w:rPr>
        <w:rFonts w:ascii="Courier New" w:hAnsi="Courier New" w:cs="Courier New" w:hint="default"/>
      </w:rPr>
    </w:lvl>
    <w:lvl w:ilvl="8" w:tplc="7736F522" w:tentative="1">
      <w:start w:val="1"/>
      <w:numFmt w:val="bullet"/>
      <w:lvlText w:val=""/>
      <w:lvlJc w:val="left"/>
      <w:pPr>
        <w:ind w:left="6120" w:hanging="360"/>
      </w:pPr>
      <w:rPr>
        <w:rFonts w:ascii="Wingdings" w:hAnsi="Wingdings" w:hint="default"/>
      </w:rPr>
    </w:lvl>
  </w:abstractNum>
  <w:abstractNum w:abstractNumId="5" w15:restartNumberingAfterBreak="0">
    <w:nsid w:val="1A3E76F7"/>
    <w:multiLevelType w:val="hybridMultilevel"/>
    <w:tmpl w:val="B6FED41C"/>
    <w:lvl w:ilvl="0" w:tplc="EEBC5268">
      <w:start w:val="1"/>
      <w:numFmt w:val="bullet"/>
      <w:lvlText w:val=""/>
      <w:lvlJc w:val="left"/>
      <w:pPr>
        <w:ind w:left="720" w:hanging="360"/>
      </w:pPr>
      <w:rPr>
        <w:rFonts w:ascii="Symbol" w:hAnsi="Symbol" w:hint="default"/>
      </w:rPr>
    </w:lvl>
    <w:lvl w:ilvl="1" w:tplc="C9A8EAEA" w:tentative="1">
      <w:start w:val="1"/>
      <w:numFmt w:val="bullet"/>
      <w:lvlText w:val="o"/>
      <w:lvlJc w:val="left"/>
      <w:pPr>
        <w:ind w:left="1440" w:hanging="360"/>
      </w:pPr>
      <w:rPr>
        <w:rFonts w:ascii="Courier New" w:hAnsi="Courier New" w:cs="Courier New" w:hint="default"/>
      </w:rPr>
    </w:lvl>
    <w:lvl w:ilvl="2" w:tplc="BC2A3F82" w:tentative="1">
      <w:start w:val="1"/>
      <w:numFmt w:val="bullet"/>
      <w:lvlText w:val=""/>
      <w:lvlJc w:val="left"/>
      <w:pPr>
        <w:ind w:left="2160" w:hanging="360"/>
      </w:pPr>
      <w:rPr>
        <w:rFonts w:ascii="Wingdings" w:hAnsi="Wingdings" w:hint="default"/>
      </w:rPr>
    </w:lvl>
    <w:lvl w:ilvl="3" w:tplc="E5D006AC" w:tentative="1">
      <w:start w:val="1"/>
      <w:numFmt w:val="bullet"/>
      <w:lvlText w:val=""/>
      <w:lvlJc w:val="left"/>
      <w:pPr>
        <w:ind w:left="2880" w:hanging="360"/>
      </w:pPr>
      <w:rPr>
        <w:rFonts w:ascii="Symbol" w:hAnsi="Symbol" w:hint="default"/>
      </w:rPr>
    </w:lvl>
    <w:lvl w:ilvl="4" w:tplc="63E4A624" w:tentative="1">
      <w:start w:val="1"/>
      <w:numFmt w:val="bullet"/>
      <w:lvlText w:val="o"/>
      <w:lvlJc w:val="left"/>
      <w:pPr>
        <w:ind w:left="3600" w:hanging="360"/>
      </w:pPr>
      <w:rPr>
        <w:rFonts w:ascii="Courier New" w:hAnsi="Courier New" w:cs="Courier New" w:hint="default"/>
      </w:rPr>
    </w:lvl>
    <w:lvl w:ilvl="5" w:tplc="4388294A" w:tentative="1">
      <w:start w:val="1"/>
      <w:numFmt w:val="bullet"/>
      <w:lvlText w:val=""/>
      <w:lvlJc w:val="left"/>
      <w:pPr>
        <w:ind w:left="4320" w:hanging="360"/>
      </w:pPr>
      <w:rPr>
        <w:rFonts w:ascii="Wingdings" w:hAnsi="Wingdings" w:hint="default"/>
      </w:rPr>
    </w:lvl>
    <w:lvl w:ilvl="6" w:tplc="5108F4BC" w:tentative="1">
      <w:start w:val="1"/>
      <w:numFmt w:val="bullet"/>
      <w:lvlText w:val=""/>
      <w:lvlJc w:val="left"/>
      <w:pPr>
        <w:ind w:left="5040" w:hanging="360"/>
      </w:pPr>
      <w:rPr>
        <w:rFonts w:ascii="Symbol" w:hAnsi="Symbol" w:hint="default"/>
      </w:rPr>
    </w:lvl>
    <w:lvl w:ilvl="7" w:tplc="91BAFD46" w:tentative="1">
      <w:start w:val="1"/>
      <w:numFmt w:val="bullet"/>
      <w:lvlText w:val="o"/>
      <w:lvlJc w:val="left"/>
      <w:pPr>
        <w:ind w:left="5760" w:hanging="360"/>
      </w:pPr>
      <w:rPr>
        <w:rFonts w:ascii="Courier New" w:hAnsi="Courier New" w:cs="Courier New" w:hint="default"/>
      </w:rPr>
    </w:lvl>
    <w:lvl w:ilvl="8" w:tplc="1AAED4F2" w:tentative="1">
      <w:start w:val="1"/>
      <w:numFmt w:val="bullet"/>
      <w:lvlText w:val=""/>
      <w:lvlJc w:val="left"/>
      <w:pPr>
        <w:ind w:left="6480" w:hanging="360"/>
      </w:pPr>
      <w:rPr>
        <w:rFonts w:ascii="Wingdings" w:hAnsi="Wingdings" w:hint="default"/>
      </w:rPr>
    </w:lvl>
  </w:abstractNum>
  <w:abstractNum w:abstractNumId="6" w15:restartNumberingAfterBreak="0">
    <w:nsid w:val="2C42248C"/>
    <w:multiLevelType w:val="hybridMultilevel"/>
    <w:tmpl w:val="6D8AC494"/>
    <w:lvl w:ilvl="0" w:tplc="CF8E28A2">
      <w:numFmt w:val="bullet"/>
      <w:lvlText w:val="-"/>
      <w:lvlJc w:val="left"/>
      <w:pPr>
        <w:ind w:left="720" w:hanging="360"/>
      </w:pPr>
      <w:rPr>
        <w:rFonts w:ascii="Georgia" w:eastAsiaTheme="minorHAnsi" w:hAnsi="Georgia" w:cstheme="minorBidi" w:hint="default"/>
      </w:rPr>
    </w:lvl>
    <w:lvl w:ilvl="1" w:tplc="387429A4" w:tentative="1">
      <w:start w:val="1"/>
      <w:numFmt w:val="bullet"/>
      <w:lvlText w:val="o"/>
      <w:lvlJc w:val="left"/>
      <w:pPr>
        <w:ind w:left="1440" w:hanging="360"/>
      </w:pPr>
      <w:rPr>
        <w:rFonts w:ascii="Courier New" w:hAnsi="Courier New" w:cs="Courier New" w:hint="default"/>
      </w:rPr>
    </w:lvl>
    <w:lvl w:ilvl="2" w:tplc="E3421A96" w:tentative="1">
      <w:start w:val="1"/>
      <w:numFmt w:val="bullet"/>
      <w:lvlText w:val=""/>
      <w:lvlJc w:val="left"/>
      <w:pPr>
        <w:ind w:left="2160" w:hanging="360"/>
      </w:pPr>
      <w:rPr>
        <w:rFonts w:ascii="Wingdings" w:hAnsi="Wingdings" w:hint="default"/>
      </w:rPr>
    </w:lvl>
    <w:lvl w:ilvl="3" w:tplc="44D043AC" w:tentative="1">
      <w:start w:val="1"/>
      <w:numFmt w:val="bullet"/>
      <w:lvlText w:val=""/>
      <w:lvlJc w:val="left"/>
      <w:pPr>
        <w:ind w:left="2880" w:hanging="360"/>
      </w:pPr>
      <w:rPr>
        <w:rFonts w:ascii="Symbol" w:hAnsi="Symbol" w:hint="default"/>
      </w:rPr>
    </w:lvl>
    <w:lvl w:ilvl="4" w:tplc="B10CAF44" w:tentative="1">
      <w:start w:val="1"/>
      <w:numFmt w:val="bullet"/>
      <w:lvlText w:val="o"/>
      <w:lvlJc w:val="left"/>
      <w:pPr>
        <w:ind w:left="3600" w:hanging="360"/>
      </w:pPr>
      <w:rPr>
        <w:rFonts w:ascii="Courier New" w:hAnsi="Courier New" w:cs="Courier New" w:hint="default"/>
      </w:rPr>
    </w:lvl>
    <w:lvl w:ilvl="5" w:tplc="76841992" w:tentative="1">
      <w:start w:val="1"/>
      <w:numFmt w:val="bullet"/>
      <w:lvlText w:val=""/>
      <w:lvlJc w:val="left"/>
      <w:pPr>
        <w:ind w:left="4320" w:hanging="360"/>
      </w:pPr>
      <w:rPr>
        <w:rFonts w:ascii="Wingdings" w:hAnsi="Wingdings" w:hint="default"/>
      </w:rPr>
    </w:lvl>
    <w:lvl w:ilvl="6" w:tplc="38DCA9A8" w:tentative="1">
      <w:start w:val="1"/>
      <w:numFmt w:val="bullet"/>
      <w:lvlText w:val=""/>
      <w:lvlJc w:val="left"/>
      <w:pPr>
        <w:ind w:left="5040" w:hanging="360"/>
      </w:pPr>
      <w:rPr>
        <w:rFonts w:ascii="Symbol" w:hAnsi="Symbol" w:hint="default"/>
      </w:rPr>
    </w:lvl>
    <w:lvl w:ilvl="7" w:tplc="4602353A" w:tentative="1">
      <w:start w:val="1"/>
      <w:numFmt w:val="bullet"/>
      <w:lvlText w:val="o"/>
      <w:lvlJc w:val="left"/>
      <w:pPr>
        <w:ind w:left="5760" w:hanging="360"/>
      </w:pPr>
      <w:rPr>
        <w:rFonts w:ascii="Courier New" w:hAnsi="Courier New" w:cs="Courier New" w:hint="default"/>
      </w:rPr>
    </w:lvl>
    <w:lvl w:ilvl="8" w:tplc="42123470" w:tentative="1">
      <w:start w:val="1"/>
      <w:numFmt w:val="bullet"/>
      <w:lvlText w:val=""/>
      <w:lvlJc w:val="left"/>
      <w:pPr>
        <w:ind w:left="6480" w:hanging="360"/>
      </w:pPr>
      <w:rPr>
        <w:rFonts w:ascii="Wingdings" w:hAnsi="Wingdings" w:hint="default"/>
      </w:rPr>
    </w:lvl>
  </w:abstractNum>
  <w:abstractNum w:abstractNumId="7" w15:restartNumberingAfterBreak="0">
    <w:nsid w:val="33D24057"/>
    <w:multiLevelType w:val="multilevel"/>
    <w:tmpl w:val="1E96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760494"/>
    <w:multiLevelType w:val="hybridMultilevel"/>
    <w:tmpl w:val="AEA8D4C0"/>
    <w:lvl w:ilvl="0" w:tplc="3288DD5E">
      <w:start w:val="1"/>
      <w:numFmt w:val="bullet"/>
      <w:lvlText w:val=""/>
      <w:lvlJc w:val="left"/>
      <w:pPr>
        <w:ind w:left="720" w:hanging="360"/>
      </w:pPr>
      <w:rPr>
        <w:rFonts w:ascii="Symbol" w:hAnsi="Symbol" w:hint="default"/>
      </w:rPr>
    </w:lvl>
    <w:lvl w:ilvl="1" w:tplc="F49CA97E" w:tentative="1">
      <w:start w:val="1"/>
      <w:numFmt w:val="bullet"/>
      <w:lvlText w:val="o"/>
      <w:lvlJc w:val="left"/>
      <w:pPr>
        <w:ind w:left="1440" w:hanging="360"/>
      </w:pPr>
      <w:rPr>
        <w:rFonts w:ascii="Courier New" w:hAnsi="Courier New" w:cs="Courier New" w:hint="default"/>
      </w:rPr>
    </w:lvl>
    <w:lvl w:ilvl="2" w:tplc="F96C4DD8" w:tentative="1">
      <w:start w:val="1"/>
      <w:numFmt w:val="bullet"/>
      <w:lvlText w:val=""/>
      <w:lvlJc w:val="left"/>
      <w:pPr>
        <w:ind w:left="2160" w:hanging="360"/>
      </w:pPr>
      <w:rPr>
        <w:rFonts w:ascii="Wingdings" w:hAnsi="Wingdings" w:hint="default"/>
      </w:rPr>
    </w:lvl>
    <w:lvl w:ilvl="3" w:tplc="E9668A54" w:tentative="1">
      <w:start w:val="1"/>
      <w:numFmt w:val="bullet"/>
      <w:lvlText w:val=""/>
      <w:lvlJc w:val="left"/>
      <w:pPr>
        <w:ind w:left="2880" w:hanging="360"/>
      </w:pPr>
      <w:rPr>
        <w:rFonts w:ascii="Symbol" w:hAnsi="Symbol" w:hint="default"/>
      </w:rPr>
    </w:lvl>
    <w:lvl w:ilvl="4" w:tplc="5F0A6A0A" w:tentative="1">
      <w:start w:val="1"/>
      <w:numFmt w:val="bullet"/>
      <w:lvlText w:val="o"/>
      <w:lvlJc w:val="left"/>
      <w:pPr>
        <w:ind w:left="3600" w:hanging="360"/>
      </w:pPr>
      <w:rPr>
        <w:rFonts w:ascii="Courier New" w:hAnsi="Courier New" w:cs="Courier New" w:hint="default"/>
      </w:rPr>
    </w:lvl>
    <w:lvl w:ilvl="5" w:tplc="58CE4582" w:tentative="1">
      <w:start w:val="1"/>
      <w:numFmt w:val="bullet"/>
      <w:lvlText w:val=""/>
      <w:lvlJc w:val="left"/>
      <w:pPr>
        <w:ind w:left="4320" w:hanging="360"/>
      </w:pPr>
      <w:rPr>
        <w:rFonts w:ascii="Wingdings" w:hAnsi="Wingdings" w:hint="default"/>
      </w:rPr>
    </w:lvl>
    <w:lvl w:ilvl="6" w:tplc="0B5E6AE8" w:tentative="1">
      <w:start w:val="1"/>
      <w:numFmt w:val="bullet"/>
      <w:lvlText w:val=""/>
      <w:lvlJc w:val="left"/>
      <w:pPr>
        <w:ind w:left="5040" w:hanging="360"/>
      </w:pPr>
      <w:rPr>
        <w:rFonts w:ascii="Symbol" w:hAnsi="Symbol" w:hint="default"/>
      </w:rPr>
    </w:lvl>
    <w:lvl w:ilvl="7" w:tplc="CE809366" w:tentative="1">
      <w:start w:val="1"/>
      <w:numFmt w:val="bullet"/>
      <w:lvlText w:val="o"/>
      <w:lvlJc w:val="left"/>
      <w:pPr>
        <w:ind w:left="5760" w:hanging="360"/>
      </w:pPr>
      <w:rPr>
        <w:rFonts w:ascii="Courier New" w:hAnsi="Courier New" w:cs="Courier New" w:hint="default"/>
      </w:rPr>
    </w:lvl>
    <w:lvl w:ilvl="8" w:tplc="2D649C80" w:tentative="1">
      <w:start w:val="1"/>
      <w:numFmt w:val="bullet"/>
      <w:lvlText w:val=""/>
      <w:lvlJc w:val="left"/>
      <w:pPr>
        <w:ind w:left="6480" w:hanging="360"/>
      </w:pPr>
      <w:rPr>
        <w:rFonts w:ascii="Wingdings" w:hAnsi="Wingdings" w:hint="default"/>
      </w:rPr>
    </w:lvl>
  </w:abstractNum>
  <w:abstractNum w:abstractNumId="9" w15:restartNumberingAfterBreak="0">
    <w:nsid w:val="41EF2014"/>
    <w:multiLevelType w:val="multilevel"/>
    <w:tmpl w:val="9E74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28A036"/>
    <w:multiLevelType w:val="hybridMultilevel"/>
    <w:tmpl w:val="813A0774"/>
    <w:lvl w:ilvl="0" w:tplc="55B09A0C">
      <w:start w:val="1"/>
      <w:numFmt w:val="bullet"/>
      <w:lvlText w:val=""/>
      <w:lvlJc w:val="left"/>
      <w:pPr>
        <w:ind w:left="737" w:hanging="170"/>
      </w:pPr>
      <w:rPr>
        <w:rFonts w:ascii="Symbol" w:hAnsi="Symbol" w:hint="default"/>
      </w:rPr>
    </w:lvl>
    <w:lvl w:ilvl="1" w:tplc="3D3A4CD8">
      <w:start w:val="1"/>
      <w:numFmt w:val="bullet"/>
      <w:lvlText w:val="o"/>
      <w:lvlJc w:val="left"/>
      <w:pPr>
        <w:ind w:left="1440" w:hanging="360"/>
      </w:pPr>
      <w:rPr>
        <w:rFonts w:ascii="Courier New" w:hAnsi="Courier New" w:hint="default"/>
      </w:rPr>
    </w:lvl>
    <w:lvl w:ilvl="2" w:tplc="79A63C72">
      <w:start w:val="1"/>
      <w:numFmt w:val="bullet"/>
      <w:lvlText w:val=""/>
      <w:lvlJc w:val="left"/>
      <w:pPr>
        <w:ind w:left="2160" w:hanging="360"/>
      </w:pPr>
      <w:rPr>
        <w:rFonts w:ascii="Wingdings" w:hAnsi="Wingdings" w:hint="default"/>
      </w:rPr>
    </w:lvl>
    <w:lvl w:ilvl="3" w:tplc="5E7046EA">
      <w:start w:val="1"/>
      <w:numFmt w:val="bullet"/>
      <w:lvlText w:val=""/>
      <w:lvlJc w:val="left"/>
      <w:pPr>
        <w:ind w:left="2880" w:hanging="360"/>
      </w:pPr>
      <w:rPr>
        <w:rFonts w:ascii="Symbol" w:hAnsi="Symbol" w:hint="default"/>
      </w:rPr>
    </w:lvl>
    <w:lvl w:ilvl="4" w:tplc="D29E7E2A">
      <w:start w:val="1"/>
      <w:numFmt w:val="bullet"/>
      <w:lvlText w:val="o"/>
      <w:lvlJc w:val="left"/>
      <w:pPr>
        <w:ind w:left="3600" w:hanging="360"/>
      </w:pPr>
      <w:rPr>
        <w:rFonts w:ascii="Courier New" w:hAnsi="Courier New" w:hint="default"/>
      </w:rPr>
    </w:lvl>
    <w:lvl w:ilvl="5" w:tplc="748A3D8A">
      <w:start w:val="1"/>
      <w:numFmt w:val="bullet"/>
      <w:lvlText w:val=""/>
      <w:lvlJc w:val="left"/>
      <w:pPr>
        <w:ind w:left="4320" w:hanging="360"/>
      </w:pPr>
      <w:rPr>
        <w:rFonts w:ascii="Wingdings" w:hAnsi="Wingdings" w:hint="default"/>
      </w:rPr>
    </w:lvl>
    <w:lvl w:ilvl="6" w:tplc="3BDCDE10">
      <w:start w:val="1"/>
      <w:numFmt w:val="bullet"/>
      <w:lvlText w:val=""/>
      <w:lvlJc w:val="left"/>
      <w:pPr>
        <w:ind w:left="5040" w:hanging="360"/>
      </w:pPr>
      <w:rPr>
        <w:rFonts w:ascii="Symbol" w:hAnsi="Symbol" w:hint="default"/>
      </w:rPr>
    </w:lvl>
    <w:lvl w:ilvl="7" w:tplc="CAD26678">
      <w:start w:val="1"/>
      <w:numFmt w:val="bullet"/>
      <w:lvlText w:val="o"/>
      <w:lvlJc w:val="left"/>
      <w:pPr>
        <w:ind w:left="5760" w:hanging="360"/>
      </w:pPr>
      <w:rPr>
        <w:rFonts w:ascii="Courier New" w:hAnsi="Courier New" w:hint="default"/>
      </w:rPr>
    </w:lvl>
    <w:lvl w:ilvl="8" w:tplc="62FE1DEE">
      <w:start w:val="1"/>
      <w:numFmt w:val="bullet"/>
      <w:lvlText w:val=""/>
      <w:lvlJc w:val="left"/>
      <w:pPr>
        <w:ind w:left="6480" w:hanging="360"/>
      </w:pPr>
      <w:rPr>
        <w:rFonts w:ascii="Wingdings" w:hAnsi="Wingdings" w:hint="default"/>
      </w:rPr>
    </w:lvl>
  </w:abstractNum>
  <w:abstractNum w:abstractNumId="11" w15:restartNumberingAfterBreak="0">
    <w:nsid w:val="76AA37EF"/>
    <w:multiLevelType w:val="hybridMultilevel"/>
    <w:tmpl w:val="F836B9BA"/>
    <w:lvl w:ilvl="0" w:tplc="EFFC4716">
      <w:start w:val="1"/>
      <w:numFmt w:val="upperRoman"/>
      <w:lvlText w:val="%1."/>
      <w:lvlJc w:val="left"/>
      <w:pPr>
        <w:ind w:left="1080" w:hanging="720"/>
      </w:pPr>
      <w:rPr>
        <w:rFonts w:hint="default"/>
      </w:rPr>
    </w:lvl>
    <w:lvl w:ilvl="1" w:tplc="9AC4CF90" w:tentative="1">
      <w:start w:val="1"/>
      <w:numFmt w:val="lowerLetter"/>
      <w:lvlText w:val="%2."/>
      <w:lvlJc w:val="left"/>
      <w:pPr>
        <w:ind w:left="1440" w:hanging="360"/>
      </w:pPr>
    </w:lvl>
    <w:lvl w:ilvl="2" w:tplc="5504D9B6" w:tentative="1">
      <w:start w:val="1"/>
      <w:numFmt w:val="lowerRoman"/>
      <w:lvlText w:val="%3."/>
      <w:lvlJc w:val="right"/>
      <w:pPr>
        <w:ind w:left="2160" w:hanging="180"/>
      </w:pPr>
    </w:lvl>
    <w:lvl w:ilvl="3" w:tplc="928A390A" w:tentative="1">
      <w:start w:val="1"/>
      <w:numFmt w:val="decimal"/>
      <w:lvlText w:val="%4."/>
      <w:lvlJc w:val="left"/>
      <w:pPr>
        <w:ind w:left="2880" w:hanging="360"/>
      </w:pPr>
    </w:lvl>
    <w:lvl w:ilvl="4" w:tplc="8828C680" w:tentative="1">
      <w:start w:val="1"/>
      <w:numFmt w:val="lowerLetter"/>
      <w:lvlText w:val="%5."/>
      <w:lvlJc w:val="left"/>
      <w:pPr>
        <w:ind w:left="3600" w:hanging="360"/>
      </w:pPr>
    </w:lvl>
    <w:lvl w:ilvl="5" w:tplc="AE7AE922" w:tentative="1">
      <w:start w:val="1"/>
      <w:numFmt w:val="lowerRoman"/>
      <w:lvlText w:val="%6."/>
      <w:lvlJc w:val="right"/>
      <w:pPr>
        <w:ind w:left="4320" w:hanging="180"/>
      </w:pPr>
    </w:lvl>
    <w:lvl w:ilvl="6" w:tplc="479EF5C6" w:tentative="1">
      <w:start w:val="1"/>
      <w:numFmt w:val="decimal"/>
      <w:lvlText w:val="%7."/>
      <w:lvlJc w:val="left"/>
      <w:pPr>
        <w:ind w:left="5040" w:hanging="360"/>
      </w:pPr>
    </w:lvl>
    <w:lvl w:ilvl="7" w:tplc="2ECA639A" w:tentative="1">
      <w:start w:val="1"/>
      <w:numFmt w:val="lowerLetter"/>
      <w:lvlText w:val="%8."/>
      <w:lvlJc w:val="left"/>
      <w:pPr>
        <w:ind w:left="5760" w:hanging="360"/>
      </w:pPr>
    </w:lvl>
    <w:lvl w:ilvl="8" w:tplc="98126550" w:tentative="1">
      <w:start w:val="1"/>
      <w:numFmt w:val="lowerRoman"/>
      <w:lvlText w:val="%9."/>
      <w:lvlJc w:val="right"/>
      <w:pPr>
        <w:ind w:left="6480" w:hanging="180"/>
      </w:pPr>
    </w:lvl>
  </w:abstractNum>
  <w:num w:numId="1" w16cid:durableId="1980844914">
    <w:abstractNumId w:val="10"/>
  </w:num>
  <w:num w:numId="2" w16cid:durableId="100421255">
    <w:abstractNumId w:val="0"/>
  </w:num>
  <w:num w:numId="3" w16cid:durableId="432282746">
    <w:abstractNumId w:val="1"/>
  </w:num>
  <w:num w:numId="4" w16cid:durableId="71900631">
    <w:abstractNumId w:val="2"/>
  </w:num>
  <w:num w:numId="5" w16cid:durableId="2023973497">
    <w:abstractNumId w:val="11"/>
  </w:num>
  <w:num w:numId="6" w16cid:durableId="281115660">
    <w:abstractNumId w:val="6"/>
  </w:num>
  <w:num w:numId="7" w16cid:durableId="1175924752">
    <w:abstractNumId w:val="4"/>
  </w:num>
  <w:num w:numId="8" w16cid:durableId="1350335364">
    <w:abstractNumId w:val="8"/>
  </w:num>
  <w:num w:numId="9" w16cid:durableId="1328826579">
    <w:abstractNumId w:val="5"/>
  </w:num>
  <w:num w:numId="10" w16cid:durableId="1914925109">
    <w:abstractNumId w:val="3"/>
  </w:num>
  <w:num w:numId="11" w16cid:durableId="702754820">
    <w:abstractNumId w:val="7"/>
  </w:num>
  <w:num w:numId="12" w16cid:durableId="6156357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15"/>
    <w:rsid w:val="001E7077"/>
    <w:rsid w:val="003B1503"/>
    <w:rsid w:val="003B5615"/>
    <w:rsid w:val="004953E7"/>
    <w:rsid w:val="00826625"/>
    <w:rsid w:val="00AA20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3A9AE"/>
  <w15:chartTrackingRefBased/>
  <w15:docId w15:val="{B3D0511F-261C-4717-B6B4-0B8B8AD2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077"/>
    <w:pPr>
      <w:spacing w:after="180" w:line="240" w:lineRule="auto"/>
      <w:jc w:val="both"/>
    </w:pPr>
    <w:rPr>
      <w:rFonts w:ascii="Arial" w:eastAsia="Arial" w:hAnsi="Arial" w:cs="Arial"/>
      <w:color w:val="000000"/>
      <w:kern w:val="0"/>
      <w:sz w:val="20"/>
      <w:szCs w:val="20"/>
      <w14:ligatures w14:val="none"/>
    </w:rPr>
  </w:style>
  <w:style w:type="paragraph" w:styleId="Titre1">
    <w:name w:val="heading 1"/>
    <w:basedOn w:val="Normal"/>
    <w:next w:val="Normal"/>
    <w:link w:val="Titre1Car"/>
    <w:uiPriority w:val="9"/>
    <w:qFormat/>
    <w:rsid w:val="003B5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B5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B561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3B561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3B561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3B561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3B561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3B561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3B561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B56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B56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B561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3B5615"/>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3B5615"/>
    <w:rPr>
      <w:rFonts w:eastAsiaTheme="majorEastAsia" w:cstheme="majorBidi"/>
      <w:color w:val="0F4761" w:themeColor="accent1" w:themeShade="BF"/>
    </w:rPr>
  </w:style>
  <w:style w:type="character" w:customStyle="1" w:styleId="Titre6Car">
    <w:name w:val="Titre 6 Car"/>
    <w:basedOn w:val="Policepardfaut"/>
    <w:link w:val="Titre6"/>
    <w:uiPriority w:val="9"/>
    <w:rsid w:val="003B5615"/>
    <w:rPr>
      <w:rFonts w:eastAsiaTheme="majorEastAsia" w:cstheme="majorBidi"/>
      <w:i/>
      <w:iCs/>
      <w:color w:val="595959" w:themeColor="text1" w:themeTint="A6"/>
    </w:rPr>
  </w:style>
  <w:style w:type="character" w:customStyle="1" w:styleId="Titre7Car">
    <w:name w:val="Titre 7 Car"/>
    <w:basedOn w:val="Policepardfaut"/>
    <w:link w:val="Titre7"/>
    <w:uiPriority w:val="9"/>
    <w:rsid w:val="003B5615"/>
    <w:rPr>
      <w:rFonts w:eastAsiaTheme="majorEastAsia" w:cstheme="majorBidi"/>
      <w:color w:val="595959" w:themeColor="text1" w:themeTint="A6"/>
    </w:rPr>
  </w:style>
  <w:style w:type="character" w:customStyle="1" w:styleId="Titre8Car">
    <w:name w:val="Titre 8 Car"/>
    <w:basedOn w:val="Policepardfaut"/>
    <w:link w:val="Titre8"/>
    <w:uiPriority w:val="9"/>
    <w:rsid w:val="003B5615"/>
    <w:rPr>
      <w:rFonts w:eastAsiaTheme="majorEastAsia" w:cstheme="majorBidi"/>
      <w:i/>
      <w:iCs/>
      <w:color w:val="272727" w:themeColor="text1" w:themeTint="D8"/>
    </w:rPr>
  </w:style>
  <w:style w:type="character" w:customStyle="1" w:styleId="Titre9Car">
    <w:name w:val="Titre 9 Car"/>
    <w:basedOn w:val="Policepardfaut"/>
    <w:link w:val="Titre9"/>
    <w:uiPriority w:val="9"/>
    <w:rsid w:val="003B5615"/>
    <w:rPr>
      <w:rFonts w:eastAsiaTheme="majorEastAsia" w:cstheme="majorBidi"/>
      <w:color w:val="272727" w:themeColor="text1" w:themeTint="D8"/>
    </w:rPr>
  </w:style>
  <w:style w:type="paragraph" w:styleId="Titre">
    <w:name w:val="Title"/>
    <w:basedOn w:val="Normal"/>
    <w:next w:val="Normal"/>
    <w:link w:val="TitreCar"/>
    <w:uiPriority w:val="10"/>
    <w:qFormat/>
    <w:rsid w:val="003B561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B56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B561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B56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B5615"/>
    <w:pPr>
      <w:spacing w:before="160"/>
      <w:jc w:val="center"/>
    </w:pPr>
    <w:rPr>
      <w:i/>
      <w:iCs/>
      <w:color w:val="404040" w:themeColor="text1" w:themeTint="BF"/>
    </w:rPr>
  </w:style>
  <w:style w:type="character" w:customStyle="1" w:styleId="CitationCar">
    <w:name w:val="Citation Car"/>
    <w:basedOn w:val="Policepardfaut"/>
    <w:link w:val="Citation"/>
    <w:uiPriority w:val="29"/>
    <w:rsid w:val="003B5615"/>
    <w:rPr>
      <w:i/>
      <w:iCs/>
      <w:color w:val="404040" w:themeColor="text1" w:themeTint="BF"/>
    </w:rPr>
  </w:style>
  <w:style w:type="paragraph" w:styleId="Paragraphedeliste">
    <w:name w:val="List Paragraph"/>
    <w:aliases w:val="References,inspringtekst,Numbered list,Paragraphe de liste (sdt),Paragraphe de liste du rapport,List ParagraphCxSpLast,List ParagraphCxSpLastCxSpLast,List ParagraphCxSpLastCxSpLastCxSpLast,Bullet Points,Farbige Liste - Akzent 11,séga"/>
    <w:basedOn w:val="Normal"/>
    <w:link w:val="ParagraphedelisteCar"/>
    <w:uiPriority w:val="34"/>
    <w:qFormat/>
    <w:rsid w:val="003B5615"/>
    <w:pPr>
      <w:ind w:left="720"/>
      <w:contextualSpacing/>
    </w:pPr>
  </w:style>
  <w:style w:type="character" w:styleId="Accentuationintense">
    <w:name w:val="Intense Emphasis"/>
    <w:basedOn w:val="Policepardfaut"/>
    <w:uiPriority w:val="21"/>
    <w:qFormat/>
    <w:rsid w:val="003B5615"/>
    <w:rPr>
      <w:i/>
      <w:iCs/>
      <w:color w:val="0F4761" w:themeColor="accent1" w:themeShade="BF"/>
    </w:rPr>
  </w:style>
  <w:style w:type="paragraph" w:styleId="Citationintense">
    <w:name w:val="Intense Quote"/>
    <w:basedOn w:val="Normal"/>
    <w:next w:val="Normal"/>
    <w:link w:val="CitationintenseCar"/>
    <w:uiPriority w:val="30"/>
    <w:qFormat/>
    <w:rsid w:val="003B5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B5615"/>
    <w:rPr>
      <w:i/>
      <w:iCs/>
      <w:color w:val="0F4761" w:themeColor="accent1" w:themeShade="BF"/>
    </w:rPr>
  </w:style>
  <w:style w:type="character" w:styleId="Rfrenceintense">
    <w:name w:val="Intense Reference"/>
    <w:basedOn w:val="Policepardfaut"/>
    <w:uiPriority w:val="32"/>
    <w:qFormat/>
    <w:rsid w:val="003B5615"/>
    <w:rPr>
      <w:b/>
      <w:bCs/>
      <w:smallCaps/>
      <w:color w:val="0F4761" w:themeColor="accent1" w:themeShade="BF"/>
      <w:spacing w:val="5"/>
    </w:rPr>
  </w:style>
  <w:style w:type="paragraph" w:customStyle="1" w:styleId="Heading1title">
    <w:name w:val="Heading 1 title"/>
    <w:basedOn w:val="Titre1"/>
    <w:qFormat/>
    <w:rsid w:val="001E7077"/>
    <w:pPr>
      <w:keepLines w:val="0"/>
      <w:tabs>
        <w:tab w:val="num" w:pos="510"/>
      </w:tabs>
      <w:spacing w:before="480" w:after="360"/>
      <w:ind w:left="510" w:hanging="510"/>
    </w:pPr>
    <w:rPr>
      <w:rFonts w:ascii="Calibri" w:eastAsia="Calibri" w:hAnsi="Calibri" w:cs="Calibri"/>
      <w:b/>
      <w:caps/>
      <w:color w:val="D81A1A"/>
      <w:sz w:val="26"/>
      <w:szCs w:val="20"/>
    </w:rPr>
  </w:style>
  <w:style w:type="paragraph" w:customStyle="1" w:styleId="Heading2title">
    <w:name w:val="Heading 2 title"/>
    <w:basedOn w:val="Titre2"/>
    <w:qFormat/>
    <w:rsid w:val="001E7077"/>
    <w:pPr>
      <w:keepLines w:val="0"/>
      <w:numPr>
        <w:ilvl w:val="1"/>
      </w:numPr>
      <w:tabs>
        <w:tab w:val="num" w:pos="1210"/>
      </w:tabs>
      <w:spacing w:before="320" w:after="360"/>
      <w:ind w:left="1210" w:hanging="510"/>
    </w:pPr>
    <w:rPr>
      <w:rFonts w:ascii="Arial" w:eastAsia="Arial" w:hAnsi="Arial" w:cs="Arial"/>
      <w:b/>
      <w:caps/>
      <w:color w:val="000000"/>
      <w:sz w:val="26"/>
      <w:szCs w:val="20"/>
    </w:rPr>
  </w:style>
  <w:style w:type="paragraph" w:customStyle="1" w:styleId="Heading3title">
    <w:name w:val="Heading 3 title"/>
    <w:basedOn w:val="Titre3"/>
    <w:rsid w:val="001E7077"/>
    <w:pPr>
      <w:keepLines w:val="0"/>
      <w:numPr>
        <w:ilvl w:val="2"/>
      </w:numPr>
      <w:tabs>
        <w:tab w:val="num" w:pos="1910"/>
      </w:tabs>
      <w:spacing w:before="280" w:after="360"/>
      <w:ind w:left="1910" w:hanging="510"/>
    </w:pPr>
    <w:rPr>
      <w:rFonts w:eastAsia="Arial" w:cs="Arial"/>
      <w:b/>
      <w:caps/>
      <w:color w:val="000000"/>
      <w:sz w:val="24"/>
      <w:szCs w:val="20"/>
    </w:rPr>
  </w:style>
  <w:style w:type="paragraph" w:customStyle="1" w:styleId="Heading4title">
    <w:name w:val="Heading 4 title"/>
    <w:basedOn w:val="Titre4"/>
    <w:rsid w:val="001E7077"/>
    <w:pPr>
      <w:keepLines w:val="0"/>
      <w:numPr>
        <w:ilvl w:val="3"/>
      </w:numPr>
      <w:tabs>
        <w:tab w:val="num" w:pos="2610"/>
      </w:tabs>
      <w:spacing w:before="200" w:after="360"/>
      <w:ind w:left="2610" w:hanging="510"/>
    </w:pPr>
    <w:rPr>
      <w:rFonts w:eastAsia="Arial" w:cs="Arial"/>
      <w:b/>
      <w:iCs w:val="0"/>
      <w:color w:val="000000"/>
      <w:sz w:val="22"/>
    </w:rPr>
  </w:style>
  <w:style w:type="paragraph" w:customStyle="1" w:styleId="Heading5title">
    <w:name w:val="Heading 5 title"/>
    <w:basedOn w:val="Titre5"/>
    <w:rsid w:val="001E7077"/>
    <w:pPr>
      <w:keepLines w:val="0"/>
      <w:numPr>
        <w:ilvl w:val="4"/>
      </w:numPr>
      <w:tabs>
        <w:tab w:val="num" w:pos="3310"/>
      </w:tabs>
      <w:spacing w:before="120" w:after="360"/>
      <w:ind w:left="3310" w:hanging="510"/>
    </w:pPr>
    <w:rPr>
      <w:rFonts w:eastAsia="Arial" w:cs="Arial"/>
      <w:i/>
      <w:color w:val="000000"/>
      <w:sz w:val="22"/>
    </w:rPr>
  </w:style>
  <w:style w:type="paragraph" w:customStyle="1" w:styleId="Heading6title">
    <w:name w:val="Heading 6 title"/>
    <w:basedOn w:val="Titre6"/>
    <w:rsid w:val="001E7077"/>
    <w:pPr>
      <w:keepLines w:val="0"/>
      <w:numPr>
        <w:ilvl w:val="5"/>
      </w:numPr>
      <w:tabs>
        <w:tab w:val="num" w:pos="4010"/>
      </w:tabs>
      <w:spacing w:before="60" w:after="360"/>
      <w:ind w:left="4010" w:hanging="510"/>
    </w:pPr>
    <w:rPr>
      <w:rFonts w:eastAsia="Arial" w:cs="Arial"/>
      <w:i w:val="0"/>
      <w:iCs w:val="0"/>
      <w:color w:val="000000"/>
    </w:rPr>
  </w:style>
  <w:style w:type="paragraph" w:customStyle="1" w:styleId="Heading7title">
    <w:name w:val="Heading 7 title"/>
    <w:basedOn w:val="Titre7"/>
    <w:rsid w:val="001E7077"/>
    <w:pPr>
      <w:keepLines w:val="0"/>
      <w:numPr>
        <w:ilvl w:val="6"/>
      </w:numPr>
      <w:tabs>
        <w:tab w:val="num" w:pos="4710"/>
      </w:tabs>
      <w:spacing w:before="0" w:after="360"/>
      <w:ind w:left="4710" w:hanging="510"/>
    </w:pPr>
    <w:rPr>
      <w:rFonts w:eastAsia="Arial" w:cs="Arial"/>
      <w:color w:val="000000"/>
    </w:rPr>
  </w:style>
  <w:style w:type="paragraph" w:customStyle="1" w:styleId="Heading8title">
    <w:name w:val="Heading 8 title"/>
    <w:basedOn w:val="Titre8"/>
    <w:rsid w:val="001E7077"/>
    <w:pPr>
      <w:keepLines w:val="0"/>
      <w:numPr>
        <w:ilvl w:val="7"/>
      </w:numPr>
      <w:tabs>
        <w:tab w:val="num" w:pos="5410"/>
      </w:tabs>
      <w:spacing w:after="360"/>
      <w:ind w:left="5410" w:hanging="510"/>
    </w:pPr>
    <w:rPr>
      <w:rFonts w:eastAsia="Arial" w:cs="Arial"/>
      <w:i w:val="0"/>
      <w:iCs w:val="0"/>
      <w:color w:val="000000"/>
    </w:rPr>
  </w:style>
  <w:style w:type="paragraph" w:customStyle="1" w:styleId="Heading9title">
    <w:name w:val="Heading 9 title"/>
    <w:basedOn w:val="Titre9"/>
    <w:rsid w:val="001E7077"/>
    <w:pPr>
      <w:keepLines w:val="0"/>
      <w:numPr>
        <w:ilvl w:val="8"/>
      </w:numPr>
      <w:tabs>
        <w:tab w:val="num" w:pos="6110"/>
      </w:tabs>
      <w:spacing w:after="360"/>
      <w:ind w:left="6110" w:hanging="510"/>
    </w:pPr>
    <w:rPr>
      <w:rFonts w:eastAsia="Arial" w:cs="Arial"/>
      <w:color w:val="000000"/>
    </w:rPr>
  </w:style>
  <w:style w:type="paragraph" w:customStyle="1" w:styleId="Body1">
    <w:name w:val="Body 1"/>
    <w:basedOn w:val="Normal"/>
    <w:rsid w:val="001E7077"/>
    <w:pPr>
      <w:ind w:left="510"/>
    </w:pPr>
  </w:style>
  <w:style w:type="paragraph" w:customStyle="1" w:styleId="Body2">
    <w:name w:val="Body 2"/>
    <w:basedOn w:val="Normal"/>
    <w:rsid w:val="001E7077"/>
    <w:pPr>
      <w:ind w:left="1210"/>
    </w:pPr>
  </w:style>
  <w:style w:type="paragraph" w:customStyle="1" w:styleId="Body3">
    <w:name w:val="Body 3"/>
    <w:basedOn w:val="Normal"/>
    <w:rsid w:val="001E7077"/>
    <w:pPr>
      <w:ind w:left="1910"/>
    </w:pPr>
  </w:style>
  <w:style w:type="paragraph" w:customStyle="1" w:styleId="Body4">
    <w:name w:val="Body 4"/>
    <w:basedOn w:val="Normal"/>
    <w:rsid w:val="001E7077"/>
    <w:pPr>
      <w:ind w:left="2610"/>
    </w:pPr>
  </w:style>
  <w:style w:type="paragraph" w:customStyle="1" w:styleId="Body5">
    <w:name w:val="Body 5"/>
    <w:basedOn w:val="Normal"/>
    <w:rsid w:val="001E7077"/>
    <w:pPr>
      <w:ind w:left="3310"/>
    </w:pPr>
  </w:style>
  <w:style w:type="paragraph" w:customStyle="1" w:styleId="Body6">
    <w:name w:val="Body 6"/>
    <w:basedOn w:val="Normal"/>
    <w:rsid w:val="001E7077"/>
    <w:pPr>
      <w:ind w:left="4010"/>
    </w:pPr>
  </w:style>
  <w:style w:type="paragraph" w:customStyle="1" w:styleId="Body7">
    <w:name w:val="Body 7"/>
    <w:basedOn w:val="Normal"/>
    <w:rsid w:val="001E7077"/>
    <w:pPr>
      <w:ind w:left="4710"/>
    </w:pPr>
  </w:style>
  <w:style w:type="paragraph" w:customStyle="1" w:styleId="Body8">
    <w:name w:val="Body 8"/>
    <w:basedOn w:val="Normal"/>
    <w:rsid w:val="001E7077"/>
    <w:pPr>
      <w:ind w:left="5410"/>
    </w:pPr>
  </w:style>
  <w:style w:type="paragraph" w:customStyle="1" w:styleId="Body9">
    <w:name w:val="Body 9"/>
    <w:basedOn w:val="Normal"/>
    <w:rsid w:val="001E7077"/>
    <w:pPr>
      <w:ind w:left="6110"/>
    </w:pPr>
  </w:style>
  <w:style w:type="paragraph" w:customStyle="1" w:styleId="DocumentTitle">
    <w:name w:val="Document Title"/>
    <w:basedOn w:val="Normal"/>
    <w:rsid w:val="001E7077"/>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rsid w:val="001E7077"/>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1E7077"/>
    <w:pPr>
      <w:spacing w:before="400" w:after="100"/>
    </w:pPr>
  </w:style>
  <w:style w:type="paragraph" w:styleId="Notedebasdepage">
    <w:name w:val="footnote text"/>
    <w:basedOn w:val="Normal"/>
    <w:link w:val="NotedebasdepageCar"/>
    <w:uiPriority w:val="99"/>
    <w:rsid w:val="001E7077"/>
    <w:pPr>
      <w:spacing w:after="60"/>
    </w:pPr>
    <w:rPr>
      <w:sz w:val="16"/>
    </w:rPr>
  </w:style>
  <w:style w:type="character" w:customStyle="1" w:styleId="NotedebasdepageCar">
    <w:name w:val="Note de bas de page Car"/>
    <w:basedOn w:val="Policepardfaut"/>
    <w:link w:val="Notedebasdepage"/>
    <w:uiPriority w:val="99"/>
    <w:rsid w:val="001E7077"/>
    <w:rPr>
      <w:rFonts w:ascii="Arial" w:eastAsia="Arial" w:hAnsi="Arial" w:cs="Arial"/>
      <w:color w:val="000000"/>
      <w:kern w:val="0"/>
      <w:sz w:val="16"/>
      <w:szCs w:val="20"/>
      <w14:ligatures w14:val="none"/>
    </w:rPr>
  </w:style>
  <w:style w:type="paragraph" w:styleId="Notedefin">
    <w:name w:val="endnote text"/>
    <w:basedOn w:val="Normal"/>
    <w:link w:val="NotedefinCar"/>
    <w:uiPriority w:val="99"/>
    <w:rsid w:val="001E7077"/>
    <w:pPr>
      <w:spacing w:after="0"/>
    </w:pPr>
    <w:rPr>
      <w:sz w:val="16"/>
    </w:rPr>
  </w:style>
  <w:style w:type="character" w:customStyle="1" w:styleId="NotedefinCar">
    <w:name w:val="Note de fin Car"/>
    <w:basedOn w:val="Policepardfaut"/>
    <w:link w:val="Notedefin"/>
    <w:uiPriority w:val="99"/>
    <w:rsid w:val="001E7077"/>
    <w:rPr>
      <w:rFonts w:ascii="Arial" w:eastAsia="Arial" w:hAnsi="Arial" w:cs="Arial"/>
      <w:color w:val="000000"/>
      <w:kern w:val="0"/>
      <w:sz w:val="16"/>
      <w:szCs w:val="20"/>
      <w14:ligatures w14:val="none"/>
    </w:rPr>
  </w:style>
  <w:style w:type="numbering" w:customStyle="1" w:styleId="ClauseBaseHeadingsList">
    <w:name w:val="ClauseBase Headings List"/>
    <w:rsid w:val="001E7077"/>
    <w:pPr>
      <w:numPr>
        <w:numId w:val="2"/>
      </w:numPr>
    </w:pPr>
  </w:style>
  <w:style w:type="numbering" w:customStyle="1" w:styleId="ClauseBaseListforbodytextFR">
    <w:name w:val="ClauseBase List for body text FR"/>
    <w:rsid w:val="001E7077"/>
    <w:pPr>
      <w:numPr>
        <w:numId w:val="3"/>
      </w:numPr>
    </w:pPr>
  </w:style>
  <w:style w:type="paragraph" w:styleId="En-tte">
    <w:name w:val="header"/>
    <w:basedOn w:val="Normal"/>
    <w:link w:val="En-tteCar"/>
    <w:unhideWhenUsed/>
    <w:rsid w:val="001E7077"/>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rsid w:val="001E7077"/>
    <w:rPr>
      <w:rFonts w:ascii="Georgia" w:eastAsia="Calibri" w:hAnsi="Georgia" w:cs="Times New Roman"/>
      <w:color w:val="585756"/>
      <w:kern w:val="0"/>
      <w:sz w:val="21"/>
      <w:szCs w:val="22"/>
      <w:lang w:val="en-GB"/>
      <w14:ligatures w14:val="none"/>
    </w:rPr>
  </w:style>
  <w:style w:type="paragraph" w:styleId="Pieddepage">
    <w:name w:val="footer"/>
    <w:basedOn w:val="Normal"/>
    <w:link w:val="PieddepageCar"/>
    <w:uiPriority w:val="99"/>
    <w:unhideWhenUsed/>
    <w:rsid w:val="001E7077"/>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1E7077"/>
    <w:rPr>
      <w:rFonts w:ascii="Georgia" w:eastAsia="Calibri" w:hAnsi="Georgia" w:cs="Times New Roman"/>
      <w:color w:val="585756"/>
      <w:kern w:val="0"/>
      <w:sz w:val="21"/>
      <w:szCs w:val="22"/>
      <w:lang w:val="en-GB"/>
      <w14:ligatures w14:val="none"/>
    </w:rPr>
  </w:style>
  <w:style w:type="character" w:styleId="Lienhypertexte">
    <w:name w:val="Hyperlink"/>
    <w:basedOn w:val="Policepardfaut"/>
    <w:uiPriority w:val="99"/>
    <w:rsid w:val="001E7077"/>
    <w:rPr>
      <w:color w:val="0563C1"/>
      <w:u w:val="single"/>
    </w:rPr>
  </w:style>
  <w:style w:type="table" w:styleId="Grilledutableau">
    <w:name w:val="Table Grid"/>
    <w:aliases w:val="Document Table"/>
    <w:basedOn w:val="TableauNormal"/>
    <w:uiPriority w:val="39"/>
    <w:qFormat/>
    <w:rsid w:val="001E7077"/>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eferences Car,inspringtekst Car,Numbered list Car,Paragraphe de liste (sdt) Car,Paragraphe de liste du rapport Car,List ParagraphCxSpLast Car,List ParagraphCxSpLastCxSpLast Car,List ParagraphCxSpLastCxSpLastCxSpLast Car,séga Car"/>
    <w:basedOn w:val="Policepardfaut"/>
    <w:link w:val="Paragraphedeliste"/>
    <w:uiPriority w:val="34"/>
    <w:qFormat/>
    <w:rsid w:val="001E7077"/>
  </w:style>
  <w:style w:type="character" w:styleId="Appelnotedebasdep">
    <w:name w:val="footnote reference"/>
    <w:basedOn w:val="Policepardfaut"/>
    <w:uiPriority w:val="99"/>
    <w:semiHidden/>
    <w:unhideWhenUsed/>
    <w:rsid w:val="001E7077"/>
    <w:rPr>
      <w:vertAlign w:val="superscript"/>
    </w:rPr>
  </w:style>
  <w:style w:type="table" w:styleId="TableauGrille1Clair">
    <w:name w:val="Grid Table 1 Light"/>
    <w:basedOn w:val="TableauNormal"/>
    <w:uiPriority w:val="46"/>
    <w:rsid w:val="001E7077"/>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1E7077"/>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customStyle="1" w:styleId="GridTable1Light0">
    <w:name w:val="Grid Table 1 Light_0"/>
    <w:basedOn w:val="TableauNormal"/>
    <w:uiPriority w:val="46"/>
    <w:rsid w:val="001E7077"/>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1E7077"/>
    <w:pPr>
      <w:spacing w:after="100"/>
      <w:ind w:left="220"/>
    </w:pPr>
  </w:style>
  <w:style w:type="character" w:styleId="Mentionnonrsolue">
    <w:name w:val="Unresolved Mention"/>
    <w:basedOn w:val="Policepardfaut"/>
    <w:uiPriority w:val="99"/>
    <w:semiHidden/>
    <w:unhideWhenUsed/>
    <w:rsid w:val="001E7077"/>
    <w:rPr>
      <w:color w:val="605E5C"/>
      <w:shd w:val="clear" w:color="auto" w:fill="E1DFDD"/>
    </w:rPr>
  </w:style>
  <w:style w:type="paragraph" w:customStyle="1" w:styleId="Default">
    <w:name w:val="Default"/>
    <w:rsid w:val="001E7077"/>
    <w:pPr>
      <w:autoSpaceDE w:val="0"/>
      <w:autoSpaceDN w:val="0"/>
      <w:adjustRightInd w:val="0"/>
      <w:spacing w:after="0" w:line="240" w:lineRule="auto"/>
    </w:pPr>
    <w:rPr>
      <w:rFonts w:ascii="Calibri" w:eastAsia="Calibri" w:hAnsi="Calibri" w:cs="Calibri"/>
      <w:color w:val="000000"/>
      <w:kern w:val="0"/>
      <w14:ligatures w14:val="none"/>
    </w:rPr>
  </w:style>
  <w:style w:type="character" w:customStyle="1" w:styleId="CorpsdetexteCar">
    <w:name w:val="Corps de texte Car"/>
    <w:basedOn w:val="Policepardfaut"/>
    <w:link w:val="Corpsdetexte"/>
    <w:uiPriority w:val="99"/>
    <w:rsid w:val="001E7077"/>
  </w:style>
  <w:style w:type="paragraph" w:styleId="Corpsdetexte">
    <w:name w:val="Body Text"/>
    <w:basedOn w:val="Normal"/>
    <w:link w:val="CorpsdetexteCar"/>
    <w:uiPriority w:val="99"/>
    <w:unhideWhenUsed/>
    <w:rsid w:val="001E7077"/>
    <w:pPr>
      <w:spacing w:after="120"/>
    </w:pPr>
    <w:rPr>
      <w:rFonts w:asciiTheme="minorHAnsi" w:eastAsiaTheme="minorHAnsi" w:hAnsiTheme="minorHAnsi" w:cstheme="minorBidi"/>
      <w:color w:val="auto"/>
      <w:kern w:val="2"/>
      <w:sz w:val="24"/>
      <w:szCs w:val="24"/>
      <w14:ligatures w14:val="standardContextual"/>
    </w:rPr>
  </w:style>
  <w:style w:type="character" w:customStyle="1" w:styleId="CorpsdetexteCar1">
    <w:name w:val="Corps de texte Car1"/>
    <w:basedOn w:val="Policepardfaut"/>
    <w:uiPriority w:val="99"/>
    <w:semiHidden/>
    <w:rsid w:val="001E7077"/>
    <w:rPr>
      <w:rFonts w:ascii="Arial" w:eastAsia="Arial" w:hAnsi="Arial" w:cs="Arial"/>
      <w:color w:val="000000"/>
      <w:kern w:val="0"/>
      <w:sz w:val="20"/>
      <w:szCs w:val="20"/>
      <w14:ligatures w14:val="none"/>
    </w:rPr>
  </w:style>
  <w:style w:type="character" w:customStyle="1" w:styleId="ParagraphedelisteCar1">
    <w:name w:val="Paragraphe de liste Car1"/>
    <w:aliases w:val="References Car1,inspringtekst Car1,Numbered list Car1,Paragraphe de liste (sdt) Car1,Paragraphe de liste du rapport Car1,List ParagraphCxSpLast Car1,List ParagraphCxSpLastCxSpLast Car1,List ParagraphCxSpLastCxSpLastCxSpLast Car1"/>
    <w:uiPriority w:val="34"/>
    <w:rsid w:val="001E7077"/>
    <w:rPr>
      <w:rFonts w:ascii="Georgia" w:hAnsi="Georgia"/>
      <w:color w:val="585756"/>
      <w:sz w:val="21"/>
    </w:rPr>
  </w:style>
  <w:style w:type="paragraph" w:styleId="NormalWeb">
    <w:name w:val="Normal (Web)"/>
    <w:basedOn w:val="Normal"/>
    <w:rsid w:val="001E7077"/>
    <w:rPr>
      <w:rFonts w:ascii="Times New Roman" w:hAnsi="Times New Roman" w:cs="Times New Roman"/>
      <w:sz w:val="24"/>
      <w:szCs w:val="24"/>
    </w:rPr>
  </w:style>
  <w:style w:type="character" w:styleId="Marquedecommentaire">
    <w:name w:val="annotation reference"/>
    <w:basedOn w:val="Policepardfaut"/>
    <w:rsid w:val="001E7077"/>
    <w:rPr>
      <w:sz w:val="16"/>
      <w:szCs w:val="16"/>
    </w:rPr>
  </w:style>
  <w:style w:type="paragraph" w:styleId="Commentaire">
    <w:name w:val="annotation text"/>
    <w:basedOn w:val="Normal"/>
    <w:link w:val="CommentaireCar"/>
    <w:rsid w:val="001E7077"/>
  </w:style>
  <w:style w:type="character" w:customStyle="1" w:styleId="CommentaireCar">
    <w:name w:val="Commentaire Car"/>
    <w:basedOn w:val="Policepardfaut"/>
    <w:link w:val="Commentaire"/>
    <w:rsid w:val="001E7077"/>
    <w:rPr>
      <w:rFonts w:ascii="Arial" w:eastAsia="Arial" w:hAnsi="Arial" w:cs="Arial"/>
      <w:color w:val="000000"/>
      <w:kern w:val="0"/>
      <w:sz w:val="20"/>
      <w:szCs w:val="20"/>
      <w14:ligatures w14:val="none"/>
    </w:rPr>
  </w:style>
  <w:style w:type="paragraph" w:styleId="Objetducommentaire">
    <w:name w:val="annotation subject"/>
    <w:basedOn w:val="Commentaire"/>
    <w:next w:val="Commentaire"/>
    <w:link w:val="ObjetducommentaireCar"/>
    <w:rsid w:val="001E7077"/>
    <w:rPr>
      <w:b/>
      <w:bCs/>
    </w:rPr>
  </w:style>
  <w:style w:type="character" w:customStyle="1" w:styleId="ObjetducommentaireCar">
    <w:name w:val="Objet du commentaire Car"/>
    <w:basedOn w:val="CommentaireCar"/>
    <w:link w:val="Objetducommentaire"/>
    <w:rsid w:val="001E7077"/>
    <w:rPr>
      <w:rFonts w:ascii="Arial" w:eastAsia="Arial" w:hAnsi="Arial" w:cs="Arial"/>
      <w:b/>
      <w:bCs/>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823B4BFDB715F248BF3432C4173D6177" ma:contentTypeVersion="31" ma:contentTypeDescription="" ma:contentTypeScope="" ma:versionID="9b0b244b3fa97fdc7fc3a76f0b9d52d1">
  <xsd:schema xmlns:xsd="http://www.w3.org/2001/XMLSchema" xmlns:xs="http://www.w3.org/2001/XMLSchema" xmlns:p="http://schemas.microsoft.com/office/2006/metadata/properties" xmlns:ns1="http://schemas.microsoft.com/sharepoint/v3" xmlns:ns2="6d4bef1a-5894-458b-bcf2-7a6e34e8e1e6" xmlns:ns3="3a2cca07-d411-4b48-b7e8-c526dfd39ce0" xmlns:ns4="14a9c00f-d9e3-4eb9-aad3-f69239d17d9c" xmlns:ns5="508ba6eb-9e09-4fd5-92f2-2d9921329f2d" xmlns:ns6="6f4bbb4f-98c7-4c3b-858f-96c372116e9d" targetNamespace="http://schemas.microsoft.com/office/2006/metadata/properties" ma:root="true" ma:fieldsID="0b983dcd25491e589ce02897716675f4" ns1:_="" ns2:_="" ns3:_="" ns4:_="" ns5:_="" ns6:_="">
    <xsd:import namespace="http://schemas.microsoft.com/sharepoint/v3"/>
    <xsd:import namespace="6d4bef1a-5894-458b-bcf2-7a6e34e8e1e6"/>
    <xsd:import namespace="3a2cca07-d411-4b48-b7e8-c526dfd39ce0"/>
    <xsd:import namespace="14a9c00f-d9e3-4eb9-aad3-f69239d17d9c"/>
    <xsd:import namespace="508ba6eb-9e09-4fd5-92f2-2d9921329f2d"/>
    <xsd:import namespace="6f4bbb4f-98c7-4c3b-858f-96c372116e9d"/>
    <xsd:element name="properties">
      <xsd:complexType>
        <xsd:sequence>
          <xsd:element name="documentManagement">
            <xsd:complexType>
              <xsd:all>
                <xsd:element ref="ns3:TaxCatchAll" minOccurs="0"/>
                <xsd:element ref="ns3:TaxCatchAllLabel" minOccurs="0"/>
                <xsd:element ref="ns4:o99d250c03344da181939f0145dbc023" minOccurs="0"/>
                <xsd:element ref="ns4:j50cb40f2a0941d2947e6bcbd5d19dce" minOccurs="0"/>
                <xsd:element ref="ns4:kecc0e8a0a3349c79c5d1d6e51bea7c3" minOccurs="0"/>
                <xsd:element ref="ns4:l9d65098618b4a8fbbe87718e7187e6b" minOccurs="0"/>
                <xsd:element ref="ns4:jcd7455606374210a964e5d7a999097a" minOccurs="0"/>
                <xsd:element ref="ns4:e2b781e9cad840cd89b90f5a7e989839" minOccurs="0"/>
                <xsd:element ref="ns5:_dlc_DocId" minOccurs="0"/>
                <xsd:element ref="ns5:_dlc_DocIdUrl" minOccurs="0"/>
                <xsd:element ref="ns5:_dlc_DocIdPersistId" minOccurs="0"/>
                <xsd:element ref="ns2:SharedWithUsers" minOccurs="0"/>
                <xsd:element ref="ns2:SharedWithDetails" minOccurs="0"/>
                <xsd:element ref="ns6:MediaServiceMetadata" minOccurs="0"/>
                <xsd:element ref="ns6:MediaServiceFastMetadata" minOccurs="0"/>
                <xsd:element ref="ns6:MediaServiceOCR" minOccurs="0"/>
                <xsd:element ref="ns6:MediaServiceGenerationTime" minOccurs="0"/>
                <xsd:element ref="ns6:MediaServiceEventHashCode" minOccurs="0"/>
                <xsd:element ref="ns6:lcf76f155ced4ddcb4097134ff3c332f" minOccurs="0"/>
                <xsd:element ref="ns1:_ip_UnifiedCompliancePolicyProperties" minOccurs="0"/>
                <xsd:element ref="ns1:_ip_UnifiedCompliancePolicyUIAction" minOccurs="0"/>
                <xsd:element ref="ns6:MediaServiceDateTaken" minOccurs="0"/>
                <xsd:element ref="ns6:MediaServiceAutoKeyPoints" minOccurs="0"/>
                <xsd:element ref="ns6:MediaServiceKeyPoints" minOccurs="0"/>
                <xsd:element ref="ns6:MediaServiceObjectDetectorVersions" minOccurs="0"/>
                <xsd:element ref="ns6:MediaServiceSearchProperties" minOccurs="0"/>
                <xsd:element ref="ns6:MediaServiceBillingMetadata"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bef1a-5894-458b-bcf2-7a6e34e8e1e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4779140-76a6-49cc-8783-86d72fccd99d}" ma:internalName="TaxCatchAll" ma:showField="CatchAllData" ma:web="6d4bef1a-5894-458b-bcf2-7a6e34e8e1e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4779140-76a6-49cc-8783-86d72fccd99d}" ma:internalName="TaxCatchAllLabel" ma:readOnly="true" ma:showField="CatchAllDataLabel" ma:web="6d4bef1a-5894-458b-bcf2-7a6e34e8e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5;#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RT|c9467bb0-57fd-490b-a187-f947ee904aff"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4bbb4f-98c7-4c3b-858f-96c372116e9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element name="MediaServiceLocation" ma:index="4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08ba6eb-9e09-4fd5-92f2-2d9921329f2d">MRTENABEL-1311370972-120589</_dlc_DocId>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MRT</TermName>
          <TermId xmlns="http://schemas.microsoft.com/office/infopath/2007/PartnerControls">c9467bb0-57fd-490b-a187-f947ee904aff</TermId>
        </TermInfo>
      </Terms>
    </jcd7455606374210a964e5d7a999097a>
    <kecc0e8a0a3349c79c5d1d6e51bea7c3 xmlns="14a9c00f-d9e3-4eb9-aad3-f69239d17d9c">
      <Terms xmlns="http://schemas.microsoft.com/office/infopath/2007/PartnerControls"/>
    </kecc0e8a0a3349c79c5d1d6e51bea7c3>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_dlc_DocIdUrl xmlns="508ba6eb-9e09-4fd5-92f2-2d9921329f2d">
      <Url>https://enabelbe.sharepoint.com/sites/MRT/_layouts/15/DocIdRedir.aspx?ID=MRTENABEL-1311370972-120589</Url>
      <Description>MRTENABEL-1311370972-120589</Description>
    </_dlc_DocIdUrl>
    <j50cb40f2a0941d2947e6bcbd5d19dce xmlns="14a9c00f-d9e3-4eb9-aad3-f69239d17d9c">
      <Terms xmlns="http://schemas.microsoft.com/office/infopath/2007/PartnerControls"/>
    </j50cb40f2a0941d2947e6bcbd5d19dce>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MRT24001</TermName>
          <TermId xmlns="http://schemas.microsoft.com/office/infopath/2007/PartnerControls">0b615cc8-f111-4f55-bcc5-d4e2ad53ed29</TermId>
        </TermInfo>
      </Terms>
    </e2b781e9cad840cd89b90f5a7e989839>
    <TaxCatchAll xmlns="3a2cca07-d411-4b48-b7e8-c526dfd39ce0">
      <Value>5</Value>
      <Value>291</Value>
      <Value>278</Value>
      <Value>1</Value>
    </TaxCatchAll>
    <lcf76f155ced4ddcb4097134ff3c332f xmlns="6f4bbb4f-98c7-4c3b-858f-96c372116e9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MRT24001-10215</TermName>
          <TermId xmlns="http://schemas.microsoft.com/office/infopath/2007/PartnerControls">cc7eff16-a5eb-4baf-a2e2-76b3ca3c8373</TermId>
        </TermInfo>
      </Terms>
    </l9d65098618b4a8fbbe87718e7187e6b>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19EDFF6-8F6A-4571-AD81-76C808E47D6F}"/>
</file>

<file path=customXml/itemProps2.xml><?xml version="1.0" encoding="utf-8"?>
<ds:datastoreItem xmlns:ds="http://schemas.openxmlformats.org/officeDocument/2006/customXml" ds:itemID="{2C67AE8B-06F6-4A8A-85CF-D671E9CA7CC5}"/>
</file>

<file path=customXml/itemProps3.xml><?xml version="1.0" encoding="utf-8"?>
<ds:datastoreItem xmlns:ds="http://schemas.openxmlformats.org/officeDocument/2006/customXml" ds:itemID="{6BB8A987-E35C-46FD-A1E5-50DB6ABD6394}"/>
</file>

<file path=customXml/itemProps4.xml><?xml version="1.0" encoding="utf-8"?>
<ds:datastoreItem xmlns:ds="http://schemas.openxmlformats.org/officeDocument/2006/customXml" ds:itemID="{28DB56D6-1D29-4766-B23E-8B4FFB9AED44}"/>
</file>

<file path=docProps/app.xml><?xml version="1.0" encoding="utf-8"?>
<Properties xmlns="http://schemas.openxmlformats.org/officeDocument/2006/extended-properties" xmlns:vt="http://schemas.openxmlformats.org/officeDocument/2006/docPropsVTypes">
  <Template>Normal</Template>
  <TotalTime>0</TotalTime>
  <Pages>62</Pages>
  <Words>11280</Words>
  <Characters>62044</Characters>
  <Application>Microsoft Office Word</Application>
  <DocSecurity>0</DocSecurity>
  <Lines>517</Lines>
  <Paragraphs>146</Paragraphs>
  <ScaleCrop>false</ScaleCrop>
  <Company/>
  <LinksUpToDate>false</LinksUpToDate>
  <CharactersWithSpaces>73178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ABIDINE, Hamady</dc:creator>
  <cp:keywords/>
  <dc:description/>
  <cp:lastModifiedBy>ABIDINE, Hamady</cp:lastModifiedBy>
  <cp:revision>2</cp:revision>
  <dcterms:created xsi:type="dcterms:W3CDTF">2026-09-15T13:28:00Z</dcterms:created>
  <dcterms:modified xsi:type="dcterms:W3CDTF">2026-09-15T13:29:00Z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0x01010084FDA68FEA25C847A6128BBA7C1A6EC100823B4BFDB715F248BF3432C4173D6177</vt:lpwstr>
  </property>
  <property fmtid="{D5CDD505-2E9C-101B-9397-08002B2CF9AE}" pid="4" name="Document_Language">
    <vt:lpwstr>5</vt:lpwstr>
  </property>
  <property fmtid="{D5CDD505-2E9C-101B-9397-08002B2CF9AE}" pid="5" name="Document_Type">
    <vt:lpwstr/>
  </property>
  <property fmtid="{D5CDD505-2E9C-101B-9397-08002B2CF9AE}" pid="6" name="Country">
    <vt:lpwstr>1;#MRT|c9467bb0-57fd-490b-a187-f947ee904aff</vt:lpwstr>
  </property>
  <property fmtid="{D5CDD505-2E9C-101B-9397-08002B2CF9AE}" pid="7" name="_dlc_DocIdItemGuid">
    <vt:lpwstr>f3b84b34-8af8-417d-8008-a86812062dbe</vt:lpwstr>
  </property>
  <property fmtid="{D5CDD505-2E9C-101B-9397-08002B2CF9AE}" pid="8" name="Document_Status">
    <vt:lpwstr/>
  </property>
  <property fmtid="{D5CDD505-2E9C-101B-9397-08002B2CF9AE}" pid="9" name="Contract_reference">
    <vt:lpwstr>291</vt:lpwstr>
  </property>
  <property fmtid="{D5CDD505-2E9C-101B-9397-08002B2CF9AE}" pid="10" name="Project_code">
    <vt:lpwstr>278</vt:lpwstr>
  </property>
</Properties>
</file>